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FA9" w:rsidRDefault="009D3FA9"/>
    <w:p w:rsidR="009D3FA9" w:rsidRDefault="009D3FA9" w:rsidP="009D3FA9">
      <w:pPr>
        <w:jc w:val="center"/>
        <w:rPr>
          <w:rFonts w:ascii="Times New Roman" w:hAnsi="Times New Roman"/>
          <w:b/>
          <w:sz w:val="28"/>
          <w:szCs w:val="28"/>
        </w:rPr>
      </w:pPr>
      <w:r>
        <w:rPr>
          <w:noProof/>
          <w:lang w:eastAsia="ru-RU"/>
        </w:rPr>
        <w:drawing>
          <wp:inline distT="0" distB="0" distL="0" distR="0">
            <wp:extent cx="600075" cy="76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06" t="-270" r="-406" b="-270"/>
                    <a:stretch>
                      <a:fillRect/>
                    </a:stretch>
                  </pic:blipFill>
                  <pic:spPr bwMode="auto">
                    <a:xfrm>
                      <a:off x="0" y="0"/>
                      <a:ext cx="600075" cy="762000"/>
                    </a:xfrm>
                    <a:prstGeom prst="rect">
                      <a:avLst/>
                    </a:prstGeom>
                    <a:solidFill>
                      <a:srgbClr val="FFFFFF"/>
                    </a:solidFill>
                    <a:ln w="9525">
                      <a:noFill/>
                      <a:miter lim="800000"/>
                      <a:headEnd/>
                      <a:tailEnd/>
                    </a:ln>
                  </pic:spPr>
                </pic:pic>
              </a:graphicData>
            </a:graphic>
          </wp:inline>
        </w:drawing>
      </w:r>
    </w:p>
    <w:p w:rsidR="009D3FA9" w:rsidRDefault="009D3FA9" w:rsidP="009D3FA9">
      <w:pPr>
        <w:jc w:val="center"/>
      </w:pPr>
      <w:r>
        <w:rPr>
          <w:rFonts w:ascii="Times New Roman" w:hAnsi="Times New Roman"/>
          <w:b/>
          <w:sz w:val="28"/>
          <w:szCs w:val="28"/>
        </w:rPr>
        <w:t>АДМИНИСТРАЦИЯ</w:t>
      </w:r>
    </w:p>
    <w:p w:rsidR="009D3FA9" w:rsidRDefault="009D3FA9" w:rsidP="009D3FA9">
      <w:pPr>
        <w:pStyle w:val="3"/>
        <w:numPr>
          <w:ilvl w:val="2"/>
          <w:numId w:val="29"/>
        </w:numPr>
        <w:tabs>
          <w:tab w:val="clear" w:pos="0"/>
          <w:tab w:val="left" w:pos="20"/>
        </w:tabs>
        <w:ind w:left="20"/>
      </w:pPr>
      <w:r>
        <w:rPr>
          <w:rFonts w:ascii="Times New Roman" w:hAnsi="Times New Roman" w:cs="Times New Roman"/>
          <w:sz w:val="24"/>
        </w:rPr>
        <w:t>ЧЕРНЫШКОВСКОГО МУНИЦИПАЛЬНОГО РАЙОНА ВОЛГОГРАДСКОЙ ОБЛАСТИ</w:t>
      </w:r>
    </w:p>
    <w:p w:rsidR="009D3FA9" w:rsidRDefault="009D3FA9" w:rsidP="009D3FA9">
      <w:pPr>
        <w:pBdr>
          <w:bottom w:val="single" w:sz="8" w:space="0" w:color="000000"/>
        </w:pBdr>
        <w:jc w:val="center"/>
      </w:pPr>
      <w:r>
        <w:rPr>
          <w:rFonts w:ascii="Times New Roman" w:eastAsia="Times New Roman" w:hAnsi="Times New Roman"/>
          <w:b/>
          <w:sz w:val="22"/>
        </w:rPr>
        <w:t xml:space="preserve">  </w:t>
      </w:r>
      <w:r>
        <w:rPr>
          <w:rFonts w:ascii="Times New Roman" w:hAnsi="Times New Roman"/>
          <w:b/>
          <w:sz w:val="24"/>
        </w:rPr>
        <w:t xml:space="preserve">(АДМИНИСТРАЦИЯ  ЧМР  </w:t>
      </w:r>
      <w:proofErr w:type="gramStart"/>
      <w:r>
        <w:rPr>
          <w:rFonts w:ascii="Times New Roman" w:hAnsi="Times New Roman"/>
          <w:b/>
          <w:sz w:val="24"/>
        </w:rPr>
        <w:t>ВО</w:t>
      </w:r>
      <w:proofErr w:type="gramEnd"/>
      <w:r>
        <w:rPr>
          <w:rFonts w:ascii="Times New Roman" w:hAnsi="Times New Roman"/>
          <w:b/>
          <w:sz w:val="24"/>
        </w:rPr>
        <w:t>)</w:t>
      </w:r>
    </w:p>
    <w:p w:rsidR="009D3FA9" w:rsidRDefault="009D3FA9" w:rsidP="009D3FA9"/>
    <w:p w:rsidR="009D3FA9" w:rsidRDefault="009D3FA9" w:rsidP="009D3FA9">
      <w:pPr>
        <w:jc w:val="center"/>
      </w:pPr>
      <w:r>
        <w:rPr>
          <w:rFonts w:ascii="Times New Roman" w:hAnsi="Times New Roman"/>
          <w:b/>
          <w:color w:val="1C1C1C"/>
          <w:sz w:val="28"/>
          <w:szCs w:val="28"/>
        </w:rPr>
        <w:t>ПОСТАНОВЛЕНИЕ</w:t>
      </w:r>
    </w:p>
    <w:p w:rsidR="009D3FA9" w:rsidRDefault="009D3FA9" w:rsidP="009D3FA9">
      <w:pPr>
        <w:jc w:val="center"/>
        <w:rPr>
          <w:rFonts w:ascii="Times New Roman" w:hAnsi="Times New Roman"/>
          <w:b/>
          <w:sz w:val="28"/>
          <w:szCs w:val="28"/>
        </w:rPr>
      </w:pPr>
    </w:p>
    <w:tbl>
      <w:tblPr>
        <w:tblW w:w="0" w:type="auto"/>
        <w:tblInd w:w="55" w:type="dxa"/>
        <w:tblLayout w:type="fixed"/>
        <w:tblCellMar>
          <w:top w:w="55" w:type="dxa"/>
          <w:left w:w="55" w:type="dxa"/>
          <w:bottom w:w="55" w:type="dxa"/>
          <w:right w:w="55" w:type="dxa"/>
        </w:tblCellMar>
        <w:tblLook w:val="04A0"/>
      </w:tblPr>
      <w:tblGrid>
        <w:gridCol w:w="5445"/>
      </w:tblGrid>
      <w:tr w:rsidR="009D3FA9" w:rsidTr="009D3FA9">
        <w:tc>
          <w:tcPr>
            <w:tcW w:w="5445" w:type="dxa"/>
          </w:tcPr>
          <w:p w:rsidR="009D3FA9" w:rsidRDefault="009D3FA9">
            <w:pPr>
              <w:snapToGrid w:val="0"/>
              <w:jc w:val="both"/>
            </w:pPr>
            <w:r>
              <w:rPr>
                <w:rFonts w:ascii="Times New Roman" w:hAnsi="Times New Roman"/>
                <w:color w:val="000000"/>
                <w:sz w:val="28"/>
                <w:szCs w:val="28"/>
              </w:rPr>
              <w:t>от 18.12.2018 № 482</w:t>
            </w:r>
          </w:p>
          <w:p w:rsidR="009D3FA9" w:rsidRDefault="009D3FA9">
            <w:pPr>
              <w:snapToGrid w:val="0"/>
              <w:jc w:val="both"/>
              <w:rPr>
                <w:color w:val="000000"/>
              </w:rPr>
            </w:pPr>
          </w:p>
          <w:p w:rsidR="009D3FA9" w:rsidRDefault="009D3FA9">
            <w:pPr>
              <w:ind w:left="50" w:right="67"/>
              <w:jc w:val="both"/>
            </w:pPr>
            <w:r>
              <w:rPr>
                <w:rFonts w:ascii="Times New Roman" w:hAnsi="Times New Roman"/>
                <w:color w:val="000000"/>
                <w:sz w:val="28"/>
                <w:szCs w:val="28"/>
              </w:rPr>
              <w:t>Об утверждении Типового положения о закупке товаров, работ, услуг для муниципальных бюджетных учреждений, учредителем которых является администрация Чернышковского муниципального района Волгоградской области</w:t>
            </w:r>
          </w:p>
        </w:tc>
      </w:tr>
    </w:tbl>
    <w:p w:rsidR="009D3FA9" w:rsidRDefault="009D3FA9" w:rsidP="009D3FA9">
      <w:pPr>
        <w:ind w:firstLine="540"/>
        <w:jc w:val="both"/>
        <w:rPr>
          <w:rFonts w:ascii="Times New Roman" w:hAnsi="Times New Roman"/>
          <w:sz w:val="28"/>
          <w:szCs w:val="28"/>
        </w:rPr>
      </w:pPr>
    </w:p>
    <w:p w:rsidR="009D3FA9" w:rsidRDefault="009D3FA9" w:rsidP="009D3FA9">
      <w:pPr>
        <w:pStyle w:val="ConsPlusNormal"/>
        <w:ind w:firstLine="540"/>
        <w:jc w:val="both"/>
      </w:pPr>
      <w:r>
        <w:rPr>
          <w:rFonts w:ascii="Times New Roman" w:hAnsi="Times New Roman" w:cs="Times New Roman"/>
          <w:color w:val="000000"/>
          <w:sz w:val="28"/>
          <w:szCs w:val="28"/>
        </w:rPr>
        <w:t>В соответствии с частью 2.1 статьи 2 Федерального закона от 18.07.2011 N 223-ФЗ "О закупках товаров, работ, услуг отдельными видами юридических лиц",  администрация Чернышковского муниципального района Волгоградской области</w:t>
      </w:r>
    </w:p>
    <w:p w:rsidR="009D3FA9" w:rsidRDefault="009D3FA9" w:rsidP="009D3FA9">
      <w:pPr>
        <w:pStyle w:val="ConsPlusNormal"/>
        <w:ind w:firstLine="540"/>
        <w:jc w:val="both"/>
        <w:rPr>
          <w:rFonts w:ascii="Times New Roman" w:hAnsi="Times New Roman" w:cs="Times New Roman"/>
          <w:color w:val="000000"/>
          <w:sz w:val="28"/>
          <w:szCs w:val="28"/>
        </w:rPr>
      </w:pPr>
    </w:p>
    <w:p w:rsidR="009D3FA9" w:rsidRDefault="009D3FA9" w:rsidP="009D3FA9">
      <w:pPr>
        <w:pStyle w:val="ConsPlusNormal"/>
        <w:jc w:val="both"/>
        <w:rPr>
          <w:color w:val="auto"/>
        </w:rPr>
      </w:pP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 О С Т А Н О В Л Я Е Т:</w:t>
      </w:r>
    </w:p>
    <w:p w:rsidR="009D3FA9" w:rsidRDefault="009D3FA9" w:rsidP="009D3FA9">
      <w:pPr>
        <w:pStyle w:val="ConsPlusNormal"/>
        <w:jc w:val="both"/>
        <w:rPr>
          <w:rFonts w:ascii="Times New Roman" w:hAnsi="Times New Roman" w:cs="Times New Roman"/>
          <w:color w:val="000000"/>
          <w:sz w:val="28"/>
          <w:szCs w:val="28"/>
        </w:rPr>
      </w:pPr>
    </w:p>
    <w:p w:rsidR="009D3FA9" w:rsidRDefault="009D3FA9" w:rsidP="009D3FA9">
      <w:pPr>
        <w:pStyle w:val="ConsPlusNormal"/>
        <w:ind w:firstLine="567"/>
        <w:jc w:val="both"/>
        <w:rPr>
          <w:color w:val="auto"/>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 xml:space="preserve">Утвердить Типовое положение о закупке товаров, работ, услуг для муниципальных бюджетных учреждений, </w:t>
      </w:r>
      <w:r>
        <w:rPr>
          <w:rFonts w:ascii="Times New Roman" w:hAnsi="Times New Roman"/>
          <w:color w:val="000000"/>
          <w:sz w:val="28"/>
          <w:szCs w:val="28"/>
        </w:rPr>
        <w:t xml:space="preserve">учредителем которых является </w:t>
      </w:r>
      <w:r>
        <w:rPr>
          <w:rFonts w:ascii="Times New Roman" w:hAnsi="Times New Roman" w:cs="Times New Roman"/>
          <w:color w:val="000000"/>
          <w:sz w:val="28"/>
          <w:szCs w:val="28"/>
        </w:rPr>
        <w:t>администраци</w:t>
      </w:r>
      <w:r>
        <w:rPr>
          <w:rFonts w:ascii="Times New Roman" w:hAnsi="Times New Roman"/>
          <w:color w:val="000000"/>
          <w:sz w:val="28"/>
          <w:szCs w:val="28"/>
        </w:rPr>
        <w:t>я</w:t>
      </w:r>
      <w:r>
        <w:rPr>
          <w:rFonts w:ascii="Times New Roman" w:hAnsi="Times New Roman" w:cs="Times New Roman"/>
          <w:color w:val="000000"/>
          <w:sz w:val="28"/>
          <w:szCs w:val="28"/>
        </w:rPr>
        <w:t xml:space="preserve"> Чернышковского муниципального района</w:t>
      </w:r>
      <w:r>
        <w:rPr>
          <w:rFonts w:ascii="Times New Roman" w:hAnsi="Times New Roman"/>
          <w:color w:val="000000"/>
          <w:sz w:val="28"/>
          <w:szCs w:val="28"/>
        </w:rPr>
        <w:t xml:space="preserve"> Волгоградской области</w:t>
      </w:r>
      <w:r>
        <w:rPr>
          <w:rFonts w:ascii="Times New Roman" w:hAnsi="Times New Roman" w:cs="Times New Roman"/>
          <w:color w:val="000000"/>
          <w:sz w:val="28"/>
          <w:szCs w:val="28"/>
        </w:rPr>
        <w:t xml:space="preserve"> (</w:t>
      </w:r>
      <w:r>
        <w:rPr>
          <w:rFonts w:ascii="Times New Roman" w:hAnsi="Times New Roman" w:cs="Times New Roman"/>
          <w:color w:val="1C1C1C"/>
          <w:sz w:val="28"/>
          <w:szCs w:val="28"/>
        </w:rPr>
        <w:t>далее по тексту – Типовое положение)</w:t>
      </w:r>
      <w:r>
        <w:rPr>
          <w:rFonts w:ascii="Times New Roman" w:hAnsi="Times New Roman" w:cs="Times New Roman"/>
          <w:color w:val="000000"/>
          <w:sz w:val="28"/>
          <w:szCs w:val="28"/>
        </w:rPr>
        <w:t xml:space="preserve">, осуществляющих закупки в соответствии с Федеральным законом от 18.07.2011 N 223-ФЗ "О закупках товаров, работ, услуг отдельными видами юридических лиц" </w:t>
      </w:r>
      <w:r>
        <w:rPr>
          <w:rFonts w:ascii="Times New Roman" w:hAnsi="Times New Roman" w:cs="Times New Roman"/>
          <w:color w:val="000000"/>
          <w:sz w:val="24"/>
          <w:szCs w:val="24"/>
        </w:rPr>
        <w:t>(</w:t>
      </w:r>
      <w:r>
        <w:rPr>
          <w:rFonts w:ascii="Times New Roman" w:hAnsi="Times New Roman" w:cs="Times New Roman"/>
          <w:color w:val="000000"/>
          <w:sz w:val="28"/>
          <w:szCs w:val="28"/>
        </w:rPr>
        <w:t>далее – Закон № 223-ФЗ), согласно приложению к настоящему постановлению.</w:t>
      </w:r>
      <w:proofErr w:type="gramEnd"/>
    </w:p>
    <w:p w:rsidR="009D3FA9" w:rsidRDefault="009D3FA9" w:rsidP="009D3FA9">
      <w:pPr>
        <w:widowControl/>
        <w:suppressAutoHyphens w:val="0"/>
        <w:autoSpaceDE w:val="0"/>
        <w:autoSpaceDN w:val="0"/>
        <w:adjustRightInd w:val="0"/>
        <w:ind w:firstLine="567"/>
        <w:jc w:val="both"/>
        <w:rPr>
          <w:rFonts w:ascii="Times New Roman" w:eastAsia="Times New Roman" w:hAnsi="Times New Roman"/>
          <w:kern w:val="0"/>
          <w:sz w:val="28"/>
          <w:szCs w:val="28"/>
        </w:rPr>
      </w:pPr>
      <w:r>
        <w:rPr>
          <w:rFonts w:ascii="Times New Roman" w:hAnsi="Times New Roman"/>
          <w:color w:val="000000"/>
          <w:sz w:val="28"/>
          <w:szCs w:val="28"/>
        </w:rPr>
        <w:t xml:space="preserve">2. </w:t>
      </w:r>
      <w:r>
        <w:rPr>
          <w:rFonts w:ascii="Times New Roman" w:hAnsi="Times New Roman"/>
          <w:sz w:val="28"/>
          <w:szCs w:val="28"/>
        </w:rPr>
        <w:t>Муниципальным бюджетным учреждениям</w:t>
      </w:r>
      <w:r>
        <w:rPr>
          <w:rFonts w:ascii="Times New Roman" w:hAnsi="Times New Roman"/>
          <w:color w:val="1C1C1C"/>
          <w:sz w:val="28"/>
          <w:szCs w:val="28"/>
        </w:rPr>
        <w:t xml:space="preserve">, </w:t>
      </w:r>
      <w:r>
        <w:rPr>
          <w:rFonts w:ascii="Times New Roman" w:hAnsi="Times New Roman"/>
          <w:color w:val="000000"/>
          <w:sz w:val="28"/>
          <w:szCs w:val="28"/>
        </w:rPr>
        <w:t xml:space="preserve">учредителем которых является администрация Чернышковского муниципального района Волгоградской области, в срок до 01.01.2019 </w:t>
      </w:r>
      <w:r>
        <w:rPr>
          <w:rFonts w:ascii="Times New Roman" w:eastAsia="Times New Roman" w:hAnsi="Times New Roman"/>
          <w:kern w:val="0"/>
          <w:sz w:val="28"/>
          <w:szCs w:val="28"/>
        </w:rPr>
        <w:t>привести положения о закупках в соответствии с настоящим Типовым положением.</w:t>
      </w:r>
    </w:p>
    <w:p w:rsidR="009D3FA9" w:rsidRDefault="009D3FA9" w:rsidP="009D3FA9">
      <w:pPr>
        <w:pStyle w:val="ConsPlusNormal"/>
        <w:ind w:firstLine="540"/>
        <w:jc w:val="both"/>
      </w:pPr>
      <w:r>
        <w:rPr>
          <w:rFonts w:ascii="Times New Roman" w:hAnsi="Times New Roman" w:cs="Times New Roman"/>
          <w:color w:val="000000"/>
          <w:sz w:val="28"/>
          <w:szCs w:val="28"/>
        </w:rPr>
        <w:t>3. Закупки, извещения, об осуществлении которых были размещены в единой информационной системе в сфере закупок до даты утверждения Типового положения, завершаются по правилам, которые действовали на дату размещения такого извещения о закупке.</w:t>
      </w:r>
    </w:p>
    <w:p w:rsidR="009D3FA9" w:rsidRDefault="009D3FA9" w:rsidP="009D3FA9">
      <w:pPr>
        <w:pStyle w:val="ConsPlusNormal"/>
        <w:ind w:firstLine="540"/>
        <w:jc w:val="both"/>
      </w:pPr>
      <w:r>
        <w:rPr>
          <w:rFonts w:ascii="Times New Roman" w:hAnsi="Times New Roman" w:cs="Times New Roman"/>
          <w:color w:val="000000"/>
          <w:sz w:val="28"/>
          <w:szCs w:val="28"/>
        </w:rPr>
        <w:t xml:space="preserve">4. Отделу экономики, развития предпринимательства и информационных технологий администрации Чернышковского муниципального района Волгоградской области  </w:t>
      </w:r>
      <w:proofErr w:type="gramStart"/>
      <w:r>
        <w:rPr>
          <w:rFonts w:ascii="Times New Roman" w:hAnsi="Times New Roman" w:cs="Times New Roman"/>
          <w:color w:val="000000"/>
          <w:sz w:val="28"/>
          <w:szCs w:val="28"/>
        </w:rPr>
        <w:t>разместить</w:t>
      </w:r>
      <w:proofErr w:type="gramEnd"/>
      <w:r>
        <w:rPr>
          <w:rFonts w:ascii="Times New Roman" w:hAnsi="Times New Roman" w:cs="Times New Roman"/>
          <w:color w:val="000000"/>
          <w:sz w:val="28"/>
          <w:szCs w:val="28"/>
        </w:rPr>
        <w:t xml:space="preserve"> Типовое положение о закупке товаров, работ, услуг для муниципальных бюджетных учреждений, </w:t>
      </w:r>
      <w:r>
        <w:rPr>
          <w:rFonts w:ascii="Times New Roman" w:hAnsi="Times New Roman"/>
          <w:color w:val="000000"/>
          <w:sz w:val="28"/>
          <w:szCs w:val="28"/>
        </w:rPr>
        <w:t>учредителем которых является администрация Чернышковского муниципального района Волгоградской области</w:t>
      </w:r>
      <w:r>
        <w:rPr>
          <w:rFonts w:ascii="Times New Roman" w:hAnsi="Times New Roman" w:cs="Times New Roman"/>
          <w:color w:val="000000"/>
          <w:sz w:val="28"/>
          <w:szCs w:val="28"/>
        </w:rPr>
        <w:t xml:space="preserve"> в единой информационной системе в сфере закупок.</w:t>
      </w:r>
    </w:p>
    <w:p w:rsidR="009D3FA9" w:rsidRDefault="009D3FA9" w:rsidP="009D3FA9">
      <w:pPr>
        <w:pStyle w:val="ConsPlusNormal"/>
        <w:ind w:firstLine="540"/>
        <w:jc w:val="both"/>
      </w:pPr>
      <w:r>
        <w:rPr>
          <w:rFonts w:ascii="Times New Roman" w:hAnsi="Times New Roman" w:cs="Times New Roman"/>
          <w:color w:val="000000"/>
          <w:sz w:val="28"/>
          <w:szCs w:val="28"/>
        </w:rPr>
        <w:t xml:space="preserve">5. Настоящее постановление вступает в силу со дня его обнародования и </w:t>
      </w:r>
      <w:r>
        <w:rPr>
          <w:rFonts w:ascii="Times New Roman" w:hAnsi="Times New Roman" w:cs="Times New Roman"/>
          <w:color w:val="000000"/>
          <w:sz w:val="28"/>
          <w:szCs w:val="28"/>
        </w:rPr>
        <w:lastRenderedPageBreak/>
        <w:t>подлежит размещению на официальном сайте Чернышковского муниципального района Волгоградской области в</w:t>
      </w:r>
      <w:r>
        <w:rPr>
          <w:rFonts w:ascii="Times New Roman" w:eastAsia="Times New Roman" w:hAnsi="Times New Roman" w:cs="Times New Roman"/>
          <w:color w:val="000000"/>
          <w:sz w:val="28"/>
          <w:szCs w:val="28"/>
          <w:lang w:eastAsia="ru-RU"/>
        </w:rPr>
        <w:t xml:space="preserve"> информационно-телекоммуникационной сети «Интернет»</w:t>
      </w:r>
      <w:r>
        <w:rPr>
          <w:rFonts w:ascii="Times New Roman" w:hAnsi="Times New Roman" w:cs="Times New Roman"/>
          <w:color w:val="000000"/>
          <w:sz w:val="28"/>
          <w:szCs w:val="28"/>
        </w:rPr>
        <w:t>.</w:t>
      </w:r>
    </w:p>
    <w:p w:rsidR="009D3FA9" w:rsidRDefault="009D3FA9" w:rsidP="009D3FA9">
      <w:pPr>
        <w:ind w:firstLine="540"/>
        <w:jc w:val="both"/>
      </w:pPr>
      <w:r>
        <w:rPr>
          <w:rFonts w:ascii="Times New Roman" w:hAnsi="Times New Roman"/>
          <w:color w:val="000000"/>
          <w:sz w:val="28"/>
          <w:szCs w:val="28"/>
        </w:rPr>
        <w:t xml:space="preserve">6.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возложить на первого заместителя главы - начальника отдела организационного и кадрового обеспечения администрации Чернышковского муниципального района Волгоградской области </w:t>
      </w:r>
      <w:proofErr w:type="spellStart"/>
      <w:r>
        <w:rPr>
          <w:rFonts w:ascii="Times New Roman" w:hAnsi="Times New Roman"/>
          <w:color w:val="000000"/>
          <w:sz w:val="28"/>
          <w:szCs w:val="28"/>
        </w:rPr>
        <w:t>Хатмуллину</w:t>
      </w:r>
      <w:proofErr w:type="spellEnd"/>
      <w:r>
        <w:rPr>
          <w:rFonts w:ascii="Times New Roman" w:hAnsi="Times New Roman"/>
          <w:color w:val="000000"/>
          <w:sz w:val="28"/>
          <w:szCs w:val="28"/>
        </w:rPr>
        <w:t xml:space="preserve"> Ирину Анатольевну</w:t>
      </w:r>
    </w:p>
    <w:p w:rsidR="009D3FA9" w:rsidRDefault="009D3FA9" w:rsidP="009D3FA9">
      <w:pPr>
        <w:ind w:firstLine="540"/>
        <w:jc w:val="both"/>
        <w:rPr>
          <w:rFonts w:ascii="Times New Roman" w:hAnsi="Times New Roman"/>
          <w:sz w:val="28"/>
          <w:szCs w:val="28"/>
        </w:rPr>
      </w:pPr>
    </w:p>
    <w:p w:rsidR="009D3FA9" w:rsidRDefault="009D3FA9" w:rsidP="009D3FA9">
      <w:pPr>
        <w:pStyle w:val="ConsPlusNonformat"/>
        <w:tabs>
          <w:tab w:val="left" w:pos="510"/>
          <w:tab w:val="left" w:pos="720"/>
        </w:tabs>
        <w:ind w:left="30"/>
        <w:jc w:val="both"/>
        <w:rPr>
          <w:rFonts w:ascii="Times New Roman" w:hAnsi="Times New Roman" w:cs="Times New Roman"/>
          <w:sz w:val="28"/>
          <w:szCs w:val="28"/>
        </w:rPr>
      </w:pPr>
    </w:p>
    <w:p w:rsidR="009D3FA9" w:rsidRDefault="009D3FA9" w:rsidP="009D3FA9">
      <w:pPr>
        <w:pStyle w:val="ConsPlusNonformat"/>
        <w:tabs>
          <w:tab w:val="left" w:pos="510"/>
          <w:tab w:val="left" w:pos="720"/>
        </w:tabs>
        <w:ind w:left="30"/>
        <w:jc w:val="both"/>
        <w:rPr>
          <w:rFonts w:ascii="Times New Roman" w:hAnsi="Times New Roman" w:cs="Times New Roman"/>
          <w:sz w:val="28"/>
          <w:szCs w:val="28"/>
        </w:rPr>
      </w:pPr>
    </w:p>
    <w:p w:rsidR="009D3FA9" w:rsidRDefault="009D3FA9" w:rsidP="009D3FA9">
      <w:pPr>
        <w:pStyle w:val="ConsPlusNonformat"/>
      </w:pPr>
      <w:r>
        <w:rPr>
          <w:rFonts w:ascii="Times New Roman" w:hAnsi="Times New Roman" w:cs="Times New Roman"/>
          <w:sz w:val="28"/>
          <w:szCs w:val="28"/>
        </w:rPr>
        <w:t>Глава Чернышковского</w:t>
      </w:r>
    </w:p>
    <w:p w:rsidR="009D3FA9" w:rsidRDefault="009D3FA9" w:rsidP="009D3FA9">
      <w:pPr>
        <w:pStyle w:val="ConsPlusNonformat"/>
        <w:rPr>
          <w:rFonts w:ascii="Times New Roman" w:hAnsi="Times New Roman" w:cs="Times New Roman"/>
          <w:sz w:val="28"/>
          <w:szCs w:val="28"/>
        </w:rPr>
      </w:pPr>
      <w:r>
        <w:rPr>
          <w:rFonts w:ascii="Times New Roman" w:hAnsi="Times New Roman" w:cs="Times New Roman"/>
          <w:sz w:val="28"/>
          <w:szCs w:val="28"/>
        </w:rPr>
        <w:t>муниципального района</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В.А.Крылов</w:t>
      </w:r>
    </w:p>
    <w:p w:rsidR="009D3FA9" w:rsidRDefault="009D3FA9" w:rsidP="009D3FA9">
      <w:pPr>
        <w:pStyle w:val="ConsPlusNonformat"/>
        <w:rPr>
          <w:rFonts w:ascii="Times New Roman" w:hAnsi="Times New Roman" w:cs="Times New Roman"/>
          <w:sz w:val="28"/>
          <w:szCs w:val="28"/>
        </w:rPr>
      </w:pPr>
    </w:p>
    <w:p w:rsidR="009D3FA9" w:rsidRDefault="009D3FA9" w:rsidP="009D3FA9">
      <w:pPr>
        <w:pStyle w:val="ConsPlusNonformat"/>
        <w:rPr>
          <w:rFonts w:ascii="Times New Roman" w:hAnsi="Times New Roman" w:cs="Times New Roman"/>
          <w:sz w:val="28"/>
          <w:szCs w:val="28"/>
        </w:rPr>
      </w:pPr>
    </w:p>
    <w:p w:rsidR="009D3FA9" w:rsidRDefault="009D3FA9" w:rsidP="009D3FA9">
      <w:pPr>
        <w:pStyle w:val="ConsPlusNonformat"/>
        <w:rPr>
          <w:rFonts w:ascii="Times New Roman" w:hAnsi="Times New Roman" w:cs="Times New Roman"/>
          <w:sz w:val="28"/>
          <w:szCs w:val="28"/>
        </w:rPr>
      </w:pPr>
    </w:p>
    <w:p w:rsidR="009D3FA9" w:rsidRDefault="009D3FA9">
      <w:pPr>
        <w:widowControl/>
        <w:suppressAutoHyphens w:val="0"/>
      </w:pPr>
      <w:r>
        <w:br w:type="page"/>
      </w:r>
    </w:p>
    <w:p w:rsidR="001D68C3" w:rsidRDefault="001D68C3"/>
    <w:tbl>
      <w:tblPr>
        <w:tblW w:w="4769" w:type="dxa"/>
        <w:jc w:val="right"/>
        <w:tblCellMar>
          <w:top w:w="55" w:type="dxa"/>
          <w:left w:w="55" w:type="dxa"/>
          <w:bottom w:w="55" w:type="dxa"/>
          <w:right w:w="55" w:type="dxa"/>
        </w:tblCellMar>
        <w:tblLook w:val="04A0"/>
      </w:tblPr>
      <w:tblGrid>
        <w:gridCol w:w="4769"/>
      </w:tblGrid>
      <w:tr w:rsidR="001D68C3">
        <w:trPr>
          <w:jc w:val="right"/>
        </w:trPr>
        <w:tc>
          <w:tcPr>
            <w:tcW w:w="4769" w:type="dxa"/>
            <w:shd w:val="clear" w:color="auto" w:fill="auto"/>
          </w:tcPr>
          <w:p w:rsidR="001D68C3" w:rsidRDefault="008655FF">
            <w:pPr>
              <w:jc w:val="both"/>
              <w:rPr>
                <w:rFonts w:ascii="Times New Roman" w:hAnsi="Times New Roman" w:cs="Times New Roman"/>
                <w:bCs/>
                <w:color w:val="1C1C1C"/>
                <w:sz w:val="24"/>
              </w:rPr>
            </w:pPr>
            <w:r>
              <w:rPr>
                <w:rFonts w:ascii="Times New Roman" w:hAnsi="Times New Roman" w:cs="Times New Roman"/>
                <w:bCs/>
                <w:color w:val="000000"/>
                <w:sz w:val="24"/>
              </w:rPr>
              <w:t>ПРИЛОЖЕНИЕ</w:t>
            </w:r>
          </w:p>
          <w:p w:rsidR="001D68C3" w:rsidRDefault="008655FF">
            <w:pPr>
              <w:jc w:val="both"/>
              <w:rPr>
                <w:rFonts w:ascii="Times New Roman" w:hAnsi="Times New Roman" w:cs="Times New Roman"/>
                <w:bCs/>
                <w:color w:val="1C1C1C"/>
                <w:sz w:val="24"/>
              </w:rPr>
            </w:pPr>
            <w:r>
              <w:rPr>
                <w:rFonts w:ascii="Times New Roman" w:hAnsi="Times New Roman" w:cs="Times New Roman"/>
                <w:bCs/>
                <w:color w:val="000000"/>
                <w:sz w:val="24"/>
              </w:rPr>
              <w:t xml:space="preserve">к постановлению администрации Чернышковского муниципального района </w:t>
            </w:r>
          </w:p>
          <w:p w:rsidR="001D68C3" w:rsidRDefault="008655FF" w:rsidP="00D9588D">
            <w:pPr>
              <w:jc w:val="both"/>
              <w:rPr>
                <w:rFonts w:ascii="Times New Roman" w:hAnsi="Times New Roman" w:cs="Times New Roman"/>
                <w:bCs/>
                <w:color w:val="1C1C1C"/>
                <w:sz w:val="24"/>
              </w:rPr>
            </w:pPr>
            <w:r>
              <w:rPr>
                <w:rFonts w:ascii="Times New Roman" w:hAnsi="Times New Roman" w:cs="Times New Roman"/>
                <w:bCs/>
                <w:color w:val="000000"/>
                <w:sz w:val="24"/>
              </w:rPr>
              <w:t>от «</w:t>
            </w:r>
            <w:r w:rsidR="00D9588D">
              <w:rPr>
                <w:rFonts w:ascii="Times New Roman" w:hAnsi="Times New Roman" w:cs="Times New Roman"/>
                <w:bCs/>
                <w:color w:val="000000"/>
                <w:sz w:val="24"/>
              </w:rPr>
              <w:t>18</w:t>
            </w:r>
            <w:r>
              <w:rPr>
                <w:rFonts w:ascii="Times New Roman" w:hAnsi="Times New Roman" w:cs="Times New Roman"/>
                <w:bCs/>
                <w:color w:val="000000"/>
                <w:sz w:val="24"/>
              </w:rPr>
              <w:t xml:space="preserve">» </w:t>
            </w:r>
            <w:r w:rsidR="00D9588D">
              <w:rPr>
                <w:rFonts w:ascii="Times New Roman" w:hAnsi="Times New Roman" w:cs="Times New Roman"/>
                <w:bCs/>
                <w:color w:val="000000"/>
                <w:sz w:val="24"/>
              </w:rPr>
              <w:t xml:space="preserve">декабря </w:t>
            </w:r>
            <w:r>
              <w:rPr>
                <w:rFonts w:ascii="Times New Roman" w:hAnsi="Times New Roman" w:cs="Times New Roman"/>
                <w:bCs/>
                <w:color w:val="000000"/>
                <w:sz w:val="24"/>
              </w:rPr>
              <w:t xml:space="preserve">2018 № </w:t>
            </w:r>
            <w:r w:rsidR="00D9588D">
              <w:rPr>
                <w:rFonts w:ascii="Times New Roman" w:hAnsi="Times New Roman" w:cs="Times New Roman"/>
                <w:bCs/>
                <w:color w:val="000000"/>
                <w:sz w:val="24"/>
              </w:rPr>
              <w:t>482</w:t>
            </w:r>
          </w:p>
        </w:tc>
      </w:tr>
    </w:tbl>
    <w:p w:rsidR="001D68C3" w:rsidRDefault="001D68C3">
      <w:pPr>
        <w:jc w:val="center"/>
        <w:rPr>
          <w:sz w:val="24"/>
        </w:rPr>
      </w:pPr>
    </w:p>
    <w:p w:rsidR="001D68C3" w:rsidRDefault="001D68C3">
      <w:pPr>
        <w:jc w:val="center"/>
        <w:rPr>
          <w:sz w:val="24"/>
        </w:rPr>
      </w:pPr>
    </w:p>
    <w:p w:rsidR="001D68C3" w:rsidRDefault="008655FF">
      <w:pPr>
        <w:shd w:val="clear" w:color="auto" w:fill="FFFFFF"/>
        <w:tabs>
          <w:tab w:val="left" w:pos="1980"/>
        </w:tabs>
        <w:ind w:left="57"/>
        <w:jc w:val="center"/>
        <w:rPr>
          <w:rFonts w:ascii="Times New Roman" w:hAnsi="Times New Roman"/>
          <w:sz w:val="28"/>
          <w:szCs w:val="28"/>
        </w:rPr>
      </w:pPr>
      <w:r>
        <w:rPr>
          <w:rFonts w:ascii="Times New Roman" w:hAnsi="Times New Roman"/>
          <w:b/>
          <w:sz w:val="24"/>
        </w:rPr>
        <w:t xml:space="preserve">ТИПОВОЕ ПОЛОЖЕНИЕ </w:t>
      </w:r>
    </w:p>
    <w:p w:rsidR="001D68C3" w:rsidRDefault="008655FF">
      <w:pPr>
        <w:shd w:val="clear" w:color="auto" w:fill="FFFFFF"/>
        <w:tabs>
          <w:tab w:val="left" w:pos="1980"/>
        </w:tabs>
        <w:ind w:left="-180"/>
        <w:jc w:val="center"/>
        <w:rPr>
          <w:rFonts w:ascii="Times New Roman" w:hAnsi="Times New Roman"/>
          <w:sz w:val="24"/>
        </w:rPr>
      </w:pPr>
      <w:r>
        <w:rPr>
          <w:rFonts w:ascii="Times New Roman" w:hAnsi="Times New Roman"/>
          <w:b/>
          <w:sz w:val="24"/>
        </w:rPr>
        <w:t>О ЗАКУПКАХ ТОВАРОВ, РАБОТ, УСЛУГ</w:t>
      </w:r>
    </w:p>
    <w:p w:rsidR="001D68C3" w:rsidRDefault="008655FF">
      <w:pPr>
        <w:shd w:val="clear" w:color="auto" w:fill="FFFFFF"/>
        <w:tabs>
          <w:tab w:val="left" w:pos="1980"/>
        </w:tabs>
        <w:ind w:left="-180"/>
        <w:jc w:val="center"/>
        <w:rPr>
          <w:rFonts w:ascii="Times New Roman" w:hAnsi="Times New Roman"/>
          <w:sz w:val="24"/>
        </w:rPr>
      </w:pPr>
      <w:r>
        <w:rPr>
          <w:rFonts w:ascii="Times New Roman" w:hAnsi="Times New Roman"/>
          <w:b/>
          <w:sz w:val="24"/>
        </w:rPr>
        <w:t xml:space="preserve">ДЛЯ МУНИЦИПАЛЬНЫХ БЮДЖЕТНЫХ УЧРЕЖДЕНИЙ </w:t>
      </w:r>
    </w:p>
    <w:p w:rsidR="001D68C3" w:rsidRDefault="008655FF">
      <w:pPr>
        <w:shd w:val="clear" w:color="auto" w:fill="FFFFFF"/>
        <w:tabs>
          <w:tab w:val="left" w:pos="1980"/>
        </w:tabs>
        <w:ind w:left="-180"/>
        <w:jc w:val="center"/>
        <w:rPr>
          <w:rFonts w:ascii="Times New Roman" w:hAnsi="Times New Roman"/>
          <w:sz w:val="24"/>
        </w:rPr>
      </w:pPr>
      <w:r>
        <w:rPr>
          <w:rFonts w:ascii="Times New Roman" w:hAnsi="Times New Roman"/>
          <w:b/>
          <w:sz w:val="24"/>
        </w:rPr>
        <w:t>АДМИНИСТРАЦИИ ЧЕРНЫШКОВСКОГО МУНИЦИПАЛЬНОГО РАЙОНА</w:t>
      </w:r>
    </w:p>
    <w:p w:rsidR="001D68C3" w:rsidRDefault="001D68C3">
      <w:pPr>
        <w:shd w:val="clear" w:color="auto" w:fill="FFFFFF"/>
        <w:tabs>
          <w:tab w:val="left" w:pos="1980"/>
        </w:tabs>
        <w:ind w:left="-180"/>
        <w:jc w:val="center"/>
        <w:rPr>
          <w:rFonts w:ascii="Times New Roman" w:hAnsi="Times New Roman"/>
          <w:b/>
          <w:sz w:val="24"/>
        </w:rPr>
      </w:pPr>
    </w:p>
    <w:tbl>
      <w:tblPr>
        <w:tblW w:w="4275" w:type="dxa"/>
        <w:jc w:val="right"/>
        <w:tblCellMar>
          <w:top w:w="55" w:type="dxa"/>
          <w:left w:w="55" w:type="dxa"/>
          <w:bottom w:w="55" w:type="dxa"/>
          <w:right w:w="55" w:type="dxa"/>
        </w:tblCellMar>
        <w:tblLook w:val="04A0"/>
      </w:tblPr>
      <w:tblGrid>
        <w:gridCol w:w="4275"/>
      </w:tblGrid>
      <w:tr w:rsidR="001D68C3">
        <w:trPr>
          <w:jc w:val="right"/>
        </w:trPr>
        <w:tc>
          <w:tcPr>
            <w:tcW w:w="4275" w:type="dxa"/>
            <w:shd w:val="clear" w:color="auto" w:fill="auto"/>
          </w:tcPr>
          <w:p w:rsidR="001D68C3" w:rsidRDefault="008655FF">
            <w:pPr>
              <w:pStyle w:val="af5"/>
              <w:ind w:firstLine="850"/>
              <w:jc w:val="both"/>
              <w:rPr>
                <w:rFonts w:ascii="Times New Roman" w:hAnsi="Times New Roman"/>
                <w:sz w:val="24"/>
              </w:rPr>
            </w:pPr>
            <w:r>
              <w:rPr>
                <w:rFonts w:ascii="Times New Roman" w:hAnsi="Times New Roman"/>
                <w:sz w:val="24"/>
              </w:rPr>
              <w:t>УТВЕРЖДАЮ</w:t>
            </w:r>
          </w:p>
        </w:tc>
      </w:tr>
      <w:tr w:rsidR="001D68C3">
        <w:trPr>
          <w:jc w:val="right"/>
        </w:trPr>
        <w:tc>
          <w:tcPr>
            <w:tcW w:w="4275" w:type="dxa"/>
            <w:shd w:val="clear" w:color="auto" w:fill="auto"/>
          </w:tcPr>
          <w:p w:rsidR="001D68C3" w:rsidRDefault="008655FF">
            <w:pPr>
              <w:pStyle w:val="af5"/>
              <w:rPr>
                <w:rFonts w:ascii="Times New Roman" w:hAnsi="Times New Roman"/>
                <w:sz w:val="24"/>
              </w:rPr>
            </w:pPr>
            <w:r>
              <w:rPr>
                <w:rFonts w:ascii="Times New Roman" w:hAnsi="Times New Roman"/>
                <w:sz w:val="24"/>
              </w:rPr>
              <w:t>Глава Чернышковского муниципального района Волгоградской области</w:t>
            </w:r>
          </w:p>
        </w:tc>
      </w:tr>
      <w:tr w:rsidR="001D68C3">
        <w:trPr>
          <w:jc w:val="right"/>
        </w:trPr>
        <w:tc>
          <w:tcPr>
            <w:tcW w:w="4275" w:type="dxa"/>
            <w:shd w:val="clear" w:color="auto" w:fill="auto"/>
          </w:tcPr>
          <w:p w:rsidR="001D68C3" w:rsidRDefault="008655FF">
            <w:pPr>
              <w:pStyle w:val="af5"/>
              <w:rPr>
                <w:rFonts w:ascii="Times New Roman" w:hAnsi="Times New Roman"/>
                <w:sz w:val="28"/>
                <w:szCs w:val="28"/>
              </w:rPr>
            </w:pPr>
            <w:r>
              <w:rPr>
                <w:rFonts w:ascii="Times New Roman" w:hAnsi="Times New Roman"/>
                <w:sz w:val="24"/>
              </w:rPr>
              <w:t>_________________/В.А. Крылов/</w:t>
            </w:r>
          </w:p>
        </w:tc>
      </w:tr>
      <w:tr w:rsidR="001D68C3">
        <w:trPr>
          <w:jc w:val="right"/>
        </w:trPr>
        <w:tc>
          <w:tcPr>
            <w:tcW w:w="4275" w:type="dxa"/>
            <w:shd w:val="clear" w:color="auto" w:fill="auto"/>
          </w:tcPr>
          <w:p w:rsidR="001D68C3" w:rsidRDefault="008655FF">
            <w:pPr>
              <w:pStyle w:val="af5"/>
              <w:rPr>
                <w:rFonts w:ascii="Times New Roman" w:hAnsi="Times New Roman"/>
                <w:sz w:val="28"/>
                <w:szCs w:val="28"/>
              </w:rPr>
            </w:pPr>
            <w:r>
              <w:rPr>
                <w:rFonts w:ascii="Times New Roman" w:hAnsi="Times New Roman"/>
                <w:sz w:val="24"/>
              </w:rPr>
              <w:t>«_____» _____________ 20___ г.</w:t>
            </w:r>
          </w:p>
        </w:tc>
      </w:tr>
    </w:tbl>
    <w:p w:rsidR="001D68C3" w:rsidRDefault="001D68C3">
      <w:pPr>
        <w:shd w:val="clear" w:color="auto" w:fill="FFFFFF"/>
        <w:tabs>
          <w:tab w:val="left" w:pos="1980"/>
        </w:tabs>
        <w:ind w:left="-180"/>
        <w:jc w:val="center"/>
        <w:rPr>
          <w:rFonts w:ascii="Times New Roman" w:hAnsi="Times New Roman"/>
          <w:b/>
          <w:sz w:val="24"/>
        </w:rPr>
      </w:pPr>
    </w:p>
    <w:p w:rsidR="001D68C3" w:rsidRDefault="001D68C3">
      <w:pPr>
        <w:shd w:val="clear" w:color="auto" w:fill="FFFFFF"/>
        <w:tabs>
          <w:tab w:val="left" w:pos="1980"/>
        </w:tabs>
        <w:ind w:left="-180"/>
        <w:jc w:val="center"/>
        <w:rPr>
          <w:rFonts w:ascii="Times New Roman" w:hAnsi="Times New Roman"/>
          <w:b/>
          <w:sz w:val="24"/>
        </w:rPr>
      </w:pPr>
    </w:p>
    <w:p w:rsidR="001D68C3" w:rsidRDefault="008655FF">
      <w:pPr>
        <w:shd w:val="clear" w:color="auto" w:fill="FFFFFF"/>
        <w:ind w:left="-180"/>
        <w:jc w:val="center"/>
        <w:rPr>
          <w:rFonts w:ascii="Times New Roman" w:hAnsi="Times New Roman"/>
          <w:sz w:val="28"/>
          <w:szCs w:val="28"/>
        </w:rPr>
      </w:pPr>
      <w:r>
        <w:rPr>
          <w:rFonts w:ascii="Times New Roman" w:hAnsi="Times New Roman"/>
          <w:b/>
          <w:sz w:val="24"/>
        </w:rPr>
        <w:t>ПОЛОЖЕНИЕ О ЗАКУПКАХ ТОВАРОВ, РАБОТ, УСЛУГ</w:t>
      </w:r>
    </w:p>
    <w:p w:rsidR="001D68C3" w:rsidRDefault="008655FF">
      <w:pPr>
        <w:shd w:val="clear" w:color="auto" w:fill="FFFFFF"/>
        <w:ind w:left="-180"/>
        <w:jc w:val="center"/>
        <w:rPr>
          <w:rFonts w:ascii="Times New Roman" w:hAnsi="Times New Roman"/>
          <w:sz w:val="28"/>
          <w:szCs w:val="28"/>
        </w:rPr>
      </w:pPr>
      <w:r>
        <w:rPr>
          <w:rFonts w:ascii="Times New Roman" w:hAnsi="Times New Roman"/>
          <w:sz w:val="24"/>
        </w:rPr>
        <w:t>___________________________</w:t>
      </w:r>
    </w:p>
    <w:p w:rsidR="001D68C3" w:rsidRDefault="008655FF">
      <w:pPr>
        <w:shd w:val="clear" w:color="auto" w:fill="FFFFFF"/>
        <w:jc w:val="center"/>
        <w:rPr>
          <w:rFonts w:ascii="Times New Roman" w:hAnsi="Times New Roman"/>
          <w:sz w:val="28"/>
          <w:szCs w:val="28"/>
        </w:rPr>
      </w:pPr>
      <w:r>
        <w:rPr>
          <w:rFonts w:ascii="Times New Roman" w:hAnsi="Times New Roman"/>
          <w:sz w:val="24"/>
        </w:rPr>
        <w:t>(наименование заказчика)</w:t>
      </w:r>
    </w:p>
    <w:p w:rsidR="001D68C3" w:rsidRDefault="001D68C3">
      <w:pPr>
        <w:pStyle w:val="1"/>
        <w:spacing w:before="0" w:after="0"/>
        <w:rPr>
          <w:rFonts w:ascii="Times New Roman" w:hAnsi="Times New Roman"/>
          <w:b w:val="0"/>
          <w:bCs w:val="0"/>
          <w:sz w:val="24"/>
          <w:szCs w:val="24"/>
        </w:rPr>
      </w:pPr>
    </w:p>
    <w:p w:rsidR="001D68C3" w:rsidRDefault="008655FF">
      <w:pPr>
        <w:pStyle w:val="1"/>
        <w:spacing w:before="0" w:after="0"/>
        <w:ind w:left="720"/>
        <w:jc w:val="center"/>
        <w:rPr>
          <w:rFonts w:ascii="Times New Roman" w:hAnsi="Times New Roman"/>
          <w:b w:val="0"/>
          <w:bCs w:val="0"/>
          <w:sz w:val="28"/>
          <w:szCs w:val="28"/>
        </w:rPr>
      </w:pPr>
      <w:bookmarkStart w:id="0" w:name="_Toc309018938"/>
      <w:r>
        <w:rPr>
          <w:rFonts w:ascii="Times New Roman" w:hAnsi="Times New Roman"/>
          <w:b w:val="0"/>
          <w:bCs w:val="0"/>
          <w:sz w:val="24"/>
          <w:szCs w:val="24"/>
        </w:rPr>
        <w:t xml:space="preserve">1. </w:t>
      </w:r>
      <w:bookmarkEnd w:id="0"/>
      <w:r>
        <w:rPr>
          <w:rFonts w:ascii="Times New Roman" w:hAnsi="Times New Roman"/>
          <w:b w:val="0"/>
          <w:bCs w:val="0"/>
          <w:sz w:val="24"/>
          <w:szCs w:val="24"/>
        </w:rPr>
        <w:t>Общие положения</w:t>
      </w:r>
    </w:p>
    <w:p w:rsidR="001D68C3" w:rsidRDefault="001D68C3">
      <w:pPr>
        <w:rPr>
          <w:rFonts w:ascii="Times New Roman" w:hAnsi="Times New Roman"/>
          <w:sz w:val="24"/>
        </w:rPr>
      </w:pPr>
    </w:p>
    <w:p w:rsidR="001D68C3" w:rsidRDefault="008655FF">
      <w:pPr>
        <w:shd w:val="clear" w:color="auto" w:fill="FFFFFF"/>
        <w:tabs>
          <w:tab w:val="left" w:pos="1980"/>
        </w:tabs>
        <w:ind w:firstLine="567"/>
        <w:jc w:val="both"/>
        <w:rPr>
          <w:sz w:val="28"/>
          <w:szCs w:val="28"/>
        </w:rPr>
      </w:pPr>
      <w:r>
        <w:rPr>
          <w:rFonts w:ascii="Times New Roman" w:hAnsi="Times New Roman"/>
          <w:sz w:val="24"/>
        </w:rPr>
        <w:t xml:space="preserve">1.1. </w:t>
      </w:r>
      <w:proofErr w:type="gramStart"/>
      <w:r>
        <w:rPr>
          <w:rFonts w:ascii="Times New Roman" w:hAnsi="Times New Roman"/>
          <w:sz w:val="24"/>
        </w:rPr>
        <w:t>Настоящее Положение о закупке товаров, работ, услуг (далее — Положение) разработано в соответствии с законодательством Российской Федерации, с учетом положений Федерального закона от 18.07.2011 г. № 223-ФЗ «О закупках товаров, работ, услуг отдельными видами юридических лиц» (далее – Закон № 223-ФЗ, 223-ФЗ), Федерального закона от 26.07.2006 г. № 135-ФЗ  «О защите конкуренции»,  Федерального закона от 05.04.2013 г. № 44-ФЗ «О контрактной</w:t>
      </w:r>
      <w:proofErr w:type="gramEnd"/>
      <w:r>
        <w:rPr>
          <w:rFonts w:ascii="Times New Roman" w:hAnsi="Times New Roman"/>
          <w:sz w:val="24"/>
        </w:rPr>
        <w:t xml:space="preserve"> системе в сфере закупок товаров, работ, услуг для обеспечения государственных и муниципальных нужд», общепринятых правил, сложившихся в сфере закупок.</w:t>
      </w:r>
    </w:p>
    <w:p w:rsidR="001D68C3" w:rsidRDefault="008655FF">
      <w:pPr>
        <w:shd w:val="clear" w:color="auto" w:fill="FFFFFF"/>
        <w:tabs>
          <w:tab w:val="left" w:pos="1980"/>
        </w:tabs>
        <w:ind w:firstLine="567"/>
        <w:jc w:val="both"/>
        <w:rPr>
          <w:color w:val="ED1C24"/>
        </w:rPr>
      </w:pPr>
      <w:r>
        <w:rPr>
          <w:rFonts w:ascii="Times New Roman" w:hAnsi="Times New Roman"/>
          <w:color w:val="000000"/>
          <w:sz w:val="24"/>
        </w:rPr>
        <w:t>1.2. Положение регулирует отношения, связанные с проведением закупок для нужд _____________________ (далее — Заказчик), в том числе устанавливает единые правила и порядок закупки товаров, работ, услуг (далее – закупки):</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sz w:val="24"/>
        </w:rPr>
        <w:t>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sz w:val="24"/>
        </w:rPr>
        <w:t xml:space="preserve">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Pr>
          <w:rFonts w:ascii="Times New Roman" w:hAnsi="Times New Roman"/>
          <w:sz w:val="24"/>
        </w:rPr>
        <w:t>грантодателями</w:t>
      </w:r>
      <w:proofErr w:type="spellEnd"/>
      <w:r>
        <w:rPr>
          <w:rFonts w:ascii="Times New Roman" w:hAnsi="Times New Roman"/>
          <w:sz w:val="24"/>
        </w:rPr>
        <w:t>, не установлено иное;</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sz w:val="24"/>
        </w:rPr>
        <w:t>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sz w:val="24"/>
        </w:rPr>
        <w:t>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sz w:val="24"/>
        </w:rPr>
        <w:t>1.3. Положение при необходимости может быть изменено с последующим согласованием в соответствии с ч.3 ст.2 Закона №223-ФЗ. Настоящее Положение и изменения к нему вступают в силу со дня утверждения.</w:t>
      </w:r>
    </w:p>
    <w:p w:rsidR="001D68C3" w:rsidRDefault="008655FF">
      <w:pPr>
        <w:shd w:val="clear" w:color="auto" w:fill="FFFFFF"/>
        <w:tabs>
          <w:tab w:val="left" w:pos="1980"/>
        </w:tabs>
        <w:ind w:firstLine="567"/>
        <w:jc w:val="both"/>
      </w:pPr>
      <w:r>
        <w:rPr>
          <w:rFonts w:ascii="Times New Roman" w:hAnsi="Times New Roman"/>
          <w:sz w:val="24"/>
        </w:rPr>
        <w:t>1.4. Положения,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 (не позднее 10 дней со дня утверждения).</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sz w:val="24"/>
        </w:rPr>
        <w:lastRenderedPageBreak/>
        <w:t>1.5. Настоящее Положение не распространяется на осуществление закупок в случаях, предусмотренных частью 4 статьи 1 Закона №223-ФЗ.</w:t>
      </w:r>
    </w:p>
    <w:p w:rsidR="001D68C3" w:rsidRDefault="008655FF">
      <w:pPr>
        <w:tabs>
          <w:tab w:val="left" w:pos="993"/>
        </w:tabs>
        <w:ind w:firstLine="567"/>
        <w:jc w:val="both"/>
        <w:rPr>
          <w:rFonts w:ascii="Times New Roman" w:hAnsi="Times New Roman"/>
          <w:color w:val="0000FF"/>
          <w:sz w:val="28"/>
          <w:szCs w:val="28"/>
        </w:rPr>
      </w:pPr>
      <w:r>
        <w:rPr>
          <w:rFonts w:ascii="Times New Roman" w:hAnsi="Times New Roman"/>
          <w:bCs/>
          <w:color w:val="000000"/>
          <w:sz w:val="24"/>
        </w:rPr>
        <w:t>1.6. При закупке товаров, работ, услуг Заказчик руководствуется Конституцией Российской Федерации, Гражданским кодексом Российской Федерации, федеральными законами и иными нормативными правовыми актами Российской Федерации, настоящим Положением, иными внутренними документами</w:t>
      </w:r>
      <w:r>
        <w:rPr>
          <w:rFonts w:ascii="Times New Roman" w:hAnsi="Times New Roman"/>
          <w:color w:val="000000"/>
          <w:sz w:val="24"/>
        </w:rPr>
        <w:t xml:space="preserve"> Заказчика.</w:t>
      </w:r>
    </w:p>
    <w:p w:rsidR="001D68C3" w:rsidRDefault="008655FF">
      <w:pPr>
        <w:shd w:val="clear" w:color="auto" w:fill="FFFFFF"/>
        <w:tabs>
          <w:tab w:val="left" w:pos="993"/>
        </w:tabs>
        <w:ind w:firstLine="567"/>
        <w:jc w:val="both"/>
        <w:rPr>
          <w:rFonts w:ascii="Times New Roman" w:hAnsi="Times New Roman"/>
          <w:sz w:val="28"/>
          <w:szCs w:val="28"/>
        </w:rPr>
      </w:pPr>
      <w:r>
        <w:rPr>
          <w:rFonts w:ascii="Times New Roman" w:hAnsi="Times New Roman"/>
          <w:sz w:val="24"/>
        </w:rPr>
        <w:t>1.7. В случае</w:t>
      </w:r>
      <w:proofErr w:type="gramStart"/>
      <w:r>
        <w:rPr>
          <w:rFonts w:ascii="Times New Roman" w:hAnsi="Times New Roman"/>
          <w:sz w:val="24"/>
        </w:rPr>
        <w:t>,</w:t>
      </w:r>
      <w:proofErr w:type="gramEnd"/>
      <w:r>
        <w:rPr>
          <w:rFonts w:ascii="Times New Roman" w:hAnsi="Times New Roman"/>
          <w:sz w:val="24"/>
        </w:rPr>
        <w:t xml:space="preserve"> если Заказчик обязан осуществлять закупки у субъектов малого и среднего предпринимательства, при осуществлении закупок учитываются особенности участия малого и среднего предпринимательства в закупках, определенные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и иными нормативными актами Правительства РФ (в случае их принятия в </w:t>
      </w:r>
      <w:proofErr w:type="gramStart"/>
      <w:r>
        <w:rPr>
          <w:rFonts w:ascii="Times New Roman" w:hAnsi="Times New Roman"/>
          <w:sz w:val="24"/>
        </w:rPr>
        <w:t>соответствии</w:t>
      </w:r>
      <w:proofErr w:type="gramEnd"/>
      <w:r>
        <w:rPr>
          <w:rFonts w:ascii="Times New Roman" w:hAnsi="Times New Roman"/>
          <w:sz w:val="24"/>
        </w:rPr>
        <w:t xml:space="preserve"> с п. 2 ч. 8 ст. 3 Закона № 223-ФЗ).</w:t>
      </w:r>
    </w:p>
    <w:p w:rsidR="001D68C3" w:rsidRDefault="001D68C3">
      <w:pPr>
        <w:shd w:val="clear" w:color="auto" w:fill="FFFFFF"/>
        <w:tabs>
          <w:tab w:val="left" w:pos="1980"/>
        </w:tabs>
        <w:ind w:firstLine="567"/>
        <w:jc w:val="both"/>
        <w:rPr>
          <w:rFonts w:ascii="Times New Roman" w:hAnsi="Times New Roman"/>
          <w:sz w:val="24"/>
        </w:rPr>
      </w:pPr>
    </w:p>
    <w:p w:rsidR="001D68C3" w:rsidRDefault="008655FF">
      <w:pPr>
        <w:shd w:val="clear" w:color="auto" w:fill="FFFFFF"/>
        <w:tabs>
          <w:tab w:val="left" w:pos="1980"/>
        </w:tabs>
        <w:jc w:val="center"/>
        <w:rPr>
          <w:rFonts w:ascii="Times New Roman" w:hAnsi="Times New Roman"/>
          <w:b/>
          <w:bCs/>
          <w:sz w:val="28"/>
          <w:szCs w:val="28"/>
        </w:rPr>
      </w:pPr>
      <w:r>
        <w:rPr>
          <w:rFonts w:ascii="Times New Roman" w:hAnsi="Times New Roman"/>
          <w:b/>
          <w:bCs/>
          <w:sz w:val="24"/>
        </w:rPr>
        <w:t>2. Основные понятия и термины</w:t>
      </w:r>
    </w:p>
    <w:p w:rsidR="001D68C3" w:rsidRDefault="008655FF">
      <w:pPr>
        <w:shd w:val="clear" w:color="auto" w:fill="FFFFFF"/>
        <w:tabs>
          <w:tab w:val="left" w:pos="1980"/>
        </w:tabs>
        <w:ind w:firstLine="567"/>
        <w:jc w:val="both"/>
        <w:rPr>
          <w:rFonts w:ascii="Times New Roman" w:hAnsi="Times New Roman"/>
          <w:b/>
          <w:bCs/>
          <w:sz w:val="28"/>
          <w:szCs w:val="28"/>
        </w:rPr>
      </w:pPr>
      <w:r>
        <w:rPr>
          <w:rFonts w:ascii="Times New Roman" w:hAnsi="Times New Roman"/>
          <w:sz w:val="24"/>
        </w:rPr>
        <w:t>2.1.</w:t>
      </w:r>
      <w:r>
        <w:rPr>
          <w:rFonts w:ascii="Times New Roman" w:hAnsi="Times New Roman"/>
          <w:b/>
          <w:bCs/>
          <w:sz w:val="24"/>
        </w:rPr>
        <w:t xml:space="preserve"> </w:t>
      </w:r>
      <w:r>
        <w:rPr>
          <w:rFonts w:ascii="Times New Roman" w:hAnsi="Times New Roman"/>
          <w:sz w:val="24"/>
        </w:rPr>
        <w:t>Для целей настоящего Положения используются следующие основные понятия:</w:t>
      </w:r>
    </w:p>
    <w:p w:rsidR="001D68C3" w:rsidRDefault="008655FF">
      <w:pPr>
        <w:shd w:val="clear" w:color="auto" w:fill="FFFFFF"/>
        <w:tabs>
          <w:tab w:val="left" w:pos="1980"/>
        </w:tabs>
        <w:ind w:firstLine="567"/>
        <w:jc w:val="both"/>
        <w:rPr>
          <w:rFonts w:ascii="Times New Roman" w:hAnsi="Times New Roman"/>
          <w:b/>
          <w:bCs/>
          <w:sz w:val="28"/>
          <w:szCs w:val="28"/>
        </w:rPr>
      </w:pPr>
      <w:r>
        <w:rPr>
          <w:rFonts w:ascii="Times New Roman" w:hAnsi="Times New Roman"/>
          <w:b/>
          <w:bCs/>
          <w:sz w:val="24"/>
        </w:rPr>
        <w:t>Заказчик</w:t>
      </w:r>
      <w:r>
        <w:rPr>
          <w:rFonts w:ascii="Times New Roman" w:hAnsi="Times New Roman"/>
          <w:sz w:val="24"/>
        </w:rPr>
        <w:t xml:space="preserve"> — муниципальное бюджетное учреждение, в интересах и за счет средств которого осуществляется закупка.</w:t>
      </w:r>
    </w:p>
    <w:p w:rsidR="001D68C3" w:rsidRDefault="008655FF">
      <w:pPr>
        <w:shd w:val="clear" w:color="auto" w:fill="FFFFFF"/>
        <w:tabs>
          <w:tab w:val="left" w:pos="1980"/>
        </w:tabs>
        <w:ind w:firstLine="567"/>
        <w:contextualSpacing/>
        <w:jc w:val="both"/>
        <w:rPr>
          <w:rFonts w:ascii="Times New Roman" w:hAnsi="Times New Roman"/>
          <w:sz w:val="24"/>
        </w:rPr>
      </w:pPr>
      <w:r>
        <w:rPr>
          <w:rFonts w:ascii="Times New Roman" w:hAnsi="Times New Roman"/>
          <w:b/>
          <w:bCs/>
          <w:sz w:val="24"/>
        </w:rPr>
        <w:t>Организатор закупки</w:t>
      </w:r>
      <w:r>
        <w:rPr>
          <w:rFonts w:ascii="Times New Roman" w:hAnsi="Times New Roman"/>
          <w:sz w:val="24"/>
        </w:rPr>
        <w:t xml:space="preserve"> — юридическое или физическое лицо, которому на основании </w:t>
      </w:r>
      <w:r>
        <w:rPr>
          <w:rFonts w:ascii="Times New Roman" w:hAnsi="Times New Roman"/>
          <w:color w:val="000000"/>
          <w:sz w:val="24"/>
        </w:rPr>
        <w:t>Соглашения с Заказчиком</w:t>
      </w:r>
      <w:r>
        <w:rPr>
          <w:rFonts w:ascii="Times New Roman" w:hAnsi="Times New Roman"/>
          <w:color w:val="CE181E"/>
          <w:sz w:val="24"/>
        </w:rPr>
        <w:t xml:space="preserve"> </w:t>
      </w:r>
      <w:r>
        <w:rPr>
          <w:rFonts w:ascii="Times New Roman" w:hAnsi="Times New Roman"/>
          <w:sz w:val="24"/>
        </w:rPr>
        <w:t>передана часть функций по организации и проведению закупки.</w:t>
      </w:r>
    </w:p>
    <w:p w:rsidR="00992DF2" w:rsidRDefault="00992DF2" w:rsidP="00992DF2">
      <w:pPr>
        <w:shd w:val="clear" w:color="auto" w:fill="FFFFFF"/>
        <w:tabs>
          <w:tab w:val="left" w:pos="1980"/>
        </w:tabs>
        <w:ind w:firstLine="567"/>
        <w:jc w:val="both"/>
        <w:rPr>
          <w:rFonts w:ascii="Times New Roman" w:hAnsi="Times New Roman"/>
          <w:b/>
          <w:bCs/>
          <w:sz w:val="28"/>
          <w:szCs w:val="28"/>
        </w:rPr>
      </w:pPr>
      <w:proofErr w:type="gramStart"/>
      <w:r>
        <w:rPr>
          <w:rFonts w:ascii="Times New Roman" w:hAnsi="Times New Roman"/>
          <w:b/>
          <w:bCs/>
          <w:sz w:val="24"/>
        </w:rPr>
        <w:t>Участник закупки</w:t>
      </w:r>
      <w:r>
        <w:rPr>
          <w:rFonts w:ascii="Times New Roman" w:hAnsi="Times New Roman"/>
          <w:sz w:val="24"/>
        </w:rPr>
        <w:t xml:space="preserve"> — любое юридическое лицо или несколько юридических лиц, любое физическое лицо или несколько физических лиц (в том числе индивидуальный предприниматель или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roofErr w:type="gramEnd"/>
    </w:p>
    <w:p w:rsidR="00992DF2" w:rsidRDefault="00992DF2" w:rsidP="00992DF2">
      <w:pPr>
        <w:ind w:firstLine="567"/>
        <w:contextualSpacing/>
        <w:jc w:val="both"/>
        <w:rPr>
          <w:rFonts w:ascii="Times New Roman" w:eastAsia="Times New Roman" w:hAnsi="Times New Roman" w:cs="Times New Roman"/>
          <w:color w:val="auto"/>
          <w:kern w:val="0"/>
          <w:sz w:val="24"/>
          <w:lang w:eastAsia="ru-RU"/>
        </w:rPr>
      </w:pPr>
      <w:r w:rsidRPr="00992DF2">
        <w:rPr>
          <w:rFonts w:ascii="Times New Roman" w:hAnsi="Times New Roman" w:cs="Times New Roman"/>
          <w:b/>
          <w:sz w:val="24"/>
        </w:rPr>
        <w:t>День</w:t>
      </w:r>
      <w:r w:rsidRPr="00992DF2">
        <w:rPr>
          <w:rFonts w:ascii="Times New Roman" w:hAnsi="Times New Roman" w:cs="Times New Roman"/>
          <w:sz w:val="24"/>
        </w:rPr>
        <w:t xml:space="preserve"> – календарный день, за исключением случаев, когда в настоящем Положении</w:t>
      </w:r>
      <w:r>
        <w:rPr>
          <w:rFonts w:ascii="Times New Roman" w:hAnsi="Times New Roman" w:cs="Times New Roman"/>
          <w:sz w:val="24"/>
        </w:rPr>
        <w:t xml:space="preserve"> </w:t>
      </w:r>
      <w:r w:rsidRPr="00992DF2">
        <w:rPr>
          <w:rFonts w:ascii="Times New Roman" w:hAnsi="Times New Roman" w:cs="Times New Roman"/>
          <w:sz w:val="24"/>
        </w:rPr>
        <w:t>срок прямо устанавливается в рабочих днях. При этом рабочим днем считается день, который</w:t>
      </w:r>
      <w:r>
        <w:rPr>
          <w:rFonts w:ascii="Times New Roman" w:hAnsi="Times New Roman" w:cs="Times New Roman"/>
          <w:sz w:val="24"/>
        </w:rPr>
        <w:t xml:space="preserve"> </w:t>
      </w:r>
      <w:r w:rsidRPr="00992DF2">
        <w:rPr>
          <w:rFonts w:ascii="Times New Roman" w:hAnsi="Times New Roman" w:cs="Times New Roman"/>
          <w:sz w:val="24"/>
        </w:rPr>
        <w:t>не признается в соответствии с законодательством выходным и / или нерабочим праздничным</w:t>
      </w:r>
      <w:r>
        <w:rPr>
          <w:rFonts w:ascii="Times New Roman" w:hAnsi="Times New Roman" w:cs="Times New Roman"/>
          <w:sz w:val="24"/>
        </w:rPr>
        <w:t xml:space="preserve"> </w:t>
      </w:r>
      <w:r>
        <w:rPr>
          <w:rFonts w:ascii="Times New Roman" w:eastAsia="Times New Roman" w:hAnsi="Times New Roman" w:cs="Times New Roman"/>
          <w:color w:val="auto"/>
          <w:kern w:val="0"/>
          <w:sz w:val="24"/>
          <w:lang w:eastAsia="ru-RU"/>
        </w:rPr>
        <w:t>днем.</w:t>
      </w:r>
    </w:p>
    <w:p w:rsidR="00992DF2" w:rsidRPr="00992DF2" w:rsidRDefault="00992DF2" w:rsidP="00992DF2">
      <w:pPr>
        <w:ind w:firstLine="567"/>
        <w:contextualSpacing/>
        <w:jc w:val="both"/>
        <w:rPr>
          <w:rFonts w:ascii="Times New Roman" w:hAnsi="Times New Roman" w:cs="Times New Roman"/>
          <w:sz w:val="24"/>
        </w:rPr>
      </w:pPr>
      <w:proofErr w:type="gramStart"/>
      <w:r w:rsidRPr="00D30E67">
        <w:rPr>
          <w:rFonts w:ascii="Times New Roman" w:hAnsi="Times New Roman" w:cs="Times New Roman"/>
          <w:b/>
          <w:color w:val="auto"/>
          <w:sz w:val="24"/>
        </w:rPr>
        <w:t>Единая информационная система в сфере закупок</w:t>
      </w:r>
      <w:r w:rsidRPr="00D30E67">
        <w:rPr>
          <w:rFonts w:ascii="Times New Roman" w:hAnsi="Times New Roman" w:cs="Times New Roman"/>
          <w:color w:val="auto"/>
          <w:sz w:val="24"/>
        </w:rPr>
        <w:t xml:space="preserve"> (далее - ЕИС) - совокупность информации, указанной в </w:t>
      </w:r>
      <w:hyperlink r:id="rId8" w:history="1">
        <w:r w:rsidRPr="00D30E67">
          <w:rPr>
            <w:rStyle w:val="aff"/>
            <w:rFonts w:ascii="Times New Roman" w:hAnsi="Times New Roman" w:cs="Times New Roman"/>
            <w:color w:val="auto"/>
            <w:sz w:val="24"/>
            <w:u w:val="none"/>
          </w:rPr>
          <w:t>части 3 статьи 4</w:t>
        </w:r>
      </w:hyperlink>
      <w:r w:rsidRPr="00D30E67">
        <w:rPr>
          <w:rFonts w:ascii="Times New Roman" w:hAnsi="Times New Roman" w:cs="Times New Roman"/>
          <w:color w:val="auto"/>
          <w:sz w:val="24"/>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9" w:history="1">
        <w:r w:rsidRPr="00D30E67">
          <w:rPr>
            <w:rStyle w:val="aff"/>
            <w:rFonts w:ascii="Times New Roman" w:hAnsi="Times New Roman" w:cs="Times New Roman"/>
            <w:color w:val="auto"/>
            <w:sz w:val="24"/>
            <w:u w:val="none"/>
          </w:rPr>
          <w:t>официального сайта</w:t>
        </w:r>
      </w:hyperlink>
      <w:r w:rsidRPr="00D30E67">
        <w:rPr>
          <w:rFonts w:ascii="Times New Roman" w:hAnsi="Times New Roman" w:cs="Times New Roman"/>
          <w:color w:val="auto"/>
          <w:sz w:val="24"/>
        </w:rPr>
        <w:t xml:space="preserve"> единой информационной системы в информационно-телекоммуникационной сети "Интернет" (далее - официальный сайт</w:t>
      </w:r>
      <w:r w:rsidRPr="00992DF2">
        <w:rPr>
          <w:rFonts w:ascii="Times New Roman" w:hAnsi="Times New Roman" w:cs="Times New Roman"/>
          <w:sz w:val="24"/>
        </w:rPr>
        <w:t>)</w:t>
      </w:r>
      <w:proofErr w:type="gramEnd"/>
    </w:p>
    <w:p w:rsidR="001D68C3" w:rsidRDefault="008655FF">
      <w:pPr>
        <w:shd w:val="clear" w:color="auto" w:fill="FFFFFF"/>
        <w:tabs>
          <w:tab w:val="left" w:pos="1980"/>
        </w:tabs>
        <w:ind w:firstLine="567"/>
        <w:contextualSpacing/>
        <w:jc w:val="both"/>
        <w:rPr>
          <w:rFonts w:ascii="Times New Roman" w:hAnsi="Times New Roman"/>
          <w:b/>
          <w:bCs/>
          <w:sz w:val="28"/>
          <w:szCs w:val="28"/>
        </w:rPr>
      </w:pPr>
      <w:r>
        <w:rPr>
          <w:rFonts w:ascii="Times New Roman" w:hAnsi="Times New Roman"/>
          <w:b/>
          <w:bCs/>
          <w:sz w:val="24"/>
        </w:rPr>
        <w:t>Оператор электронной площадки</w:t>
      </w:r>
      <w:r>
        <w:rPr>
          <w:rFonts w:ascii="Times New Roman" w:hAnsi="Times New Roman"/>
          <w:sz w:val="24"/>
        </w:rPr>
        <w:t xml:space="preserve"> — юридическое лицо, отвечающее требованиям, указанным в части 2 статьи 3.3 Закона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№223-ФЗ.</w:t>
      </w:r>
    </w:p>
    <w:p w:rsidR="001D68C3" w:rsidRDefault="008655FF">
      <w:pPr>
        <w:shd w:val="clear" w:color="auto" w:fill="FFFFFF"/>
        <w:tabs>
          <w:tab w:val="left" w:pos="1980"/>
        </w:tabs>
        <w:ind w:firstLine="567"/>
        <w:jc w:val="both"/>
        <w:rPr>
          <w:rFonts w:ascii="Times New Roman" w:hAnsi="Times New Roman"/>
          <w:b/>
          <w:bCs/>
          <w:sz w:val="28"/>
          <w:szCs w:val="28"/>
        </w:rPr>
      </w:pPr>
      <w:r>
        <w:rPr>
          <w:rFonts w:ascii="Times New Roman" w:hAnsi="Times New Roman"/>
          <w:b/>
          <w:bCs/>
          <w:sz w:val="24"/>
        </w:rPr>
        <w:t>Поставщик</w:t>
      </w:r>
      <w:r>
        <w:rPr>
          <w:rFonts w:ascii="Times New Roman" w:hAnsi="Times New Roman"/>
          <w:sz w:val="24"/>
        </w:rPr>
        <w:t xml:space="preserve">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b/>
          <w:bCs/>
          <w:sz w:val="24"/>
        </w:rPr>
        <w:t>Закупка</w:t>
      </w:r>
      <w:r>
        <w:rPr>
          <w:rFonts w:ascii="Times New Roman" w:hAnsi="Times New Roman"/>
          <w:sz w:val="24"/>
        </w:rPr>
        <w:t xml:space="preserve"> — процесс определения поставщиков (подрядчиков, исполнителей) с целью заключения договора поставки товаров (выполнения работ, оказания услуг) для удовлетворения потребности Заказчика в соответствии с требованиями настоящего Положения и документации о закупке.</w:t>
      </w:r>
    </w:p>
    <w:p w:rsidR="001D68C3" w:rsidRDefault="008655FF">
      <w:pPr>
        <w:shd w:val="clear" w:color="auto" w:fill="FFFFFF"/>
        <w:tabs>
          <w:tab w:val="left" w:pos="1980"/>
        </w:tabs>
        <w:ind w:firstLine="567"/>
        <w:jc w:val="both"/>
        <w:rPr>
          <w:sz w:val="28"/>
          <w:szCs w:val="28"/>
        </w:rPr>
      </w:pPr>
      <w:r>
        <w:rPr>
          <w:rFonts w:ascii="Times New Roman" w:hAnsi="Times New Roman"/>
          <w:b/>
          <w:bCs/>
          <w:sz w:val="24"/>
        </w:rPr>
        <w:t>Документация о закупке</w:t>
      </w:r>
      <w:r>
        <w:rPr>
          <w:rFonts w:ascii="Times New Roman" w:hAnsi="Times New Roman"/>
          <w:sz w:val="24"/>
        </w:rPr>
        <w:t xml:space="preserve"> (конкурсная документация, аукционная документация, документация о запросе предложений, запросе котировок, тендерная документация)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закупки, а также об условиях заключения договора.</w:t>
      </w:r>
    </w:p>
    <w:p w:rsidR="001D68C3" w:rsidRDefault="008655FF">
      <w:pPr>
        <w:shd w:val="clear" w:color="auto" w:fill="FFFFFF"/>
        <w:tabs>
          <w:tab w:val="left" w:pos="1980"/>
        </w:tabs>
        <w:ind w:firstLine="567"/>
        <w:jc w:val="both"/>
        <w:rPr>
          <w:rFonts w:ascii="Times New Roman" w:hAnsi="Times New Roman"/>
          <w:b/>
          <w:bCs/>
          <w:sz w:val="28"/>
          <w:szCs w:val="28"/>
        </w:rPr>
      </w:pPr>
      <w:r>
        <w:rPr>
          <w:rFonts w:ascii="Times New Roman" w:hAnsi="Times New Roman"/>
          <w:b/>
          <w:bCs/>
          <w:sz w:val="24"/>
        </w:rPr>
        <w:t>Способ закупки</w:t>
      </w:r>
      <w:r>
        <w:rPr>
          <w:rFonts w:ascii="Times New Roman" w:hAnsi="Times New Roman"/>
          <w:sz w:val="24"/>
        </w:rPr>
        <w:t xml:space="preserve"> — порядок выбора победителя и обязательных действий при осуществлении конкретной процедуры закупки.</w:t>
      </w:r>
    </w:p>
    <w:p w:rsidR="001D68C3" w:rsidRDefault="008655FF" w:rsidP="00992DF2">
      <w:pPr>
        <w:widowControl/>
        <w:suppressAutoHyphens w:val="0"/>
        <w:autoSpaceDE w:val="0"/>
        <w:autoSpaceDN w:val="0"/>
        <w:adjustRightInd w:val="0"/>
        <w:ind w:firstLine="567"/>
        <w:jc w:val="both"/>
        <w:rPr>
          <w:rFonts w:ascii="Times New Roman" w:hAnsi="Times New Roman"/>
          <w:sz w:val="24"/>
        </w:rPr>
      </w:pPr>
      <w:r>
        <w:rPr>
          <w:rFonts w:ascii="Times New Roman" w:hAnsi="Times New Roman"/>
          <w:b/>
          <w:bCs/>
          <w:sz w:val="24"/>
        </w:rPr>
        <w:t>Закупка у единственного поставщика</w:t>
      </w:r>
      <w:r>
        <w:rPr>
          <w:rFonts w:ascii="Times New Roman" w:hAnsi="Times New Roman"/>
          <w:sz w:val="24"/>
        </w:rPr>
        <w:t xml:space="preserve"> — </w:t>
      </w:r>
      <w:r w:rsidR="00992DF2">
        <w:rPr>
          <w:rFonts w:ascii="Times New Roman" w:eastAsia="Times New Roman" w:hAnsi="Times New Roman" w:cs="Times New Roman"/>
          <w:color w:val="auto"/>
          <w:kern w:val="0"/>
          <w:sz w:val="24"/>
          <w:lang w:eastAsia="ru-RU"/>
        </w:rPr>
        <w:t xml:space="preserve">способ закупки товаров, работ, услуг при </w:t>
      </w:r>
      <w:proofErr w:type="gramStart"/>
      <w:r w:rsidR="00992DF2">
        <w:rPr>
          <w:rFonts w:ascii="Times New Roman" w:eastAsia="Times New Roman" w:hAnsi="Times New Roman" w:cs="Times New Roman"/>
          <w:color w:val="auto"/>
          <w:kern w:val="0"/>
          <w:sz w:val="24"/>
          <w:lang w:eastAsia="ru-RU"/>
        </w:rPr>
        <w:t>котором</w:t>
      </w:r>
      <w:proofErr w:type="gramEnd"/>
      <w:r w:rsidR="00992DF2">
        <w:rPr>
          <w:rFonts w:ascii="Times New Roman" w:eastAsia="Times New Roman" w:hAnsi="Times New Roman" w:cs="Times New Roman"/>
          <w:color w:val="auto"/>
          <w:kern w:val="0"/>
          <w:sz w:val="24"/>
          <w:lang w:eastAsia="ru-RU"/>
        </w:rPr>
        <w:t xml:space="preserve">  заказчик в случаях установленных настоящим Положением, самостоятельно выбирает лицо, с которым заключается договор, без проведения конкурентных процедур закупки.</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b/>
          <w:bCs/>
          <w:sz w:val="24"/>
        </w:rPr>
        <w:lastRenderedPageBreak/>
        <w:t>Начальная (максимальная) цена договора</w:t>
      </w:r>
      <w:r>
        <w:rPr>
          <w:rFonts w:ascii="Times New Roman" w:hAnsi="Times New Roman"/>
          <w:sz w:val="24"/>
        </w:rPr>
        <w:t xml:space="preserve"> — предельно допустимая цена договора, определяемая Заказчиком в документации о закупке.</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b/>
          <w:bCs/>
          <w:sz w:val="24"/>
        </w:rPr>
        <w:t>Аукцион -</w:t>
      </w:r>
      <w:r>
        <w:rPr>
          <w:rFonts w:ascii="Times New Roman" w:hAnsi="Times New Roman"/>
          <w:sz w:val="24"/>
        </w:rPr>
        <w:t xml:space="preserve"> конкурентный способ закупки, являющийся торгами, при котором выигравшим признается лицо, предложившее наилучшую цену договора.</w:t>
      </w:r>
    </w:p>
    <w:p w:rsidR="001D68C3" w:rsidRDefault="008655FF">
      <w:pPr>
        <w:pStyle w:val="af"/>
        <w:shd w:val="clear" w:color="auto" w:fill="FFFFFF"/>
        <w:tabs>
          <w:tab w:val="left" w:pos="1980"/>
        </w:tabs>
        <w:spacing w:after="0"/>
        <w:ind w:firstLine="567"/>
        <w:jc w:val="both"/>
        <w:rPr>
          <w:rFonts w:ascii="Times New Roman" w:hAnsi="Times New Roman"/>
          <w:sz w:val="24"/>
        </w:rPr>
      </w:pPr>
      <w:r>
        <w:rPr>
          <w:rFonts w:ascii="Times New Roman" w:hAnsi="Times New Roman"/>
          <w:b/>
          <w:bCs/>
          <w:sz w:val="24"/>
        </w:rPr>
        <w:t>Запрос котировок -</w:t>
      </w:r>
      <w:r>
        <w:rPr>
          <w:rFonts w:ascii="Times New Roman" w:hAnsi="Times New Roman"/>
          <w:sz w:val="24"/>
        </w:rPr>
        <w:t xml:space="preserve"> конкурентный способ закупки, не являющийся торгами, в котором единственным критерием выбора Победителя является наименьшая предложенная цена при выполнении установленных требований. </w:t>
      </w:r>
    </w:p>
    <w:p w:rsidR="001D68C3" w:rsidRDefault="008655FF">
      <w:pPr>
        <w:pStyle w:val="af"/>
        <w:spacing w:after="0"/>
        <w:ind w:firstLine="567"/>
        <w:jc w:val="both"/>
        <w:rPr>
          <w:rFonts w:ascii="Times New Roman" w:hAnsi="Times New Roman"/>
          <w:sz w:val="28"/>
          <w:szCs w:val="28"/>
        </w:rPr>
      </w:pPr>
      <w:r>
        <w:rPr>
          <w:rFonts w:ascii="Times New Roman" w:hAnsi="Times New Roman"/>
          <w:b/>
          <w:bCs/>
          <w:sz w:val="24"/>
        </w:rPr>
        <w:t xml:space="preserve">Запрос предложений </w:t>
      </w:r>
      <w:r>
        <w:rPr>
          <w:rFonts w:ascii="Times New Roman" w:hAnsi="Times New Roman"/>
          <w:sz w:val="24"/>
        </w:rPr>
        <w:t>- конкурентный способ закупки, не являющийся торгами, при котором Победителем признается Участник закупки, заявка которого наилучшим образом соответствует требованиям документации о запросе предложений в соответствии с объявленными критериями и порядком оценки. </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b/>
          <w:bCs/>
          <w:sz w:val="24"/>
        </w:rPr>
        <w:t>Конкурс</w:t>
      </w:r>
      <w:r>
        <w:rPr>
          <w:rFonts w:ascii="Times New Roman" w:hAnsi="Times New Roman"/>
          <w:sz w:val="24"/>
        </w:rPr>
        <w:t xml:space="preserve"> - конкурентный способ закупки, являющийся торгами, в результате проведения которого выигравшим признается лицо, которое, по заключению конкурсной комиссии, предложило лучшие условия исполнения заключаемого договора в соответствии с объявленными критериями, порядком оценки и сопоставления заявок.</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b/>
          <w:bCs/>
          <w:sz w:val="24"/>
        </w:rPr>
        <w:t>План закупк</w:t>
      </w:r>
      <w:proofErr w:type="gramStart"/>
      <w:r>
        <w:rPr>
          <w:rFonts w:ascii="Times New Roman" w:hAnsi="Times New Roman"/>
          <w:b/>
          <w:bCs/>
          <w:sz w:val="24"/>
        </w:rPr>
        <w:t>и</w:t>
      </w:r>
      <w:r>
        <w:rPr>
          <w:rFonts w:ascii="Times New Roman" w:hAnsi="Times New Roman"/>
          <w:sz w:val="24"/>
        </w:rPr>
        <w:t>-</w:t>
      </w:r>
      <w:proofErr w:type="gramEnd"/>
      <w:r>
        <w:rPr>
          <w:rFonts w:ascii="Times New Roman" w:hAnsi="Times New Roman"/>
          <w:sz w:val="24"/>
        </w:rPr>
        <w:t xml:space="preserve"> план проведения процедур закупок в форме, установленной нормативными правовыми актами Российской Федерации.</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b/>
          <w:bCs/>
          <w:sz w:val="24"/>
        </w:rPr>
        <w:t xml:space="preserve">Открытые процедуры закупки </w:t>
      </w:r>
      <w:r>
        <w:rPr>
          <w:rFonts w:ascii="Times New Roman" w:hAnsi="Times New Roman"/>
          <w:sz w:val="24"/>
        </w:rPr>
        <w:t>– процедуры закупки, в которых может принять участие любой поставщик (исполнитель, подрядчик).</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b/>
          <w:bCs/>
          <w:sz w:val="24"/>
        </w:rPr>
        <w:t xml:space="preserve">Закрытые процедуры закупки </w:t>
      </w:r>
      <w:r>
        <w:rPr>
          <w:rFonts w:ascii="Times New Roman" w:hAnsi="Times New Roman"/>
          <w:sz w:val="24"/>
        </w:rPr>
        <w:t>– процедура закупки, в которой могут принять участие только специально приглашенные Поставщики.</w:t>
      </w:r>
    </w:p>
    <w:p w:rsidR="00992DF2" w:rsidRPr="00992DF2" w:rsidRDefault="00992DF2" w:rsidP="00992DF2">
      <w:pPr>
        <w:widowControl/>
        <w:suppressAutoHyphens w:val="0"/>
        <w:autoSpaceDE w:val="0"/>
        <w:autoSpaceDN w:val="0"/>
        <w:adjustRightInd w:val="0"/>
        <w:ind w:firstLine="567"/>
        <w:jc w:val="both"/>
        <w:rPr>
          <w:rFonts w:ascii="Times New Roman" w:eastAsia="Times New Roman" w:hAnsi="Times New Roman" w:cs="Times New Roman"/>
          <w:color w:val="auto"/>
          <w:kern w:val="0"/>
          <w:sz w:val="24"/>
          <w:lang w:eastAsia="ru-RU"/>
        </w:rPr>
      </w:pPr>
      <w:r w:rsidRPr="00992DF2">
        <w:rPr>
          <w:rFonts w:ascii="Times New Roman" w:eastAsia="Times New Roman" w:hAnsi="Times New Roman" w:cs="Times New Roman"/>
          <w:b/>
          <w:bCs/>
          <w:color w:val="auto"/>
          <w:kern w:val="0"/>
          <w:sz w:val="24"/>
          <w:lang w:eastAsia="ru-RU"/>
        </w:rPr>
        <w:t xml:space="preserve">Закупка в электронной форме </w:t>
      </w:r>
      <w:r w:rsidRPr="00992DF2">
        <w:rPr>
          <w:rFonts w:ascii="Times New Roman" w:eastAsia="Times New Roman" w:hAnsi="Times New Roman" w:cs="Times New Roman"/>
          <w:color w:val="auto"/>
          <w:kern w:val="0"/>
          <w:sz w:val="24"/>
          <w:lang w:eastAsia="ru-RU"/>
        </w:rPr>
        <w:t>– закупка, при проведении которой</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документооборот осуществляется в электронной форме в соответствии с законодательством</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РФ с использованием электронной торговой площадки.</w:t>
      </w:r>
    </w:p>
    <w:p w:rsidR="00992DF2" w:rsidRPr="00992DF2" w:rsidRDefault="00992DF2" w:rsidP="00992DF2">
      <w:pPr>
        <w:widowControl/>
        <w:suppressAutoHyphens w:val="0"/>
        <w:autoSpaceDE w:val="0"/>
        <w:autoSpaceDN w:val="0"/>
        <w:adjustRightInd w:val="0"/>
        <w:ind w:firstLine="567"/>
        <w:jc w:val="both"/>
        <w:rPr>
          <w:rFonts w:ascii="Times New Roman" w:eastAsia="Times New Roman" w:hAnsi="Times New Roman" w:cs="Times New Roman"/>
          <w:color w:val="auto"/>
          <w:kern w:val="0"/>
          <w:sz w:val="24"/>
          <w:lang w:eastAsia="ru-RU"/>
        </w:rPr>
      </w:pPr>
      <w:r w:rsidRPr="00992DF2">
        <w:rPr>
          <w:rFonts w:ascii="Times New Roman" w:eastAsia="Times New Roman" w:hAnsi="Times New Roman" w:cs="Times New Roman"/>
          <w:b/>
          <w:bCs/>
          <w:color w:val="auto"/>
          <w:kern w:val="0"/>
          <w:sz w:val="24"/>
          <w:lang w:eastAsia="ru-RU"/>
        </w:rPr>
        <w:t xml:space="preserve">Оператор электронной площадки </w:t>
      </w:r>
      <w:r w:rsidRPr="00992DF2">
        <w:rPr>
          <w:rFonts w:ascii="Times New Roman" w:eastAsia="Times New Roman" w:hAnsi="Times New Roman" w:cs="Times New Roman"/>
          <w:color w:val="auto"/>
          <w:kern w:val="0"/>
          <w:sz w:val="24"/>
          <w:lang w:eastAsia="ru-RU"/>
        </w:rPr>
        <w:t>– лицо, которое владеет электронной торговой</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площадкой, необходимыми для ее функционирования программно-аппаратными средствами и</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обеспечивает проведение закупок в электронной форме в соответствии с законодательством</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Российской Федерации.</w:t>
      </w:r>
    </w:p>
    <w:p w:rsidR="00992DF2" w:rsidRPr="00992DF2" w:rsidRDefault="00992DF2" w:rsidP="00992DF2">
      <w:pPr>
        <w:widowControl/>
        <w:suppressAutoHyphens w:val="0"/>
        <w:autoSpaceDE w:val="0"/>
        <w:autoSpaceDN w:val="0"/>
        <w:adjustRightInd w:val="0"/>
        <w:ind w:firstLine="567"/>
        <w:jc w:val="both"/>
        <w:rPr>
          <w:rFonts w:ascii="Times New Roman" w:eastAsia="Times New Roman" w:hAnsi="Times New Roman" w:cs="Times New Roman"/>
          <w:color w:val="auto"/>
          <w:kern w:val="0"/>
          <w:sz w:val="24"/>
          <w:lang w:eastAsia="ru-RU"/>
        </w:rPr>
      </w:pPr>
      <w:r w:rsidRPr="00992DF2">
        <w:rPr>
          <w:rFonts w:ascii="Times New Roman" w:eastAsia="Times New Roman" w:hAnsi="Times New Roman" w:cs="Times New Roman"/>
          <w:b/>
          <w:bCs/>
          <w:color w:val="auto"/>
          <w:kern w:val="0"/>
          <w:sz w:val="24"/>
          <w:lang w:eastAsia="ru-RU"/>
        </w:rPr>
        <w:t xml:space="preserve">Электронная торговая площадка </w:t>
      </w:r>
      <w:r w:rsidRPr="00992DF2">
        <w:rPr>
          <w:rFonts w:ascii="Times New Roman" w:eastAsia="Times New Roman" w:hAnsi="Times New Roman" w:cs="Times New Roman"/>
          <w:color w:val="auto"/>
          <w:kern w:val="0"/>
          <w:sz w:val="24"/>
          <w:lang w:eastAsia="ru-RU"/>
        </w:rPr>
        <w:t>– программно-аппаратный комплекс</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организационных, информационных и технических решений, обеспечивающих</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взаимодействие заказчика с поставщиками и участниками через электронные каналы связи, а</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также проведение процедур закупок в электронной форме с использованием информационно-коммуникационной сети «Интернет» (далее ЭТП).</w:t>
      </w:r>
    </w:p>
    <w:p w:rsidR="00992DF2" w:rsidRDefault="00992DF2" w:rsidP="00992DF2">
      <w:pPr>
        <w:widowControl/>
        <w:suppressAutoHyphens w:val="0"/>
        <w:autoSpaceDE w:val="0"/>
        <w:autoSpaceDN w:val="0"/>
        <w:adjustRightInd w:val="0"/>
        <w:ind w:firstLine="567"/>
        <w:jc w:val="both"/>
        <w:rPr>
          <w:rFonts w:ascii="Times New Roman" w:eastAsia="Times New Roman" w:hAnsi="Times New Roman" w:cs="Times New Roman"/>
          <w:color w:val="auto"/>
          <w:kern w:val="0"/>
          <w:sz w:val="24"/>
          <w:lang w:eastAsia="ru-RU"/>
        </w:rPr>
      </w:pPr>
      <w:r w:rsidRPr="00992DF2">
        <w:rPr>
          <w:rFonts w:ascii="Times New Roman" w:eastAsia="Times New Roman" w:hAnsi="Times New Roman" w:cs="Times New Roman"/>
          <w:b/>
          <w:bCs/>
          <w:color w:val="auto"/>
          <w:kern w:val="0"/>
          <w:sz w:val="24"/>
          <w:lang w:eastAsia="ru-RU"/>
        </w:rPr>
        <w:t xml:space="preserve">Регламент оператора электронной площадки – </w:t>
      </w:r>
      <w:r w:rsidRPr="00992DF2">
        <w:rPr>
          <w:rFonts w:ascii="Times New Roman" w:eastAsia="Times New Roman" w:hAnsi="Times New Roman" w:cs="Times New Roman"/>
          <w:color w:val="auto"/>
          <w:kern w:val="0"/>
          <w:sz w:val="24"/>
          <w:lang w:eastAsia="ru-RU"/>
        </w:rPr>
        <w:t>разработанные и утвержденные</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Оператором электронной площадки правила проведения закупок в электронной форме,</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регулирующие процесс проведения закупок на электронной площадке и отношения между</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участниками закупки.</w:t>
      </w:r>
    </w:p>
    <w:p w:rsidR="00992DF2" w:rsidRPr="00992DF2" w:rsidRDefault="00992DF2" w:rsidP="00992DF2">
      <w:pPr>
        <w:widowControl/>
        <w:suppressAutoHyphens w:val="0"/>
        <w:autoSpaceDE w:val="0"/>
        <w:autoSpaceDN w:val="0"/>
        <w:adjustRightInd w:val="0"/>
        <w:ind w:firstLine="567"/>
        <w:jc w:val="both"/>
        <w:rPr>
          <w:rFonts w:ascii="Times New Roman" w:eastAsia="Times New Roman" w:hAnsi="Times New Roman" w:cs="Times New Roman"/>
          <w:color w:val="auto"/>
          <w:kern w:val="0"/>
          <w:sz w:val="24"/>
          <w:lang w:eastAsia="ru-RU"/>
        </w:rPr>
      </w:pPr>
      <w:r w:rsidRPr="00992DF2">
        <w:rPr>
          <w:rFonts w:ascii="Times New Roman" w:eastAsia="Times New Roman" w:hAnsi="Times New Roman" w:cs="Times New Roman"/>
          <w:b/>
          <w:bCs/>
          <w:color w:val="auto"/>
          <w:kern w:val="0"/>
          <w:sz w:val="24"/>
          <w:lang w:eastAsia="ru-RU"/>
        </w:rPr>
        <w:t xml:space="preserve">Электронный документ </w:t>
      </w:r>
      <w:r w:rsidRPr="00992DF2">
        <w:rPr>
          <w:rFonts w:ascii="Times New Roman" w:eastAsia="Times New Roman" w:hAnsi="Times New Roman" w:cs="Times New Roman"/>
          <w:color w:val="auto"/>
          <w:kern w:val="0"/>
          <w:sz w:val="24"/>
          <w:lang w:eastAsia="ru-RU"/>
        </w:rPr>
        <w:t>– документ, созданный и / или переданный с</w:t>
      </w:r>
      <w:r>
        <w:rPr>
          <w:rFonts w:ascii="Times New Roman" w:eastAsia="Times New Roman" w:hAnsi="Times New Roman" w:cs="Times New Roman"/>
          <w:color w:val="auto"/>
          <w:kern w:val="0"/>
          <w:sz w:val="24"/>
          <w:lang w:eastAsia="ru-RU"/>
        </w:rPr>
        <w:t xml:space="preserve"> </w:t>
      </w:r>
      <w:r w:rsidRPr="00992DF2">
        <w:rPr>
          <w:rFonts w:ascii="Times New Roman" w:eastAsia="Times New Roman" w:hAnsi="Times New Roman" w:cs="Times New Roman"/>
          <w:color w:val="auto"/>
          <w:kern w:val="0"/>
          <w:sz w:val="24"/>
          <w:lang w:eastAsia="ru-RU"/>
        </w:rPr>
        <w:t>использованием функционала ЭТП.</w:t>
      </w:r>
    </w:p>
    <w:p w:rsidR="001D68C3" w:rsidRDefault="008655FF">
      <w:pPr>
        <w:shd w:val="clear" w:color="auto" w:fill="FFFFFF"/>
        <w:tabs>
          <w:tab w:val="left" w:pos="1980"/>
        </w:tabs>
        <w:ind w:firstLine="567"/>
        <w:jc w:val="both"/>
        <w:rPr>
          <w:rFonts w:ascii="Times New Roman" w:hAnsi="Times New Roman"/>
          <w:b/>
          <w:bCs/>
          <w:sz w:val="28"/>
          <w:szCs w:val="28"/>
        </w:rPr>
      </w:pPr>
      <w:r>
        <w:rPr>
          <w:rFonts w:ascii="Times New Roman" w:hAnsi="Times New Roman"/>
          <w:sz w:val="24"/>
        </w:rPr>
        <w:t>2.2. В настоящем Положении используются также иные термины и определения, не предусмот</w:t>
      </w:r>
      <w:r w:rsidR="00992DF2">
        <w:rPr>
          <w:rFonts w:ascii="Times New Roman" w:hAnsi="Times New Roman"/>
          <w:sz w:val="24"/>
        </w:rPr>
        <w:t>р</w:t>
      </w:r>
      <w:r>
        <w:rPr>
          <w:rFonts w:ascii="Times New Roman" w:hAnsi="Times New Roman"/>
          <w:sz w:val="24"/>
        </w:rPr>
        <w:t>енные в настоящем перечне, подлежащие толкованию в соответствии с действующим законодательством Российской Федерации.</w:t>
      </w:r>
    </w:p>
    <w:p w:rsidR="001D68C3" w:rsidRDefault="001D68C3">
      <w:pPr>
        <w:shd w:val="clear" w:color="auto" w:fill="FFFFFF"/>
        <w:tabs>
          <w:tab w:val="left" w:pos="1980"/>
        </w:tabs>
        <w:jc w:val="center"/>
        <w:rPr>
          <w:rFonts w:ascii="Times New Roman" w:hAnsi="Times New Roman"/>
          <w:sz w:val="24"/>
        </w:rPr>
      </w:pPr>
    </w:p>
    <w:p w:rsidR="001D68C3" w:rsidRDefault="008655FF">
      <w:pPr>
        <w:shd w:val="clear" w:color="auto" w:fill="FFFFFF"/>
        <w:tabs>
          <w:tab w:val="left" w:pos="1980"/>
        </w:tabs>
        <w:jc w:val="center"/>
        <w:rPr>
          <w:rFonts w:ascii="Times New Roman" w:hAnsi="Times New Roman"/>
          <w:b/>
          <w:bCs/>
          <w:sz w:val="28"/>
          <w:szCs w:val="28"/>
        </w:rPr>
      </w:pPr>
      <w:r>
        <w:rPr>
          <w:rFonts w:ascii="Times New Roman" w:hAnsi="Times New Roman"/>
          <w:b/>
          <w:bCs/>
          <w:sz w:val="24"/>
        </w:rPr>
        <w:t>3. Цели и принципы закупок</w:t>
      </w:r>
    </w:p>
    <w:p w:rsidR="001D68C3" w:rsidRDefault="008655FF">
      <w:pPr>
        <w:shd w:val="clear" w:color="auto" w:fill="FFFFFF"/>
        <w:tabs>
          <w:tab w:val="left" w:pos="1980"/>
        </w:tabs>
        <w:ind w:firstLine="567"/>
        <w:jc w:val="both"/>
        <w:rPr>
          <w:color w:val="000000"/>
          <w:sz w:val="28"/>
          <w:szCs w:val="28"/>
        </w:rPr>
      </w:pPr>
      <w:r>
        <w:rPr>
          <w:rFonts w:ascii="Times New Roman" w:hAnsi="Times New Roman"/>
          <w:color w:val="000000"/>
          <w:sz w:val="24"/>
        </w:rPr>
        <w:t>3.1. Цели закупок:</w:t>
      </w:r>
    </w:p>
    <w:p w:rsidR="001D68C3" w:rsidRDefault="008655FF">
      <w:pPr>
        <w:pStyle w:val="af"/>
        <w:spacing w:after="0"/>
        <w:ind w:firstLine="567"/>
        <w:jc w:val="both"/>
        <w:rPr>
          <w:rFonts w:ascii="Times New Roman" w:hAnsi="Times New Roman"/>
          <w:sz w:val="28"/>
          <w:szCs w:val="28"/>
        </w:rPr>
      </w:pPr>
      <w:r>
        <w:rPr>
          <w:rFonts w:ascii="Times New Roman" w:hAnsi="Times New Roman"/>
          <w:sz w:val="24"/>
        </w:rPr>
        <w:t>Основной целью закупок является своевременное и полное обеспечение потребности Заказчика в товарах, работах, услугах с необходимыми показателями цены, качества и надежности. Другой целью является снижение затрат при осуществлении закупок.</w:t>
      </w:r>
    </w:p>
    <w:p w:rsidR="001D68C3" w:rsidRDefault="008655FF">
      <w:pPr>
        <w:pStyle w:val="af"/>
        <w:spacing w:after="0"/>
        <w:ind w:firstLine="567"/>
        <w:jc w:val="both"/>
        <w:rPr>
          <w:rFonts w:ascii="Times New Roman" w:hAnsi="Times New Roman"/>
          <w:sz w:val="28"/>
          <w:szCs w:val="28"/>
        </w:rPr>
      </w:pPr>
      <w:r>
        <w:rPr>
          <w:rFonts w:ascii="Times New Roman" w:hAnsi="Times New Roman"/>
          <w:sz w:val="24"/>
        </w:rPr>
        <w:t>3.2. Основными принципами осуществления закупок Заказчиком являются:</w:t>
      </w:r>
    </w:p>
    <w:p w:rsidR="001D68C3" w:rsidRDefault="008655FF">
      <w:pPr>
        <w:pStyle w:val="af"/>
        <w:spacing w:after="0"/>
        <w:ind w:firstLine="567"/>
        <w:jc w:val="both"/>
        <w:rPr>
          <w:rFonts w:ascii="Times New Roman" w:hAnsi="Times New Roman"/>
          <w:sz w:val="28"/>
          <w:szCs w:val="28"/>
        </w:rPr>
      </w:pPr>
      <w:r>
        <w:rPr>
          <w:rFonts w:ascii="Times New Roman" w:hAnsi="Times New Roman"/>
          <w:sz w:val="24"/>
        </w:rPr>
        <w:t>- информационная открытость закупки;</w:t>
      </w:r>
    </w:p>
    <w:p w:rsidR="001D68C3" w:rsidRDefault="008655FF">
      <w:pPr>
        <w:pStyle w:val="af"/>
        <w:spacing w:after="0"/>
        <w:ind w:firstLine="567"/>
        <w:jc w:val="both"/>
        <w:rPr>
          <w:rFonts w:ascii="Times New Roman" w:hAnsi="Times New Roman"/>
          <w:sz w:val="28"/>
          <w:szCs w:val="28"/>
        </w:rPr>
      </w:pPr>
      <w:r>
        <w:rPr>
          <w:rFonts w:ascii="Times New Roman" w:hAnsi="Times New Roman"/>
          <w:sz w:val="24"/>
        </w:rPr>
        <w:t>- равноправие, справедливость, отсутствие дискриминации и необоснованных ограничений конкуренции по отношению к участникам закупки;</w:t>
      </w:r>
    </w:p>
    <w:p w:rsidR="001D68C3" w:rsidRDefault="008655FF">
      <w:pPr>
        <w:pStyle w:val="af"/>
        <w:spacing w:after="0"/>
        <w:ind w:firstLine="567"/>
        <w:jc w:val="both"/>
        <w:rPr>
          <w:rFonts w:ascii="Times New Roman" w:hAnsi="Times New Roman"/>
          <w:sz w:val="28"/>
          <w:szCs w:val="28"/>
        </w:rPr>
      </w:pPr>
      <w:r>
        <w:rPr>
          <w:rFonts w:ascii="Times New Roman" w:hAnsi="Times New Roman"/>
          <w:sz w:val="24"/>
        </w:rPr>
        <w:t>- обеспечение эффективного использования денежных средств;</w:t>
      </w:r>
    </w:p>
    <w:p w:rsidR="001D68C3" w:rsidRDefault="008655FF">
      <w:pPr>
        <w:pStyle w:val="af"/>
        <w:tabs>
          <w:tab w:val="left" w:pos="570"/>
          <w:tab w:val="left" w:pos="735"/>
        </w:tabs>
        <w:spacing w:after="0"/>
        <w:ind w:firstLine="567"/>
        <w:jc w:val="both"/>
        <w:rPr>
          <w:rFonts w:ascii="Times New Roman" w:hAnsi="Times New Roman"/>
          <w:sz w:val="24"/>
        </w:rPr>
      </w:pPr>
      <w:r>
        <w:rPr>
          <w:rFonts w:ascii="Times New Roman" w:hAnsi="Times New Roman"/>
          <w:sz w:val="24"/>
        </w:rPr>
        <w:t xml:space="preserve">- отсутствие ограничения допуска к участию в закупке путем установления </w:t>
      </w:r>
      <w:proofErr w:type="spellStart"/>
      <w:r>
        <w:rPr>
          <w:rFonts w:ascii="Times New Roman" w:hAnsi="Times New Roman"/>
          <w:sz w:val="24"/>
        </w:rPr>
        <w:t>неизмеряемых</w:t>
      </w:r>
      <w:proofErr w:type="spellEnd"/>
      <w:r>
        <w:rPr>
          <w:rFonts w:ascii="Times New Roman" w:hAnsi="Times New Roman"/>
          <w:sz w:val="24"/>
        </w:rPr>
        <w:t> требований к участникам закупки;</w:t>
      </w:r>
    </w:p>
    <w:p w:rsidR="001D68C3" w:rsidRDefault="008655FF">
      <w:pPr>
        <w:pStyle w:val="af"/>
        <w:spacing w:after="0"/>
        <w:ind w:firstLine="567"/>
        <w:jc w:val="both"/>
        <w:rPr>
          <w:rFonts w:ascii="Times New Roman" w:hAnsi="Times New Roman"/>
          <w:sz w:val="28"/>
          <w:szCs w:val="28"/>
        </w:rPr>
      </w:pPr>
      <w:r>
        <w:rPr>
          <w:rFonts w:ascii="Times New Roman" w:hAnsi="Times New Roman"/>
          <w:sz w:val="24"/>
        </w:rPr>
        <w:t xml:space="preserve">- оптимальность процедур и результата. Применение наиболее подходящих для конкретной </w:t>
      </w:r>
      <w:r>
        <w:rPr>
          <w:rFonts w:ascii="Times New Roman" w:hAnsi="Times New Roman"/>
          <w:sz w:val="24"/>
        </w:rPr>
        <w:lastRenderedPageBreak/>
        <w:t>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 цена и др.).</w:t>
      </w:r>
    </w:p>
    <w:p w:rsidR="001D68C3" w:rsidRDefault="001D68C3">
      <w:pPr>
        <w:shd w:val="clear" w:color="auto" w:fill="FFFFFF"/>
        <w:tabs>
          <w:tab w:val="left" w:pos="1980"/>
        </w:tabs>
        <w:ind w:firstLine="567"/>
        <w:jc w:val="both"/>
        <w:rPr>
          <w:rFonts w:ascii="Times New Roman" w:hAnsi="Times New Roman"/>
          <w:color w:val="000000"/>
          <w:sz w:val="24"/>
        </w:rPr>
      </w:pPr>
    </w:p>
    <w:p w:rsidR="001D68C3" w:rsidRDefault="008655FF">
      <w:pPr>
        <w:shd w:val="clear" w:color="auto" w:fill="FFFFFF"/>
        <w:tabs>
          <w:tab w:val="left" w:pos="1980"/>
        </w:tabs>
        <w:ind w:firstLine="567"/>
        <w:jc w:val="center"/>
        <w:rPr>
          <w:b/>
          <w:bCs/>
        </w:rPr>
      </w:pPr>
      <w:r>
        <w:rPr>
          <w:rFonts w:ascii="Times New Roman" w:hAnsi="Times New Roman"/>
          <w:b/>
          <w:bCs/>
          <w:color w:val="000000"/>
          <w:sz w:val="24"/>
        </w:rPr>
        <w:t>4. Информационное обеспечение закупок</w:t>
      </w:r>
    </w:p>
    <w:p w:rsidR="001D68C3" w:rsidRDefault="008655FF">
      <w:pPr>
        <w:shd w:val="clear" w:color="auto" w:fill="FFFFFF"/>
        <w:tabs>
          <w:tab w:val="left" w:pos="1980"/>
        </w:tabs>
        <w:ind w:firstLine="567"/>
        <w:jc w:val="both"/>
        <w:rPr>
          <w:color w:val="CE181E"/>
        </w:rPr>
      </w:pPr>
      <w:r>
        <w:rPr>
          <w:rFonts w:ascii="Times New Roman" w:hAnsi="Times New Roman"/>
          <w:color w:val="000000"/>
          <w:sz w:val="24"/>
        </w:rPr>
        <w:t>4.1.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в сроки, установленные Законом №223-ФЗ размещаются</w:t>
      </w:r>
      <w:proofErr w:type="gramStart"/>
      <w:r>
        <w:rPr>
          <w:rFonts w:ascii="Times New Roman" w:hAnsi="Times New Roman"/>
          <w:color w:val="000000"/>
          <w:sz w:val="24"/>
        </w:rPr>
        <w:t xml:space="preserve"> :</w:t>
      </w:r>
      <w:proofErr w:type="gramEnd"/>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извещение об осуществлении конкурентной закупки и внесенные в него изменения;</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документация о конкурентной закупке и внесенные в нее изменения (за исключением запроса котировок);</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проект договора, являющийся неотъемлемой частью извещения об осуществлении конкурентной закупки и документации о конкурентной закупке;</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разъяснения документации;</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протоколы, составляемые в ходе осуществления конкурентной закупки;</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итоговый протокол составляемые в ходе проведения конкурентных закупок и по результатам их проведения;</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в случае</w:t>
      </w:r>
      <w:proofErr w:type="gramStart"/>
      <w:r>
        <w:rPr>
          <w:rFonts w:ascii="Times New Roman" w:hAnsi="Times New Roman"/>
          <w:color w:val="000000"/>
          <w:sz w:val="24"/>
        </w:rPr>
        <w:t>,</w:t>
      </w:r>
      <w:proofErr w:type="gramEnd"/>
      <w:r>
        <w:rPr>
          <w:rFonts w:ascii="Times New Roman" w:hAnsi="Times New Roman"/>
          <w:color w:val="000000"/>
          <w:sz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в течение 3 рабочих дней со дня заключения договора заказчик вносит информацию и документы, установленные Правительством Российской Федерации в соответствии со статьей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в реестр договоров в течение 10 дней со дня его исполнения, изменения или расторжения;</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иную информацию, размещение которой в ЕИС предусмотрено Законом №223-ФЗ.</w:t>
      </w:r>
    </w:p>
    <w:p w:rsidR="001D68C3" w:rsidRDefault="008655FF">
      <w:pPr>
        <w:shd w:val="clear" w:color="auto" w:fill="FFFFFF"/>
        <w:tabs>
          <w:tab w:val="left" w:pos="1980"/>
        </w:tabs>
        <w:ind w:firstLine="567"/>
        <w:jc w:val="both"/>
      </w:pPr>
      <w:r>
        <w:rPr>
          <w:rFonts w:ascii="Times New Roman" w:hAnsi="Times New Roman"/>
          <w:color w:val="000000"/>
          <w:sz w:val="24"/>
        </w:rPr>
        <w:t xml:space="preserve">4.2. Заказчик вправе дополнительно </w:t>
      </w:r>
      <w:proofErr w:type="gramStart"/>
      <w:r>
        <w:rPr>
          <w:rFonts w:ascii="Times New Roman" w:hAnsi="Times New Roman"/>
          <w:color w:val="000000"/>
          <w:sz w:val="24"/>
        </w:rPr>
        <w:t>разместить информацию</w:t>
      </w:r>
      <w:proofErr w:type="gramEnd"/>
      <w:r>
        <w:rPr>
          <w:rFonts w:ascii="Times New Roman" w:hAnsi="Times New Roman"/>
          <w:color w:val="000000"/>
          <w:sz w:val="24"/>
        </w:rPr>
        <w:t xml:space="preserve"> о проведении закупки на сайте Заказчика и иных информационных ресурсах, а так же в средствах массовой информации.</w:t>
      </w:r>
    </w:p>
    <w:p w:rsidR="001D68C3" w:rsidRDefault="008655FF">
      <w:pPr>
        <w:shd w:val="clear" w:color="auto" w:fill="FFFFFF"/>
        <w:tabs>
          <w:tab w:val="left" w:pos="1980"/>
        </w:tabs>
        <w:ind w:firstLine="567"/>
        <w:jc w:val="both"/>
        <w:rPr>
          <w:color w:val="000000"/>
        </w:rPr>
      </w:pPr>
      <w:r>
        <w:rPr>
          <w:rFonts w:ascii="Times New Roman" w:hAnsi="Times New Roman"/>
          <w:color w:val="000000"/>
          <w:sz w:val="24"/>
        </w:rPr>
        <w:t xml:space="preserve">4.3. Заказчик не позднее 10-го числа месяца, следующего за </w:t>
      </w:r>
      <w:proofErr w:type="gramStart"/>
      <w:r>
        <w:rPr>
          <w:rFonts w:ascii="Times New Roman" w:hAnsi="Times New Roman"/>
          <w:color w:val="000000"/>
          <w:sz w:val="24"/>
        </w:rPr>
        <w:t>отчетным</w:t>
      </w:r>
      <w:proofErr w:type="gramEnd"/>
      <w:r>
        <w:rPr>
          <w:rFonts w:ascii="Times New Roman" w:hAnsi="Times New Roman"/>
          <w:color w:val="000000"/>
          <w:sz w:val="24"/>
        </w:rPr>
        <w:t>, размещает в ЕИС:</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сведения о количестве и стоимости договоров, заключенных с единственным поставщиком</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sz w:val="24"/>
        </w:rPr>
        <w:t>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sz w:val="24"/>
        </w:rPr>
        <w:t xml:space="preserve">4.4. </w:t>
      </w:r>
      <w:proofErr w:type="gramStart"/>
      <w:r>
        <w:rPr>
          <w:rFonts w:ascii="Times New Roman" w:hAnsi="Times New Roman"/>
          <w:sz w:val="24"/>
        </w:rPr>
        <w:t>Заказчик не позднее 1 февраля года, следующего за прошедшим календарным годом размещает в ЕИС годовой отчет о закупке товаров, работ, услуг у СМСП, составленный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№1352.</w:t>
      </w:r>
      <w:proofErr w:type="gramEnd"/>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sz w:val="24"/>
        </w:rPr>
        <w:t>4.5. Не подлежит размещению в ЕИС сведения, перечисленные в части 15 статьи 4 Закона №223-ФЗ.</w:t>
      </w:r>
    </w:p>
    <w:p w:rsidR="001D68C3" w:rsidRDefault="001D68C3">
      <w:pPr>
        <w:shd w:val="clear" w:color="auto" w:fill="FFFFFF"/>
        <w:tabs>
          <w:tab w:val="left" w:pos="1980"/>
        </w:tabs>
        <w:ind w:firstLine="567"/>
        <w:jc w:val="both"/>
        <w:rPr>
          <w:rFonts w:ascii="Times New Roman" w:hAnsi="Times New Roman"/>
          <w:sz w:val="24"/>
        </w:rPr>
      </w:pPr>
    </w:p>
    <w:p w:rsidR="001D68C3" w:rsidRDefault="008655FF">
      <w:pPr>
        <w:shd w:val="clear" w:color="auto" w:fill="FFFFFF"/>
        <w:tabs>
          <w:tab w:val="left" w:pos="1980"/>
        </w:tabs>
        <w:ind w:firstLine="567"/>
        <w:jc w:val="center"/>
        <w:rPr>
          <w:b/>
          <w:bCs/>
        </w:rPr>
      </w:pPr>
      <w:r>
        <w:rPr>
          <w:rFonts w:ascii="Times New Roman" w:hAnsi="Times New Roman"/>
          <w:b/>
          <w:bCs/>
          <w:sz w:val="24"/>
        </w:rPr>
        <w:t>5. Планирование закупок</w:t>
      </w:r>
    </w:p>
    <w:p w:rsidR="001D68C3" w:rsidRDefault="008655FF">
      <w:pPr>
        <w:shd w:val="clear" w:color="auto" w:fill="FFFFFF"/>
        <w:tabs>
          <w:tab w:val="left" w:pos="1980"/>
        </w:tabs>
        <w:ind w:firstLine="567"/>
        <w:jc w:val="both"/>
        <w:rPr>
          <w:rFonts w:ascii="Times New Roman" w:hAnsi="Times New Roman"/>
          <w:color w:val="000000"/>
        </w:rPr>
      </w:pPr>
      <w:r>
        <w:rPr>
          <w:rFonts w:ascii="Times New Roman" w:hAnsi="Times New Roman"/>
          <w:color w:val="000000"/>
          <w:sz w:val="24"/>
        </w:rPr>
        <w:t>5.1. Планирование закупок осуществляется посредством формирования, утверждения и ведения:</w:t>
      </w:r>
    </w:p>
    <w:p w:rsidR="001D68C3" w:rsidRDefault="008655FF">
      <w:pPr>
        <w:ind w:firstLine="567"/>
        <w:jc w:val="both"/>
        <w:rPr>
          <w:rFonts w:ascii="Times New Roman" w:hAnsi="Times New Roman"/>
          <w:sz w:val="24"/>
        </w:rPr>
      </w:pPr>
      <w:r>
        <w:rPr>
          <w:rFonts w:ascii="Times New Roman" w:hAnsi="Times New Roman"/>
          <w:color w:val="000000"/>
          <w:sz w:val="24"/>
        </w:rPr>
        <w:t>плана закупок товаров, работ, услуг (далее – план закупок);</w:t>
      </w:r>
    </w:p>
    <w:p w:rsidR="001D68C3" w:rsidRDefault="008655FF">
      <w:pPr>
        <w:shd w:val="clear" w:color="auto" w:fill="FFFFFF"/>
        <w:tabs>
          <w:tab w:val="left" w:pos="1980"/>
        </w:tabs>
        <w:ind w:firstLine="567"/>
        <w:jc w:val="both"/>
        <w:rPr>
          <w:rFonts w:ascii="Times New Roman" w:hAnsi="Times New Roman"/>
          <w:sz w:val="24"/>
        </w:rPr>
      </w:pPr>
      <w:bookmarkStart w:id="1" w:name="sub_1611"/>
      <w:bookmarkEnd w:id="1"/>
      <w:r>
        <w:rPr>
          <w:rFonts w:ascii="Times New Roman" w:hAnsi="Times New Roman"/>
          <w:color w:val="000000"/>
          <w:sz w:val="24"/>
        </w:rPr>
        <w:t>плана закупки инновационной или высокотехнологичной продукции, а также лекарственных средств.</w:t>
      </w:r>
    </w:p>
    <w:p w:rsidR="001D68C3" w:rsidRDefault="008655FF">
      <w:pPr>
        <w:shd w:val="clear" w:color="auto" w:fill="FFFFFF"/>
        <w:tabs>
          <w:tab w:val="left" w:pos="1980"/>
        </w:tabs>
        <w:ind w:firstLine="567"/>
        <w:jc w:val="both"/>
      </w:pPr>
      <w:r>
        <w:rPr>
          <w:rFonts w:ascii="Times New Roman" w:hAnsi="Times New Roman"/>
          <w:color w:val="000000"/>
          <w:sz w:val="24"/>
        </w:rPr>
        <w:t xml:space="preserve">5.2. Заказчик размещает в единой информационной системе план закупки товаров, работ, услуг на срок не менее чем один год. </w:t>
      </w:r>
      <w:hyperlink r:id="rId10" w:anchor="dst100011" w:history="1">
        <w:r>
          <w:rPr>
            <w:rStyle w:val="-"/>
            <w:rFonts w:ascii="Times New Roman" w:hAnsi="Times New Roman"/>
            <w:color w:val="000000"/>
            <w:sz w:val="24"/>
            <w:u w:val="none"/>
          </w:rPr>
          <w:t>Порядок</w:t>
        </w:r>
      </w:hyperlink>
      <w:r>
        <w:rPr>
          <w:rFonts w:ascii="Times New Roman" w:hAnsi="Times New Roman"/>
          <w:color w:val="000000"/>
          <w:sz w:val="24"/>
        </w:rPr>
        <w:t xml:space="preserve"> формирования плана закупки товаров, работ, услуг, порядок и сроки размещения в единой информационной системе такого плана, </w:t>
      </w:r>
      <w:hyperlink r:id="rId11" w:anchor="dst100031" w:history="1">
        <w:r>
          <w:rPr>
            <w:rStyle w:val="-"/>
            <w:rFonts w:ascii="Times New Roman" w:hAnsi="Times New Roman"/>
            <w:color w:val="000000"/>
            <w:sz w:val="24"/>
            <w:u w:val="none"/>
          </w:rPr>
          <w:t>требования</w:t>
        </w:r>
      </w:hyperlink>
      <w:r>
        <w:rPr>
          <w:rFonts w:ascii="Times New Roman" w:hAnsi="Times New Roman"/>
          <w:color w:val="000000"/>
          <w:sz w:val="24"/>
        </w:rPr>
        <w:t xml:space="preserve"> к форме такого плана устанавливаются Правительством Российской Федерации.</w:t>
      </w:r>
    </w:p>
    <w:p w:rsidR="001D68C3" w:rsidRDefault="008655FF">
      <w:pPr>
        <w:pStyle w:val="ConsNormal"/>
        <w:widowControl/>
        <w:shd w:val="clear" w:color="auto" w:fill="FFFFFF"/>
        <w:tabs>
          <w:tab w:val="left" w:pos="900"/>
          <w:tab w:val="left" w:pos="1080"/>
        </w:tabs>
        <w:suppressAutoHyphens/>
        <w:ind w:firstLine="567"/>
        <w:jc w:val="both"/>
      </w:pPr>
      <w:r>
        <w:rPr>
          <w:rFonts w:ascii="Times New Roman" w:hAnsi="Times New Roman" w:cs="Times New Roman"/>
          <w:color w:val="000000"/>
          <w:sz w:val="24"/>
          <w:szCs w:val="24"/>
        </w:rPr>
        <w:lastRenderedPageBreak/>
        <w:t xml:space="preserve">План закупки инновационной и высокотехнологичной продукции, а также лекарственных средств размещается в единой информационной системе на период от 5 до 7 лет. </w:t>
      </w:r>
      <w:proofErr w:type="gramStart"/>
      <w:r>
        <w:rPr>
          <w:rFonts w:ascii="Times New Roman" w:hAnsi="Times New Roman" w:cs="Times New Roman"/>
          <w:color w:val="000000"/>
          <w:sz w:val="24"/>
          <w:szCs w:val="24"/>
        </w:rPr>
        <w:t>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w:t>
      </w:r>
      <w:r>
        <w:rPr>
          <w:rFonts w:ascii="Times New Roman" w:hAnsi="Times New Roman" w:cs="Times New Roman"/>
          <w:color w:val="333333"/>
          <w:sz w:val="24"/>
          <w:szCs w:val="24"/>
        </w:rPr>
        <w:t xml:space="preserve"> </w:t>
      </w:r>
      <w:r>
        <w:rPr>
          <w:rFonts w:ascii="Times New Roman" w:hAnsi="Times New Roman" w:cs="Times New Roman"/>
          <w:sz w:val="24"/>
          <w:szCs w:val="24"/>
        </w:rPr>
        <w:t>Закона №223-Ф</w:t>
      </w:r>
      <w:r>
        <w:rPr>
          <w:rFonts w:ascii="Times New Roman" w:hAnsi="Times New Roman" w:cs="Times New Roman"/>
          <w:color w:val="000000"/>
          <w:sz w:val="24"/>
          <w:szCs w:val="24"/>
        </w:rPr>
        <w:t>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roofErr w:type="gramEnd"/>
      <w:r>
        <w:rPr>
          <w:rFonts w:ascii="Times New Roman" w:hAnsi="Times New Roman" w:cs="Times New Roman"/>
          <w:color w:val="000000"/>
        </w:rPr>
        <w:t xml:space="preserve"> </w:t>
      </w:r>
      <w:r>
        <w:rPr>
          <w:rFonts w:ascii="Times New Roman" w:hAnsi="Times New Roman" w:cs="Times New Roman"/>
          <w:color w:val="000000"/>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1D68C3" w:rsidRDefault="008655FF">
      <w:pPr>
        <w:shd w:val="clear" w:color="auto" w:fill="FFFFFF"/>
        <w:tabs>
          <w:tab w:val="left" w:pos="1980"/>
        </w:tabs>
        <w:ind w:firstLine="567"/>
        <w:jc w:val="both"/>
        <w:rPr>
          <w:color w:val="CE181E"/>
        </w:rPr>
      </w:pPr>
      <w:r>
        <w:rPr>
          <w:rFonts w:ascii="Times New Roman" w:hAnsi="Times New Roman"/>
          <w:color w:val="000000"/>
          <w:sz w:val="24"/>
        </w:rPr>
        <w:t>5.3. Планирование закупок осуществляется исходя из оценки потребностей Заказчика в товарах, работах, услугах.</w:t>
      </w:r>
    </w:p>
    <w:p w:rsidR="004656E0" w:rsidRPr="004656E0" w:rsidRDefault="008655FF">
      <w:pPr>
        <w:shd w:val="clear" w:color="auto" w:fill="FFFFFF"/>
        <w:tabs>
          <w:tab w:val="left" w:pos="1980"/>
        </w:tabs>
        <w:ind w:firstLine="567"/>
        <w:jc w:val="both"/>
        <w:rPr>
          <w:rFonts w:ascii="Times New Roman" w:hAnsi="Times New Roman"/>
          <w:color w:val="auto"/>
          <w:sz w:val="24"/>
        </w:rPr>
      </w:pPr>
      <w:r w:rsidRPr="004656E0">
        <w:rPr>
          <w:rFonts w:ascii="Times New Roman" w:hAnsi="Times New Roman"/>
          <w:color w:val="auto"/>
          <w:sz w:val="24"/>
        </w:rPr>
        <w:t xml:space="preserve">5.4. План закупки товаров, работ, услуг утверждается руководителем Заказчика и размещается в ЕИС в течение 10 календарных дней </w:t>
      </w:r>
      <w:proofErr w:type="gramStart"/>
      <w:r w:rsidRPr="004656E0">
        <w:rPr>
          <w:rFonts w:ascii="Times New Roman" w:hAnsi="Times New Roman"/>
          <w:color w:val="auto"/>
          <w:sz w:val="24"/>
        </w:rPr>
        <w:t>с даты утверждения</w:t>
      </w:r>
      <w:proofErr w:type="gramEnd"/>
      <w:r w:rsidRPr="004656E0">
        <w:rPr>
          <w:rFonts w:ascii="Times New Roman" w:hAnsi="Times New Roman"/>
          <w:color w:val="auto"/>
          <w:sz w:val="24"/>
        </w:rPr>
        <w:t xml:space="preserve">, и не позднее 31 декабря текущего года. </w:t>
      </w:r>
    </w:p>
    <w:p w:rsidR="001D68C3" w:rsidRDefault="008655FF">
      <w:pPr>
        <w:shd w:val="clear" w:color="auto" w:fill="FFFFFF"/>
        <w:tabs>
          <w:tab w:val="left" w:pos="1980"/>
        </w:tabs>
        <w:ind w:firstLine="567"/>
        <w:jc w:val="both"/>
        <w:rPr>
          <w:color w:val="CE181E"/>
        </w:rPr>
      </w:pPr>
      <w:r>
        <w:rPr>
          <w:rFonts w:ascii="Times New Roman" w:hAnsi="Times New Roman"/>
          <w:color w:val="000000"/>
          <w:sz w:val="24"/>
        </w:rPr>
        <w:t>5.5. В план закупки не включаются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действующим законодательством Российской Федерации.</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5.6. В плане закупок с учетом положений части 15 статьи 4 Федерального закона № 223-ФЗ могут не отражаться сведения о закупке товаров, работ, услуг, стоимость которых не превышает 100 тыс. рублей.</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5.7. Изменения в план закупки могут вноситься, в том числе в случае:</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при подготовке к процедуре проведения конкретной закупки выявлено, что стоимость планируемых к приобретению товаров, работ, услуг изменилась,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наступили непредвиденные обстоятельства (аварии, чрезвычайной ситуации);</w:t>
      </w:r>
    </w:p>
    <w:p w:rsidR="001D68C3" w:rsidRPr="004656E0" w:rsidRDefault="008655FF">
      <w:pPr>
        <w:shd w:val="clear" w:color="auto" w:fill="FFFFFF"/>
        <w:tabs>
          <w:tab w:val="left" w:pos="1980"/>
        </w:tabs>
        <w:ind w:firstLine="567"/>
        <w:jc w:val="both"/>
        <w:rPr>
          <w:rFonts w:ascii="Times New Roman" w:hAnsi="Times New Roman"/>
          <w:color w:val="auto"/>
          <w:sz w:val="24"/>
        </w:rPr>
      </w:pPr>
      <w:r>
        <w:rPr>
          <w:rFonts w:ascii="Times New Roman" w:hAnsi="Times New Roman"/>
          <w:color w:val="000000"/>
          <w:sz w:val="24"/>
        </w:rPr>
        <w:t xml:space="preserve">в иных случаях, установленных в настоящем Положении и других документах Заказчика, </w:t>
      </w:r>
      <w:r w:rsidRPr="004656E0">
        <w:rPr>
          <w:rFonts w:ascii="Times New Roman" w:hAnsi="Times New Roman"/>
          <w:color w:val="auto"/>
          <w:sz w:val="24"/>
        </w:rPr>
        <w:t>связанных с проведением конкурентных закупок.</w:t>
      </w:r>
    </w:p>
    <w:p w:rsidR="001D68C3" w:rsidRPr="004656E0" w:rsidRDefault="008655FF">
      <w:pPr>
        <w:shd w:val="clear" w:color="auto" w:fill="FFFFFF"/>
        <w:tabs>
          <w:tab w:val="left" w:pos="1980"/>
        </w:tabs>
        <w:ind w:firstLine="567"/>
        <w:jc w:val="both"/>
        <w:rPr>
          <w:color w:val="auto"/>
        </w:rPr>
      </w:pPr>
      <w:r w:rsidRPr="004656E0">
        <w:rPr>
          <w:rFonts w:ascii="Times New Roman" w:hAnsi="Times New Roman"/>
          <w:color w:val="auto"/>
          <w:sz w:val="24"/>
        </w:rPr>
        <w:t>5.8. Изменения вносятся в план закупки на основании служебной записки и утверждаются руководителем бюджетного учреждения. Изменения вступают в силу с момента утверждения новой редакции плана закупки.</w:t>
      </w:r>
    </w:p>
    <w:p w:rsidR="001D68C3" w:rsidRDefault="008655FF">
      <w:pPr>
        <w:shd w:val="clear" w:color="auto" w:fill="FFFFFF"/>
        <w:tabs>
          <w:tab w:val="left" w:pos="1980"/>
        </w:tabs>
        <w:ind w:firstLine="567"/>
        <w:jc w:val="both"/>
      </w:pPr>
      <w:r>
        <w:rPr>
          <w:rFonts w:ascii="Times New Roman" w:hAnsi="Times New Roman"/>
          <w:color w:val="000000"/>
          <w:sz w:val="24"/>
        </w:rPr>
        <w:t>5.9. Закупка товаров, работ, услуг осуществляется после внесения изменения в план закупки в установленные Законом №223-ФЗ сроки.</w:t>
      </w:r>
    </w:p>
    <w:p w:rsidR="001D68C3" w:rsidRPr="004656E0" w:rsidRDefault="008655FF">
      <w:pPr>
        <w:shd w:val="clear" w:color="auto" w:fill="FFFFFF"/>
        <w:tabs>
          <w:tab w:val="left" w:pos="1980"/>
        </w:tabs>
        <w:ind w:firstLine="567"/>
        <w:jc w:val="both"/>
        <w:rPr>
          <w:rFonts w:ascii="Times New Roman" w:hAnsi="Times New Roman" w:cs="Times New Roman"/>
          <w:color w:val="auto"/>
          <w:sz w:val="24"/>
        </w:rPr>
      </w:pPr>
      <w:r w:rsidRPr="004656E0">
        <w:rPr>
          <w:rFonts w:ascii="Times New Roman" w:hAnsi="Times New Roman" w:cs="Times New Roman"/>
          <w:color w:val="auto"/>
          <w:sz w:val="24"/>
        </w:rPr>
        <w:t xml:space="preserve">5.10. </w:t>
      </w:r>
      <w:proofErr w:type="gramStart"/>
      <w:r w:rsidRPr="004656E0">
        <w:rPr>
          <w:rFonts w:ascii="Times New Roman" w:hAnsi="Times New Roman" w:cs="Times New Roman"/>
          <w:color w:val="auto"/>
          <w:sz w:val="24"/>
        </w:rPr>
        <w:t xml:space="preserve">План закупки товаров (работ, услуг) формируется заказчиком по форме,  утвержденной </w:t>
      </w:r>
      <w:hyperlink r:id="rId12">
        <w:r w:rsidRPr="004656E0">
          <w:rPr>
            <w:rStyle w:val="-"/>
            <w:rFonts w:ascii="Times New Roman" w:hAnsi="Times New Roman" w:cs="Times New Roman"/>
            <w:color w:val="auto"/>
            <w:sz w:val="24"/>
            <w:u w:val="none"/>
          </w:rPr>
          <w:t>постановлением</w:t>
        </w:r>
      </w:hyperlink>
      <w:r w:rsidRPr="004656E0">
        <w:rPr>
          <w:rFonts w:ascii="Times New Roman" w:hAnsi="Times New Roman" w:cs="Times New Roman"/>
          <w:color w:val="auto"/>
          <w:sz w:val="24"/>
        </w:rPr>
        <w:t xml:space="preserve"> Правительства РФ от 17 сентября 2012 г. N 932, в виде единого документа в электронном формате,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 и содержит следующие сведения:</w:t>
      </w:r>
      <w:proofErr w:type="gramEnd"/>
    </w:p>
    <w:p w:rsidR="001D68C3" w:rsidRPr="004656E0" w:rsidRDefault="008655FF">
      <w:pPr>
        <w:pStyle w:val="af"/>
        <w:shd w:val="clear" w:color="auto" w:fill="FFFFFF"/>
        <w:tabs>
          <w:tab w:val="left" w:pos="1980"/>
        </w:tabs>
        <w:spacing w:after="0"/>
        <w:ind w:firstLine="567"/>
        <w:jc w:val="both"/>
        <w:rPr>
          <w:rFonts w:ascii="Times New Roman" w:hAnsi="Times New Roman" w:cs="Times New Roman"/>
          <w:color w:val="auto"/>
          <w:sz w:val="24"/>
        </w:rPr>
      </w:pPr>
      <w:bookmarkStart w:id="2" w:name="p_30"/>
      <w:bookmarkEnd w:id="2"/>
      <w:r w:rsidRPr="004656E0">
        <w:rPr>
          <w:rFonts w:ascii="Times New Roman" w:hAnsi="Times New Roman" w:cs="Times New Roman"/>
          <w:color w:val="auto"/>
          <w:sz w:val="24"/>
        </w:rPr>
        <w:t>1) наименование, адрес местонахождения, телефон и адрес электронной почты заказчика;</w:t>
      </w:r>
    </w:p>
    <w:p w:rsidR="001D68C3" w:rsidRPr="004656E0" w:rsidRDefault="001D68C3">
      <w:pPr>
        <w:rPr>
          <w:rFonts w:ascii="Times New Roman" w:hAnsi="Times New Roman" w:cs="Times New Roman"/>
          <w:color w:val="auto"/>
          <w:sz w:val="24"/>
        </w:rPr>
        <w:sectPr w:rsidR="001D68C3" w:rsidRPr="004656E0" w:rsidSect="009D3FA9">
          <w:pgSz w:w="11906" w:h="16838"/>
          <w:pgMar w:top="567" w:right="567" w:bottom="567" w:left="1134" w:header="0" w:footer="0" w:gutter="0"/>
          <w:cols w:space="720"/>
          <w:formProt w:val="0"/>
          <w:docGrid w:linePitch="600" w:charSpace="49152"/>
        </w:sectPr>
      </w:pPr>
    </w:p>
    <w:p w:rsidR="001D68C3" w:rsidRPr="004656E0" w:rsidRDefault="008655FF">
      <w:pPr>
        <w:pStyle w:val="af"/>
        <w:widowControl/>
        <w:spacing w:after="0"/>
        <w:ind w:firstLine="567"/>
        <w:jc w:val="both"/>
        <w:rPr>
          <w:rFonts w:ascii="Times New Roman" w:hAnsi="Times New Roman" w:cs="Times New Roman"/>
          <w:color w:val="auto"/>
          <w:sz w:val="24"/>
        </w:rPr>
      </w:pPr>
      <w:bookmarkStart w:id="3" w:name="p_31"/>
      <w:bookmarkEnd w:id="3"/>
      <w:r w:rsidRPr="004656E0">
        <w:rPr>
          <w:rFonts w:ascii="Times New Roman" w:hAnsi="Times New Roman" w:cs="Times New Roman"/>
          <w:color w:val="auto"/>
          <w:sz w:val="24"/>
        </w:rPr>
        <w:lastRenderedPageBreak/>
        <w:t>2) порядковый номер, который формируется последовательно с начала года;</w:t>
      </w:r>
    </w:p>
    <w:p w:rsidR="001D68C3" w:rsidRPr="004656E0" w:rsidRDefault="008655FF">
      <w:pPr>
        <w:pStyle w:val="af"/>
        <w:widowControl/>
        <w:spacing w:after="0"/>
        <w:ind w:firstLine="567"/>
        <w:jc w:val="both"/>
        <w:rPr>
          <w:rFonts w:ascii="Times New Roman" w:hAnsi="Times New Roman" w:cs="Times New Roman"/>
          <w:color w:val="auto"/>
          <w:sz w:val="24"/>
        </w:rPr>
      </w:pPr>
      <w:bookmarkStart w:id="4" w:name="p_1276"/>
      <w:bookmarkEnd w:id="4"/>
      <w:proofErr w:type="gramStart"/>
      <w:r w:rsidRPr="004656E0">
        <w:rPr>
          <w:rFonts w:ascii="Times New Roman" w:hAnsi="Times New Roman" w:cs="Times New Roman"/>
          <w:color w:val="auto"/>
          <w:sz w:val="24"/>
        </w:rPr>
        <w:t>3) предмет договора с указанием идентификационного кода закупки в соответствии с Общероссийским классификатором видов экономической деятельности (</w:t>
      </w:r>
      <w:hyperlink r:id="rId13">
        <w:r w:rsidRPr="004656E0">
          <w:rPr>
            <w:rStyle w:val="-"/>
            <w:rFonts w:ascii="Times New Roman" w:hAnsi="Times New Roman" w:cs="Times New Roman"/>
            <w:color w:val="auto"/>
            <w:sz w:val="24"/>
            <w:u w:val="none"/>
          </w:rPr>
          <w:t>ОКВЭД 2</w:t>
        </w:r>
      </w:hyperlink>
      <w:r w:rsidRPr="004656E0">
        <w:rPr>
          <w:rFonts w:ascii="Times New Roman" w:hAnsi="Times New Roman" w:cs="Times New Roman"/>
          <w:color w:val="auto"/>
          <w:sz w:val="24"/>
        </w:rPr>
        <w:t>)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w:t>
      </w:r>
      <w:hyperlink r:id="rId14">
        <w:r w:rsidRPr="004656E0">
          <w:rPr>
            <w:rStyle w:val="-"/>
            <w:rFonts w:ascii="Times New Roman" w:hAnsi="Times New Roman" w:cs="Times New Roman"/>
            <w:color w:val="auto"/>
            <w:sz w:val="24"/>
            <w:u w:val="none"/>
          </w:rPr>
          <w:t>ОКПД 2</w:t>
        </w:r>
      </w:hyperlink>
      <w:r w:rsidRPr="004656E0">
        <w:rPr>
          <w:rFonts w:ascii="Times New Roman" w:hAnsi="Times New Roman" w:cs="Times New Roman"/>
          <w:color w:val="auto"/>
          <w:sz w:val="24"/>
        </w:rPr>
        <w:t>) с обязательным заполнением разделов, классов и рекомендуемым заполнением подклассов, групп и подгрупп, видов продукции (услуг, работ), а также</w:t>
      </w:r>
      <w:proofErr w:type="gramEnd"/>
      <w:r w:rsidRPr="004656E0">
        <w:rPr>
          <w:rFonts w:ascii="Times New Roman" w:hAnsi="Times New Roman" w:cs="Times New Roman"/>
          <w:color w:val="auto"/>
          <w:sz w:val="24"/>
        </w:rPr>
        <w:t xml:space="preserve"> категорий и подкатегорий продукции (услуг, работ);</w:t>
      </w:r>
    </w:p>
    <w:p w:rsidR="001D68C3" w:rsidRPr="004656E0" w:rsidRDefault="001D68C3">
      <w:pPr>
        <w:rPr>
          <w:rFonts w:ascii="Times New Roman" w:hAnsi="Times New Roman" w:cs="Times New Roman"/>
          <w:color w:val="auto"/>
          <w:sz w:val="24"/>
        </w:rPr>
        <w:sectPr w:rsidR="001D68C3" w:rsidRPr="004656E0">
          <w:type w:val="continuous"/>
          <w:pgSz w:w="11906" w:h="16838"/>
          <w:pgMar w:top="600" w:right="581" w:bottom="428" w:left="1170" w:header="0" w:footer="0" w:gutter="0"/>
          <w:cols w:space="720"/>
          <w:formProt w:val="0"/>
          <w:docGrid w:linePitch="600" w:charSpace="49152"/>
        </w:sectPr>
      </w:pPr>
    </w:p>
    <w:p w:rsidR="001D68C3" w:rsidRPr="004656E0" w:rsidRDefault="008655FF">
      <w:pPr>
        <w:pStyle w:val="af"/>
        <w:widowControl/>
        <w:spacing w:after="0"/>
        <w:ind w:firstLine="567"/>
        <w:jc w:val="both"/>
        <w:rPr>
          <w:rFonts w:ascii="Times New Roman" w:hAnsi="Times New Roman" w:cs="Times New Roman"/>
          <w:color w:val="auto"/>
          <w:sz w:val="24"/>
        </w:rPr>
      </w:pPr>
      <w:bookmarkStart w:id="5" w:name="p_33"/>
      <w:bookmarkEnd w:id="5"/>
      <w:r w:rsidRPr="004656E0">
        <w:rPr>
          <w:rFonts w:ascii="Times New Roman" w:hAnsi="Times New Roman" w:cs="Times New Roman"/>
          <w:color w:val="auto"/>
          <w:sz w:val="24"/>
        </w:rPr>
        <w:lastRenderedPageBreak/>
        <w:t>4)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1D68C3" w:rsidRPr="004656E0" w:rsidRDefault="001D68C3">
      <w:pPr>
        <w:rPr>
          <w:rFonts w:ascii="Times New Roman" w:hAnsi="Times New Roman" w:cs="Times New Roman"/>
          <w:color w:val="auto"/>
          <w:sz w:val="24"/>
        </w:rPr>
        <w:sectPr w:rsidR="001D68C3" w:rsidRPr="004656E0">
          <w:type w:val="continuous"/>
          <w:pgSz w:w="11906" w:h="16838"/>
          <w:pgMar w:top="600" w:right="581" w:bottom="428" w:left="1170" w:header="0" w:footer="0" w:gutter="0"/>
          <w:cols w:space="720"/>
          <w:formProt w:val="0"/>
          <w:docGrid w:linePitch="600" w:charSpace="49152"/>
        </w:sectPr>
      </w:pPr>
    </w:p>
    <w:p w:rsidR="001D68C3" w:rsidRPr="004656E0" w:rsidRDefault="008655FF">
      <w:pPr>
        <w:pStyle w:val="af"/>
        <w:widowControl/>
        <w:spacing w:after="0"/>
        <w:ind w:firstLine="567"/>
        <w:jc w:val="both"/>
        <w:rPr>
          <w:rFonts w:ascii="Times New Roman" w:hAnsi="Times New Roman" w:cs="Times New Roman"/>
          <w:color w:val="auto"/>
          <w:sz w:val="24"/>
        </w:rPr>
      </w:pPr>
      <w:bookmarkStart w:id="6" w:name="p_34"/>
      <w:bookmarkEnd w:id="6"/>
      <w:r w:rsidRPr="004656E0">
        <w:rPr>
          <w:rFonts w:ascii="Times New Roman" w:hAnsi="Times New Roman" w:cs="Times New Roman"/>
          <w:color w:val="auto"/>
          <w:sz w:val="24"/>
        </w:rPr>
        <w:lastRenderedPageBreak/>
        <w:t>5) единицы измерения закупаемых товаров (работ, услуг) и код по Общероссийскому классификатору единиц измерения (</w:t>
      </w:r>
      <w:hyperlink r:id="rId15">
        <w:r w:rsidRPr="004656E0">
          <w:rPr>
            <w:rStyle w:val="-"/>
            <w:rFonts w:ascii="Times New Roman" w:hAnsi="Times New Roman" w:cs="Times New Roman"/>
            <w:color w:val="auto"/>
            <w:sz w:val="24"/>
            <w:u w:val="none"/>
          </w:rPr>
          <w:t>ОКЕИ</w:t>
        </w:r>
      </w:hyperlink>
      <w:r w:rsidRPr="004656E0">
        <w:rPr>
          <w:rFonts w:ascii="Times New Roman" w:hAnsi="Times New Roman" w:cs="Times New Roman"/>
          <w:color w:val="auto"/>
          <w:sz w:val="24"/>
        </w:rPr>
        <w:t>);</w:t>
      </w:r>
    </w:p>
    <w:p w:rsidR="001D68C3" w:rsidRPr="004656E0" w:rsidRDefault="001D68C3">
      <w:pPr>
        <w:rPr>
          <w:rFonts w:ascii="Times New Roman" w:hAnsi="Times New Roman" w:cs="Times New Roman"/>
          <w:color w:val="auto"/>
          <w:sz w:val="24"/>
        </w:rPr>
        <w:sectPr w:rsidR="001D68C3" w:rsidRPr="004656E0">
          <w:type w:val="continuous"/>
          <w:pgSz w:w="11906" w:h="16838"/>
          <w:pgMar w:top="600" w:right="581" w:bottom="428" w:left="1170" w:header="0" w:footer="0" w:gutter="0"/>
          <w:cols w:space="720"/>
          <w:formProt w:val="0"/>
          <w:docGrid w:linePitch="600" w:charSpace="49152"/>
        </w:sectPr>
      </w:pPr>
    </w:p>
    <w:p w:rsidR="001D68C3" w:rsidRPr="004656E0" w:rsidRDefault="008655FF">
      <w:pPr>
        <w:pStyle w:val="af"/>
        <w:widowControl/>
        <w:spacing w:after="0"/>
        <w:ind w:firstLine="567"/>
        <w:jc w:val="both"/>
        <w:rPr>
          <w:rFonts w:ascii="Times New Roman" w:hAnsi="Times New Roman" w:cs="Times New Roman"/>
          <w:color w:val="auto"/>
          <w:sz w:val="24"/>
        </w:rPr>
      </w:pPr>
      <w:bookmarkStart w:id="7" w:name="p_35"/>
      <w:bookmarkEnd w:id="7"/>
      <w:r w:rsidRPr="004656E0">
        <w:rPr>
          <w:rFonts w:ascii="Times New Roman" w:hAnsi="Times New Roman" w:cs="Times New Roman"/>
          <w:color w:val="auto"/>
          <w:sz w:val="24"/>
        </w:rPr>
        <w:lastRenderedPageBreak/>
        <w:t>6) сведения о количестве (объеме) закупаемых товаров (работ, услуг) в натуральном выражении;</w:t>
      </w:r>
    </w:p>
    <w:p w:rsidR="001D68C3" w:rsidRPr="004656E0" w:rsidRDefault="001D68C3">
      <w:pPr>
        <w:rPr>
          <w:rFonts w:ascii="Times New Roman" w:hAnsi="Times New Roman" w:cs="Times New Roman"/>
          <w:color w:val="auto"/>
          <w:sz w:val="24"/>
        </w:rPr>
        <w:sectPr w:rsidR="001D68C3" w:rsidRPr="004656E0">
          <w:type w:val="continuous"/>
          <w:pgSz w:w="11906" w:h="16838"/>
          <w:pgMar w:top="600" w:right="581" w:bottom="428" w:left="1170" w:header="0" w:footer="0" w:gutter="0"/>
          <w:cols w:space="720"/>
          <w:formProt w:val="0"/>
          <w:docGrid w:linePitch="600" w:charSpace="49152"/>
        </w:sectPr>
      </w:pPr>
    </w:p>
    <w:p w:rsidR="001D68C3" w:rsidRPr="004656E0" w:rsidRDefault="008655FF">
      <w:pPr>
        <w:pStyle w:val="af"/>
        <w:widowControl/>
        <w:spacing w:after="0"/>
        <w:ind w:firstLine="567"/>
        <w:jc w:val="both"/>
        <w:rPr>
          <w:rFonts w:ascii="Times New Roman" w:hAnsi="Times New Roman" w:cs="Times New Roman"/>
          <w:color w:val="auto"/>
          <w:sz w:val="24"/>
        </w:rPr>
      </w:pPr>
      <w:bookmarkStart w:id="8" w:name="p_36"/>
      <w:bookmarkEnd w:id="8"/>
      <w:r w:rsidRPr="004656E0">
        <w:rPr>
          <w:rFonts w:ascii="Times New Roman" w:hAnsi="Times New Roman" w:cs="Times New Roman"/>
          <w:color w:val="auto"/>
          <w:sz w:val="24"/>
        </w:rPr>
        <w:lastRenderedPageBreak/>
        <w:t>7) регион поставки товаров, выполнения работ, оказания услуг и код по Общероссийскому классификатору объектов административно-территориального деления (</w:t>
      </w:r>
      <w:hyperlink r:id="rId16">
        <w:r w:rsidRPr="004656E0">
          <w:rPr>
            <w:rStyle w:val="-"/>
            <w:rFonts w:ascii="Times New Roman" w:hAnsi="Times New Roman" w:cs="Times New Roman"/>
            <w:color w:val="auto"/>
            <w:sz w:val="24"/>
            <w:u w:val="none"/>
          </w:rPr>
          <w:t>ОКАТО</w:t>
        </w:r>
      </w:hyperlink>
      <w:r w:rsidRPr="004656E0">
        <w:rPr>
          <w:rFonts w:ascii="Times New Roman" w:hAnsi="Times New Roman" w:cs="Times New Roman"/>
          <w:color w:val="auto"/>
          <w:sz w:val="24"/>
        </w:rPr>
        <w:t>);</w:t>
      </w:r>
    </w:p>
    <w:p w:rsidR="001D68C3" w:rsidRPr="004656E0" w:rsidRDefault="001D68C3">
      <w:pPr>
        <w:rPr>
          <w:rFonts w:ascii="Times New Roman" w:hAnsi="Times New Roman" w:cs="Times New Roman"/>
          <w:color w:val="auto"/>
          <w:sz w:val="24"/>
        </w:rPr>
        <w:sectPr w:rsidR="001D68C3" w:rsidRPr="004656E0">
          <w:type w:val="continuous"/>
          <w:pgSz w:w="11906" w:h="16838"/>
          <w:pgMar w:top="600" w:right="581" w:bottom="428" w:left="1170" w:header="0" w:footer="0" w:gutter="0"/>
          <w:cols w:space="720"/>
          <w:formProt w:val="0"/>
          <w:docGrid w:linePitch="600" w:charSpace="49152"/>
        </w:sectPr>
      </w:pPr>
    </w:p>
    <w:p w:rsidR="001D68C3" w:rsidRPr="004656E0" w:rsidRDefault="008655FF">
      <w:pPr>
        <w:pStyle w:val="af"/>
        <w:widowControl/>
        <w:spacing w:after="0"/>
        <w:ind w:firstLine="567"/>
        <w:jc w:val="both"/>
        <w:rPr>
          <w:rFonts w:ascii="Times New Roman" w:hAnsi="Times New Roman" w:cs="Times New Roman"/>
          <w:color w:val="auto"/>
          <w:sz w:val="24"/>
        </w:rPr>
      </w:pPr>
      <w:bookmarkStart w:id="9" w:name="p_37"/>
      <w:bookmarkEnd w:id="9"/>
      <w:r w:rsidRPr="004656E0">
        <w:rPr>
          <w:rFonts w:ascii="Times New Roman" w:hAnsi="Times New Roman" w:cs="Times New Roman"/>
          <w:color w:val="auto"/>
          <w:sz w:val="24"/>
        </w:rPr>
        <w:lastRenderedPageBreak/>
        <w:t>8) сведения о начальной (максимальной) цене договора (цене лота);</w:t>
      </w:r>
    </w:p>
    <w:p w:rsidR="001D68C3" w:rsidRPr="004656E0" w:rsidRDefault="001D68C3">
      <w:pPr>
        <w:rPr>
          <w:rFonts w:ascii="Times New Roman" w:hAnsi="Times New Roman" w:cs="Times New Roman"/>
          <w:color w:val="auto"/>
          <w:sz w:val="24"/>
        </w:rPr>
        <w:sectPr w:rsidR="001D68C3" w:rsidRPr="004656E0">
          <w:type w:val="continuous"/>
          <w:pgSz w:w="11906" w:h="16838"/>
          <w:pgMar w:top="600" w:right="581" w:bottom="428" w:left="1170" w:header="0" w:footer="0" w:gutter="0"/>
          <w:cols w:space="720"/>
          <w:formProt w:val="0"/>
          <w:docGrid w:linePitch="600" w:charSpace="49152"/>
        </w:sectPr>
      </w:pPr>
    </w:p>
    <w:p w:rsidR="001D68C3" w:rsidRPr="004656E0" w:rsidRDefault="008655FF">
      <w:pPr>
        <w:pStyle w:val="af"/>
        <w:widowControl/>
        <w:spacing w:after="0"/>
        <w:ind w:firstLine="567"/>
        <w:jc w:val="both"/>
        <w:rPr>
          <w:rFonts w:ascii="Times New Roman" w:hAnsi="Times New Roman" w:cs="Times New Roman"/>
          <w:color w:val="auto"/>
          <w:sz w:val="24"/>
        </w:rPr>
      </w:pPr>
      <w:bookmarkStart w:id="10" w:name="p_38"/>
      <w:bookmarkEnd w:id="10"/>
      <w:r w:rsidRPr="004656E0">
        <w:rPr>
          <w:rFonts w:ascii="Times New Roman" w:hAnsi="Times New Roman" w:cs="Times New Roman"/>
          <w:color w:val="auto"/>
          <w:sz w:val="24"/>
        </w:rPr>
        <w:lastRenderedPageBreak/>
        <w:t>9) планируемая дата или период размещения извещения о закупке (год, месяц);</w:t>
      </w:r>
    </w:p>
    <w:p w:rsidR="001D68C3" w:rsidRPr="004656E0" w:rsidRDefault="001D68C3">
      <w:pPr>
        <w:rPr>
          <w:rFonts w:ascii="Times New Roman" w:hAnsi="Times New Roman" w:cs="Times New Roman"/>
          <w:color w:val="auto"/>
          <w:sz w:val="24"/>
        </w:rPr>
        <w:sectPr w:rsidR="001D68C3" w:rsidRPr="004656E0">
          <w:type w:val="continuous"/>
          <w:pgSz w:w="11906" w:h="16838"/>
          <w:pgMar w:top="600" w:right="581" w:bottom="428" w:left="1170" w:header="0" w:footer="0" w:gutter="0"/>
          <w:cols w:space="720"/>
          <w:formProt w:val="0"/>
          <w:docGrid w:linePitch="600" w:charSpace="49152"/>
        </w:sectPr>
      </w:pPr>
    </w:p>
    <w:p w:rsidR="001D68C3" w:rsidRPr="004656E0" w:rsidRDefault="008655FF">
      <w:pPr>
        <w:pStyle w:val="af"/>
        <w:widowControl/>
        <w:spacing w:after="0"/>
        <w:ind w:firstLine="567"/>
        <w:jc w:val="both"/>
        <w:rPr>
          <w:rFonts w:ascii="Times New Roman" w:hAnsi="Times New Roman" w:cs="Times New Roman"/>
          <w:color w:val="auto"/>
          <w:sz w:val="24"/>
        </w:rPr>
      </w:pPr>
      <w:bookmarkStart w:id="11" w:name="p_39"/>
      <w:bookmarkEnd w:id="11"/>
      <w:r w:rsidRPr="004656E0">
        <w:rPr>
          <w:rFonts w:ascii="Times New Roman" w:hAnsi="Times New Roman" w:cs="Times New Roman"/>
          <w:color w:val="auto"/>
          <w:sz w:val="24"/>
        </w:rPr>
        <w:lastRenderedPageBreak/>
        <w:t>10) срок исполнения договора (год, месяц);</w:t>
      </w:r>
    </w:p>
    <w:p w:rsidR="001D68C3" w:rsidRPr="004656E0" w:rsidRDefault="001D68C3">
      <w:pPr>
        <w:rPr>
          <w:rFonts w:ascii="Times New Roman" w:hAnsi="Times New Roman" w:cs="Times New Roman"/>
          <w:color w:val="auto"/>
          <w:sz w:val="24"/>
        </w:rPr>
        <w:sectPr w:rsidR="001D68C3" w:rsidRPr="004656E0">
          <w:type w:val="continuous"/>
          <w:pgSz w:w="11906" w:h="16838"/>
          <w:pgMar w:top="600" w:right="581" w:bottom="428" w:left="1170" w:header="0" w:footer="0" w:gutter="0"/>
          <w:cols w:space="720"/>
          <w:formProt w:val="0"/>
          <w:docGrid w:linePitch="600" w:charSpace="49152"/>
        </w:sectPr>
      </w:pPr>
    </w:p>
    <w:p w:rsidR="001D68C3" w:rsidRPr="004656E0" w:rsidRDefault="008655FF">
      <w:pPr>
        <w:pStyle w:val="af"/>
        <w:widowControl/>
        <w:spacing w:after="0"/>
        <w:ind w:firstLine="567"/>
        <w:jc w:val="both"/>
        <w:rPr>
          <w:rFonts w:ascii="Times New Roman" w:hAnsi="Times New Roman" w:cs="Times New Roman"/>
          <w:color w:val="auto"/>
          <w:sz w:val="24"/>
        </w:rPr>
      </w:pPr>
      <w:bookmarkStart w:id="12" w:name="p_40"/>
      <w:bookmarkEnd w:id="12"/>
      <w:r w:rsidRPr="004656E0">
        <w:rPr>
          <w:rFonts w:ascii="Times New Roman" w:hAnsi="Times New Roman" w:cs="Times New Roman"/>
          <w:color w:val="auto"/>
          <w:sz w:val="24"/>
        </w:rPr>
        <w:lastRenderedPageBreak/>
        <w:t>11) способ закупки;</w:t>
      </w:r>
    </w:p>
    <w:p w:rsidR="001D68C3" w:rsidRPr="004656E0" w:rsidRDefault="001D68C3">
      <w:pPr>
        <w:rPr>
          <w:rFonts w:ascii="Times New Roman" w:hAnsi="Times New Roman" w:cs="Times New Roman"/>
          <w:color w:val="auto"/>
          <w:sz w:val="24"/>
        </w:rPr>
        <w:sectPr w:rsidR="001D68C3" w:rsidRPr="004656E0">
          <w:type w:val="continuous"/>
          <w:pgSz w:w="11906" w:h="16838"/>
          <w:pgMar w:top="600" w:right="581" w:bottom="428" w:left="1170" w:header="0" w:footer="0" w:gutter="0"/>
          <w:cols w:space="720"/>
          <w:formProt w:val="0"/>
          <w:docGrid w:linePitch="600" w:charSpace="49152"/>
        </w:sectPr>
      </w:pPr>
    </w:p>
    <w:p w:rsidR="001D68C3" w:rsidRPr="004656E0" w:rsidRDefault="008655FF">
      <w:pPr>
        <w:pStyle w:val="af"/>
        <w:widowControl/>
        <w:spacing w:after="0"/>
        <w:ind w:firstLine="567"/>
        <w:jc w:val="both"/>
        <w:rPr>
          <w:rFonts w:ascii="Times New Roman" w:hAnsi="Times New Roman" w:cs="Times New Roman"/>
          <w:color w:val="auto"/>
          <w:sz w:val="24"/>
        </w:rPr>
      </w:pPr>
      <w:bookmarkStart w:id="13" w:name="p_41"/>
      <w:bookmarkEnd w:id="13"/>
      <w:r w:rsidRPr="004656E0">
        <w:rPr>
          <w:rFonts w:ascii="Times New Roman" w:hAnsi="Times New Roman" w:cs="Times New Roman"/>
          <w:color w:val="auto"/>
          <w:sz w:val="24"/>
        </w:rPr>
        <w:lastRenderedPageBreak/>
        <w:t>12) закупка в электронной форме (да/нет);</w:t>
      </w:r>
    </w:p>
    <w:p w:rsidR="001D68C3" w:rsidRPr="004656E0" w:rsidRDefault="001D68C3">
      <w:pPr>
        <w:rPr>
          <w:rFonts w:ascii="Times New Roman" w:hAnsi="Times New Roman" w:cs="Times New Roman"/>
          <w:color w:val="auto"/>
          <w:sz w:val="24"/>
        </w:rPr>
        <w:sectPr w:rsidR="001D68C3" w:rsidRPr="004656E0">
          <w:type w:val="continuous"/>
          <w:pgSz w:w="11906" w:h="16838"/>
          <w:pgMar w:top="600" w:right="581" w:bottom="428" w:left="1170" w:header="0" w:footer="0" w:gutter="0"/>
          <w:cols w:space="720"/>
          <w:formProt w:val="0"/>
          <w:docGrid w:linePitch="600" w:charSpace="49152"/>
        </w:sectPr>
      </w:pPr>
    </w:p>
    <w:p w:rsidR="001D68C3" w:rsidRPr="004656E0" w:rsidRDefault="008655FF">
      <w:pPr>
        <w:widowControl/>
        <w:ind w:firstLine="567"/>
        <w:jc w:val="both"/>
        <w:rPr>
          <w:rFonts w:ascii="Times New Roman" w:hAnsi="Times New Roman" w:cs="Times New Roman"/>
          <w:color w:val="auto"/>
          <w:sz w:val="24"/>
        </w:rPr>
      </w:pPr>
      <w:r w:rsidRPr="004656E0">
        <w:rPr>
          <w:rFonts w:ascii="Times New Roman" w:hAnsi="Times New Roman" w:cs="Times New Roman"/>
          <w:color w:val="auto"/>
          <w:sz w:val="24"/>
        </w:rPr>
        <w:lastRenderedPageBreak/>
        <w:t>13) 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1D68C3" w:rsidRPr="004656E0" w:rsidRDefault="008655FF">
      <w:pPr>
        <w:widowControl/>
        <w:ind w:firstLine="567"/>
        <w:jc w:val="both"/>
        <w:rPr>
          <w:rFonts w:ascii="Times New Roman" w:hAnsi="Times New Roman" w:cs="Times New Roman"/>
          <w:color w:val="auto"/>
          <w:sz w:val="24"/>
        </w:rPr>
      </w:pPr>
      <w:r w:rsidRPr="004656E0">
        <w:rPr>
          <w:rFonts w:ascii="Times New Roman" w:hAnsi="Times New Roman" w:cs="Times New Roman"/>
          <w:color w:val="auto"/>
          <w:sz w:val="24"/>
        </w:rPr>
        <w:t>14) 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1D68C3" w:rsidRPr="004656E0" w:rsidRDefault="008655FF">
      <w:pPr>
        <w:widowControl/>
        <w:ind w:firstLine="567"/>
        <w:jc w:val="both"/>
        <w:rPr>
          <w:rFonts w:ascii="Times New Roman" w:hAnsi="Times New Roman" w:cs="Times New Roman"/>
          <w:color w:val="auto"/>
          <w:sz w:val="24"/>
        </w:rPr>
      </w:pPr>
      <w:proofErr w:type="gramStart"/>
      <w:r w:rsidRPr="004656E0">
        <w:rPr>
          <w:rFonts w:ascii="Times New Roman" w:hAnsi="Times New Roman" w:cs="Times New Roman"/>
          <w:color w:val="auto"/>
          <w:sz w:val="24"/>
        </w:rPr>
        <w:t xml:space="preserve">15) об отнесении (об отсутствии критериев отнесения) закупки к перечню закупок, предусмотренных </w:t>
      </w:r>
      <w:hyperlink r:id="rId17" w:anchor="block_1007" w:history="1">
        <w:r w:rsidRPr="004656E0">
          <w:rPr>
            <w:rStyle w:val="-"/>
            <w:rFonts w:ascii="Times New Roman" w:hAnsi="Times New Roman" w:cs="Times New Roman"/>
            <w:color w:val="auto"/>
            <w:sz w:val="24"/>
            <w:u w:val="none"/>
          </w:rPr>
          <w:t>пунктом 7</w:t>
        </w:r>
      </w:hyperlink>
      <w:r w:rsidRPr="004656E0">
        <w:rPr>
          <w:rFonts w:ascii="Times New Roman" w:hAnsi="Times New Roman" w:cs="Times New Roman"/>
          <w:color w:val="auto"/>
          <w:sz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18">
        <w:r w:rsidRPr="004656E0">
          <w:rPr>
            <w:rStyle w:val="-"/>
            <w:rFonts w:ascii="Times New Roman" w:hAnsi="Times New Roman" w:cs="Times New Roman"/>
            <w:color w:val="auto"/>
            <w:sz w:val="24"/>
            <w:u w:val="none"/>
          </w:rPr>
          <w:t>постановлением</w:t>
        </w:r>
      </w:hyperlink>
      <w:r w:rsidR="0034442E">
        <w:rPr>
          <w:rStyle w:val="-"/>
          <w:rFonts w:ascii="Times New Roman" w:hAnsi="Times New Roman" w:cs="Times New Roman"/>
          <w:color w:val="auto"/>
          <w:sz w:val="24"/>
          <w:u w:val="none"/>
        </w:rPr>
        <w:t xml:space="preserve"> </w:t>
      </w:r>
      <w:bookmarkStart w:id="14" w:name="_GoBack"/>
      <w:bookmarkEnd w:id="14"/>
      <w:r w:rsidRPr="004656E0">
        <w:rPr>
          <w:rFonts w:ascii="Times New Roman" w:hAnsi="Times New Roman" w:cs="Times New Roman"/>
          <w:color w:val="auto"/>
          <w:sz w:val="24"/>
        </w:rPr>
        <w:t>Правительства Российской Федерации от 11 декабря 2014 г. N 1352 "Об особенностях участия субъектов малого и среднего</w:t>
      </w:r>
      <w:proofErr w:type="gramEnd"/>
      <w:r w:rsidRPr="004656E0">
        <w:rPr>
          <w:rFonts w:ascii="Times New Roman" w:hAnsi="Times New Roman" w:cs="Times New Roman"/>
          <w:color w:val="auto"/>
          <w:sz w:val="24"/>
        </w:rPr>
        <w:t xml:space="preserve"> предпринимательства в закупках товаров, работ, услуг отдельными видами юридических лиц" (при необходимости, по выбору заказчика).</w:t>
      </w:r>
    </w:p>
    <w:p w:rsidR="001D68C3" w:rsidRDefault="001D68C3"/>
    <w:p w:rsidR="009D3FA9" w:rsidRDefault="009D3FA9">
      <w:pPr>
        <w:sectPr w:rsidR="009D3FA9">
          <w:type w:val="continuous"/>
          <w:pgSz w:w="11906" w:h="16838"/>
          <w:pgMar w:top="600" w:right="581" w:bottom="428" w:left="1170" w:header="0" w:footer="0" w:gutter="0"/>
          <w:cols w:space="720"/>
          <w:formProt w:val="0"/>
          <w:docGrid w:linePitch="600" w:charSpace="49152"/>
        </w:sectPr>
      </w:pPr>
    </w:p>
    <w:p w:rsidR="001D68C3" w:rsidRDefault="008655FF">
      <w:pPr>
        <w:shd w:val="clear" w:color="auto" w:fill="FFFFFF"/>
        <w:tabs>
          <w:tab w:val="left" w:pos="1980"/>
        </w:tabs>
        <w:jc w:val="center"/>
        <w:rPr>
          <w:b/>
          <w:bCs/>
        </w:rPr>
      </w:pPr>
      <w:r>
        <w:rPr>
          <w:rFonts w:ascii="Times New Roman" w:hAnsi="Times New Roman"/>
          <w:b/>
          <w:bCs/>
          <w:color w:val="000000"/>
          <w:sz w:val="24"/>
        </w:rPr>
        <w:lastRenderedPageBreak/>
        <w:t>6. Способы закупок</w:t>
      </w:r>
    </w:p>
    <w:p w:rsidR="001D68C3" w:rsidRDefault="008655FF">
      <w:pPr>
        <w:shd w:val="clear" w:color="auto" w:fill="FFFFFF"/>
        <w:tabs>
          <w:tab w:val="left" w:pos="1980"/>
        </w:tabs>
        <w:ind w:firstLine="567"/>
        <w:jc w:val="both"/>
        <w:rPr>
          <w:rFonts w:ascii="Times New Roman" w:hAnsi="Times New Roman"/>
          <w:sz w:val="28"/>
          <w:szCs w:val="28"/>
        </w:rPr>
      </w:pPr>
      <w:r>
        <w:rPr>
          <w:rFonts w:ascii="Times New Roman" w:hAnsi="Times New Roman"/>
          <w:color w:val="000000"/>
          <w:sz w:val="24"/>
        </w:rPr>
        <w:t>6.1. Закупки товаров, работ, услуг осуществляются в форме:</w:t>
      </w:r>
    </w:p>
    <w:p w:rsidR="001D68C3" w:rsidRDefault="008655FF">
      <w:pPr>
        <w:pStyle w:val="af9"/>
        <w:ind w:left="0" w:firstLine="567"/>
        <w:jc w:val="both"/>
        <w:rPr>
          <w:rFonts w:ascii="Times New Roman" w:hAnsi="Times New Roman"/>
          <w:sz w:val="28"/>
          <w:szCs w:val="28"/>
        </w:rPr>
      </w:pPr>
      <w:r>
        <w:rPr>
          <w:rFonts w:ascii="Times New Roman" w:hAnsi="Times New Roman"/>
          <w:sz w:val="24"/>
        </w:rPr>
        <w:t>6.1.1. Конкурентных закупок, которые осуществляются заказчиком путем проведения торгов одним из следующих способов:</w:t>
      </w:r>
    </w:p>
    <w:p w:rsidR="001D68C3" w:rsidRDefault="008655FF">
      <w:pPr>
        <w:ind w:firstLine="567"/>
        <w:jc w:val="both"/>
        <w:rPr>
          <w:rFonts w:ascii="Times New Roman" w:hAnsi="Times New Roman"/>
          <w:sz w:val="28"/>
          <w:szCs w:val="28"/>
        </w:rPr>
      </w:pPr>
      <w:r>
        <w:rPr>
          <w:rFonts w:ascii="Times New Roman" w:hAnsi="Times New Roman"/>
          <w:sz w:val="24"/>
        </w:rPr>
        <w:t>1) конкурс (открытый конкурс, конкурс в электронной форме, закрытый конкурс);</w:t>
      </w:r>
    </w:p>
    <w:p w:rsidR="001D68C3" w:rsidRDefault="008655FF">
      <w:pPr>
        <w:ind w:firstLine="567"/>
        <w:jc w:val="both"/>
        <w:rPr>
          <w:rFonts w:ascii="Times New Roman" w:hAnsi="Times New Roman"/>
          <w:sz w:val="28"/>
          <w:szCs w:val="28"/>
        </w:rPr>
      </w:pPr>
      <w:r>
        <w:rPr>
          <w:rFonts w:ascii="Times New Roman" w:hAnsi="Times New Roman"/>
          <w:sz w:val="24"/>
        </w:rPr>
        <w:t>2) аукцион (открытый аукцион, аукцион в электронной форме, закрытый аукцион);</w:t>
      </w:r>
    </w:p>
    <w:p w:rsidR="001D68C3" w:rsidRDefault="008655FF">
      <w:pPr>
        <w:ind w:firstLine="567"/>
        <w:jc w:val="both"/>
        <w:rPr>
          <w:rFonts w:ascii="Times New Roman" w:hAnsi="Times New Roman"/>
          <w:sz w:val="28"/>
          <w:szCs w:val="28"/>
        </w:rPr>
      </w:pPr>
      <w:r>
        <w:rPr>
          <w:rFonts w:ascii="Times New Roman" w:hAnsi="Times New Roman"/>
          <w:sz w:val="24"/>
        </w:rPr>
        <w:t>3) запрос котировок (запрос котировок в электронной форме, закрытый запрос котировок);</w:t>
      </w:r>
    </w:p>
    <w:p w:rsidR="001D68C3" w:rsidRDefault="008655FF">
      <w:pPr>
        <w:ind w:firstLine="567"/>
        <w:jc w:val="both"/>
        <w:rPr>
          <w:rFonts w:ascii="Times New Roman" w:hAnsi="Times New Roman"/>
          <w:sz w:val="28"/>
          <w:szCs w:val="28"/>
        </w:rPr>
      </w:pPr>
      <w:r>
        <w:rPr>
          <w:rFonts w:ascii="Times New Roman" w:hAnsi="Times New Roman"/>
          <w:sz w:val="24"/>
        </w:rPr>
        <w:t>4) запрос предложений (запрос предложений в электронной форме, закрытый запрос предложений).</w:t>
      </w:r>
    </w:p>
    <w:p w:rsidR="001D68C3" w:rsidRDefault="008655FF">
      <w:pPr>
        <w:ind w:firstLine="567"/>
        <w:jc w:val="both"/>
        <w:rPr>
          <w:rFonts w:ascii="Times New Roman" w:hAnsi="Times New Roman"/>
          <w:sz w:val="28"/>
          <w:szCs w:val="28"/>
        </w:rPr>
      </w:pPr>
      <w:r>
        <w:rPr>
          <w:rFonts w:ascii="Times New Roman" w:hAnsi="Times New Roman"/>
          <w:sz w:val="24"/>
        </w:rPr>
        <w:t>6.1.2. Неконкурентных закупок, которые осуществляются заказчиком одним из следующих способов:</w:t>
      </w:r>
    </w:p>
    <w:p w:rsidR="001D68C3" w:rsidRDefault="008655FF">
      <w:pPr>
        <w:pStyle w:val="af9"/>
        <w:ind w:left="0" w:firstLine="567"/>
        <w:jc w:val="both"/>
        <w:rPr>
          <w:rFonts w:ascii="Times New Roman" w:hAnsi="Times New Roman"/>
          <w:sz w:val="28"/>
          <w:szCs w:val="28"/>
        </w:rPr>
      </w:pPr>
      <w:r>
        <w:rPr>
          <w:rFonts w:ascii="Times New Roman" w:hAnsi="Times New Roman"/>
          <w:sz w:val="24"/>
        </w:rPr>
        <w:t>1) закупка у единственного поставщика (исполнителя, подрядчика);</w:t>
      </w:r>
    </w:p>
    <w:p w:rsidR="001D68C3" w:rsidRDefault="008655FF">
      <w:pPr>
        <w:ind w:firstLine="567"/>
        <w:jc w:val="both"/>
        <w:rPr>
          <w:rFonts w:ascii="Times New Roman" w:hAnsi="Times New Roman"/>
          <w:sz w:val="24"/>
        </w:rPr>
      </w:pPr>
      <w:r>
        <w:rPr>
          <w:rFonts w:ascii="Times New Roman" w:hAnsi="Times New Roman"/>
          <w:color w:val="000000"/>
          <w:sz w:val="24"/>
        </w:rPr>
        <w:t xml:space="preserve">2) </w:t>
      </w:r>
      <w:r>
        <w:rPr>
          <w:rFonts w:ascii="Times New Roman" w:hAnsi="Times New Roman"/>
          <w:sz w:val="24"/>
        </w:rPr>
        <w:t>закупка с использованием электронного магазина.</w:t>
      </w:r>
    </w:p>
    <w:p w:rsidR="001D68C3" w:rsidRDefault="008655FF">
      <w:pPr>
        <w:ind w:firstLine="567"/>
        <w:jc w:val="both"/>
        <w:rPr>
          <w:rFonts w:ascii="Times New Roman" w:hAnsi="Times New Roman"/>
          <w:sz w:val="28"/>
          <w:szCs w:val="28"/>
        </w:rPr>
      </w:pPr>
      <w:r>
        <w:rPr>
          <w:rFonts w:ascii="Times New Roman" w:hAnsi="Times New Roman"/>
          <w:sz w:val="24"/>
        </w:rPr>
        <w:t xml:space="preserve">6.2. </w:t>
      </w:r>
      <w:r>
        <w:rPr>
          <w:rFonts w:ascii="Times New Roman" w:hAnsi="Times New Roman"/>
          <w:color w:val="000000"/>
          <w:sz w:val="24"/>
        </w:rPr>
        <w:t>Способ закупки определяется Заказчиком самостоятельно, в соответствии с требованиями, предусмотренными Законом №223-ФЗ и настоящим Положением</w:t>
      </w:r>
      <w:r>
        <w:rPr>
          <w:rFonts w:ascii="Times New Roman" w:hAnsi="Times New Roman"/>
          <w:sz w:val="24"/>
        </w:rPr>
        <w:t xml:space="preserve"> на стадии подготовки к осуществлению закупки. </w:t>
      </w:r>
    </w:p>
    <w:p w:rsidR="001D68C3" w:rsidRDefault="008655FF">
      <w:pPr>
        <w:pStyle w:val="Default"/>
        <w:ind w:firstLine="567"/>
        <w:jc w:val="both"/>
        <w:rPr>
          <w:sz w:val="28"/>
          <w:szCs w:val="28"/>
        </w:rPr>
      </w:pPr>
      <w:r>
        <w:rPr>
          <w:color w:val="00000A"/>
        </w:rPr>
        <w:t xml:space="preserve">6.2.1. </w:t>
      </w:r>
      <w:proofErr w:type="gramStart"/>
      <w:r>
        <w:rPr>
          <w:color w:val="00000A"/>
        </w:rPr>
        <w:t xml:space="preserve">Закупка путём проведения конкурса может осуществляться Заказчиком </w:t>
      </w:r>
      <w:r>
        <w:t xml:space="preserve">для закупок любых товаров, работ, услуг, если начальная (максимальная) цена договора (цена лота) </w:t>
      </w:r>
      <w:r>
        <w:rPr>
          <w:b/>
        </w:rPr>
        <w:t>превышает пять миллионов рублей</w:t>
      </w:r>
      <w:r>
        <w:t>, а также в случае принятия Закупочной комиссией решения о проведении конкурентной закупки в форме конкурса вне зависимости от начальной (максимальной) цены договора (цены лота)</w:t>
      </w:r>
      <w:r>
        <w:rPr>
          <w:color w:val="00000A"/>
        </w:rPr>
        <w:t xml:space="preserve">, как правило, при соблюдении следующих условий: </w:t>
      </w:r>
      <w:proofErr w:type="gramEnd"/>
    </w:p>
    <w:p w:rsidR="001D68C3" w:rsidRDefault="008655FF">
      <w:pPr>
        <w:pStyle w:val="Default"/>
        <w:ind w:firstLine="567"/>
        <w:jc w:val="both"/>
        <w:rPr>
          <w:sz w:val="28"/>
          <w:szCs w:val="28"/>
        </w:rPr>
      </w:pPr>
      <w:r>
        <w:rPr>
          <w:color w:val="00000A"/>
        </w:rPr>
        <w:t xml:space="preserve">- Заказчику важно улучшить условия исполнения договора (договоров) по сравнению </w:t>
      </w:r>
      <w:proofErr w:type="gramStart"/>
      <w:r>
        <w:rPr>
          <w:color w:val="00000A"/>
        </w:rPr>
        <w:t>с</w:t>
      </w:r>
      <w:proofErr w:type="gramEnd"/>
      <w:r>
        <w:rPr>
          <w:color w:val="00000A"/>
        </w:rPr>
        <w:t xml:space="preserve"> установленными в документации о закупке по нескольким критериям;</w:t>
      </w:r>
    </w:p>
    <w:p w:rsidR="001D68C3" w:rsidRDefault="008655FF">
      <w:pPr>
        <w:pStyle w:val="Default"/>
        <w:ind w:firstLine="567"/>
        <w:jc w:val="both"/>
        <w:rPr>
          <w:sz w:val="28"/>
          <w:szCs w:val="28"/>
        </w:rPr>
      </w:pPr>
      <w:r>
        <w:rPr>
          <w:color w:val="00000A"/>
        </w:rPr>
        <w:t xml:space="preserve">- Заказчик считает целесообразным для своевременного и полного удовлетворения потребностей в товарах, работах, услугах сформировать и разместить в единой информационной системе в сфере закупок (далее - ЕИС) извещение о закупке и </w:t>
      </w:r>
      <w:proofErr w:type="gramStart"/>
      <w:r>
        <w:rPr>
          <w:color w:val="00000A"/>
        </w:rPr>
        <w:t>документацию</w:t>
      </w:r>
      <w:proofErr w:type="gramEnd"/>
      <w:r>
        <w:rPr>
          <w:color w:val="00000A"/>
        </w:rPr>
        <w:t xml:space="preserve"> о закупке не менее чем за 15 (пятнадцать) дней до даты окончания срока подачи заявок на участие в конкурсе;</w:t>
      </w:r>
    </w:p>
    <w:p w:rsidR="001D68C3" w:rsidRDefault="008655FF">
      <w:pPr>
        <w:pStyle w:val="Default"/>
        <w:ind w:firstLine="567"/>
        <w:jc w:val="both"/>
        <w:rPr>
          <w:sz w:val="28"/>
          <w:szCs w:val="28"/>
        </w:rPr>
      </w:pPr>
      <w:r>
        <w:rPr>
          <w:color w:val="00000A"/>
        </w:rPr>
        <w:t xml:space="preserve">- </w:t>
      </w:r>
      <w:r>
        <w:rPr>
          <w:color w:val="00000A"/>
          <w:shd w:val="clear" w:color="auto" w:fill="FFFFFF"/>
        </w:rPr>
        <w:t>описание предмета закупки осуществляется с соблюдением требований ч. 6.1 ст. 3</w:t>
      </w:r>
      <w:r>
        <w:rPr>
          <w:color w:val="00000A"/>
        </w:rPr>
        <w:t xml:space="preserve"> </w:t>
      </w:r>
      <w:r>
        <w:rPr>
          <w:rFonts w:eastAsia="Calibri"/>
          <w:color w:val="00000A"/>
          <w:lang w:eastAsia="en-US"/>
        </w:rPr>
        <w:t>Закона № 223-ФЗ.</w:t>
      </w:r>
    </w:p>
    <w:p w:rsidR="001D68C3" w:rsidRDefault="008655FF">
      <w:pPr>
        <w:pStyle w:val="Default"/>
        <w:ind w:firstLine="567"/>
        <w:jc w:val="both"/>
        <w:rPr>
          <w:sz w:val="28"/>
          <w:szCs w:val="28"/>
        </w:rPr>
      </w:pPr>
      <w:r>
        <w:rPr>
          <w:color w:val="00000A"/>
        </w:rPr>
        <w:t xml:space="preserve">6.2.2. </w:t>
      </w:r>
      <w:proofErr w:type="gramStart"/>
      <w:r>
        <w:rPr>
          <w:color w:val="00000A"/>
        </w:rPr>
        <w:t xml:space="preserve">Закупка путём проведения аукциона может осуществляться Заказчиком </w:t>
      </w:r>
      <w:r>
        <w:t xml:space="preserve">для закупок любых товаров, работ, услуг, если начальная (максимальная) цена договора (цена лота) </w:t>
      </w:r>
      <w:r>
        <w:rPr>
          <w:b/>
        </w:rPr>
        <w:t>превышает пять миллионов рублей</w:t>
      </w:r>
      <w:r>
        <w:t xml:space="preserve">, а также в случае принятия Закупочной комиссией решения </w:t>
      </w:r>
      <w:r>
        <w:lastRenderedPageBreak/>
        <w:t>о проведении конкурентной закупки в форме аукциона вне зависимости от начальной (максимальной) цены договора (цены лота)</w:t>
      </w:r>
      <w:r>
        <w:rPr>
          <w:color w:val="00000A"/>
        </w:rPr>
        <w:t xml:space="preserve">, как правило, при соблюдении следующих условий: </w:t>
      </w:r>
      <w:proofErr w:type="gramEnd"/>
    </w:p>
    <w:p w:rsidR="001D68C3" w:rsidRDefault="008655FF">
      <w:pPr>
        <w:pStyle w:val="Default"/>
        <w:ind w:firstLine="567"/>
        <w:jc w:val="both"/>
        <w:rPr>
          <w:sz w:val="28"/>
          <w:szCs w:val="28"/>
        </w:rPr>
      </w:pPr>
      <w:proofErr w:type="gramStart"/>
      <w:r>
        <w:rPr>
          <w:color w:val="00000A"/>
        </w:rPr>
        <w:t xml:space="preserve">-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roofErr w:type="gramEnd"/>
    </w:p>
    <w:p w:rsidR="001D68C3" w:rsidRDefault="008655FF">
      <w:pPr>
        <w:pStyle w:val="Default"/>
        <w:ind w:firstLine="567"/>
        <w:jc w:val="both"/>
        <w:rPr>
          <w:sz w:val="28"/>
          <w:szCs w:val="28"/>
        </w:rPr>
      </w:pPr>
      <w:r>
        <w:rPr>
          <w:color w:val="00000A"/>
        </w:rPr>
        <w:t xml:space="preserve">- 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w:t>
      </w:r>
      <w:proofErr w:type="gramStart"/>
      <w:r>
        <w:rPr>
          <w:color w:val="00000A"/>
        </w:rPr>
        <w:t>документацию</w:t>
      </w:r>
      <w:proofErr w:type="gramEnd"/>
      <w:r>
        <w:rPr>
          <w:color w:val="00000A"/>
        </w:rPr>
        <w:t xml:space="preserve"> о закупке не менее чем за 15 (пятнадцать) календарных дней до даты окончания срока подачи заявок на участие в аукционе;</w:t>
      </w:r>
    </w:p>
    <w:p w:rsidR="001D68C3" w:rsidRDefault="008655FF">
      <w:pPr>
        <w:pStyle w:val="Default"/>
        <w:ind w:firstLine="567"/>
        <w:jc w:val="both"/>
        <w:rPr>
          <w:sz w:val="28"/>
          <w:szCs w:val="28"/>
        </w:rPr>
      </w:pPr>
      <w:r>
        <w:rPr>
          <w:color w:val="00000A"/>
        </w:rPr>
        <w:t xml:space="preserve">- </w:t>
      </w:r>
      <w:r>
        <w:rPr>
          <w:color w:val="00000A"/>
          <w:shd w:val="clear" w:color="auto" w:fill="FFFFFF"/>
        </w:rPr>
        <w:t>описание предмета закупки осуществляется с соблюдением требований ч. 6.1 ст. 3</w:t>
      </w:r>
      <w:r>
        <w:rPr>
          <w:color w:val="00000A"/>
        </w:rPr>
        <w:t xml:space="preserve"> </w:t>
      </w:r>
      <w:r>
        <w:rPr>
          <w:rFonts w:eastAsia="Calibri"/>
          <w:color w:val="00000A"/>
          <w:lang w:eastAsia="en-US"/>
        </w:rPr>
        <w:t>Закона № 223-ФЗ.</w:t>
      </w:r>
    </w:p>
    <w:p w:rsidR="001D68C3" w:rsidRDefault="008655FF">
      <w:pPr>
        <w:pStyle w:val="Default"/>
        <w:ind w:firstLine="567"/>
        <w:jc w:val="both"/>
        <w:rPr>
          <w:sz w:val="28"/>
          <w:szCs w:val="28"/>
        </w:rPr>
      </w:pPr>
      <w:r>
        <w:rPr>
          <w:color w:val="00000A"/>
        </w:rPr>
        <w:t xml:space="preserve">6.2.3. </w:t>
      </w:r>
      <w:proofErr w:type="gramStart"/>
      <w:r>
        <w:rPr>
          <w:color w:val="00000A"/>
        </w:rPr>
        <w:t xml:space="preserve">Закупка путём проведения запроса предложений может осуществляться Заказчиком </w:t>
      </w:r>
      <w:r>
        <w:t xml:space="preserve">для закупок любых товаров, работ, услуг, если начальная (максимальная) цена договора (цена лота) составляет </w:t>
      </w:r>
      <w:r>
        <w:rPr>
          <w:b/>
        </w:rPr>
        <w:t>от трех до пяти миллионов рублей включительно</w:t>
      </w:r>
      <w:r>
        <w:t>, а также в случае принятия Закупочной комиссией решения о проведении конкурентной закупки в форме запроса предложений вне зависимости от начальной (максимальной) цены договора (цены лота) с учетом положений ч. 3 ст</w:t>
      </w:r>
      <w:proofErr w:type="gramEnd"/>
      <w:r>
        <w:t>. 3.4 Закона № 223-ФЗ</w:t>
      </w:r>
      <w:r>
        <w:rPr>
          <w:color w:val="00000A"/>
        </w:rPr>
        <w:t>, как правило, при соблюдении следующих условий:</w:t>
      </w:r>
    </w:p>
    <w:p w:rsidR="001D68C3" w:rsidRDefault="008655FF">
      <w:pPr>
        <w:pStyle w:val="Default"/>
        <w:ind w:firstLine="567"/>
        <w:jc w:val="both"/>
        <w:rPr>
          <w:sz w:val="28"/>
          <w:szCs w:val="28"/>
        </w:rPr>
      </w:pPr>
      <w:r>
        <w:rPr>
          <w:color w:val="00000A"/>
        </w:rPr>
        <w:t xml:space="preserve">- Заказчику важно улучшить условия исполнения договора (договоров) по сравнению </w:t>
      </w:r>
      <w:proofErr w:type="gramStart"/>
      <w:r>
        <w:rPr>
          <w:color w:val="00000A"/>
        </w:rPr>
        <w:t>с</w:t>
      </w:r>
      <w:proofErr w:type="gramEnd"/>
      <w:r>
        <w:rPr>
          <w:color w:val="00000A"/>
        </w:rPr>
        <w:t xml:space="preserve"> установленными в документации о закупке по нескольким критериям; </w:t>
      </w:r>
    </w:p>
    <w:p w:rsidR="001D68C3" w:rsidRDefault="008655FF">
      <w:pPr>
        <w:pStyle w:val="Default"/>
        <w:ind w:firstLine="567"/>
        <w:jc w:val="both"/>
        <w:rPr>
          <w:sz w:val="28"/>
          <w:szCs w:val="28"/>
        </w:rPr>
      </w:pPr>
      <w:r>
        <w:rPr>
          <w:color w:val="00000A"/>
        </w:rPr>
        <w:t xml:space="preserve">- 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w:t>
      </w:r>
      <w:proofErr w:type="gramStart"/>
      <w:r>
        <w:rPr>
          <w:color w:val="00000A"/>
        </w:rPr>
        <w:t>документацию</w:t>
      </w:r>
      <w:proofErr w:type="gramEnd"/>
      <w:r>
        <w:rPr>
          <w:color w:val="00000A"/>
        </w:rPr>
        <w:t xml:space="preserve"> о закупке не менее чем за 7 (семь) рабочих</w:t>
      </w:r>
      <w:r>
        <w:rPr>
          <w:color w:val="000080"/>
        </w:rPr>
        <w:t xml:space="preserve"> </w:t>
      </w:r>
      <w:r>
        <w:rPr>
          <w:color w:val="00000A"/>
        </w:rPr>
        <w:t>дней до даты окончания срока подачи заявок на участие в запросе предложений;</w:t>
      </w:r>
    </w:p>
    <w:p w:rsidR="001D68C3" w:rsidRDefault="008655FF">
      <w:pPr>
        <w:pStyle w:val="Default"/>
        <w:ind w:firstLine="567"/>
        <w:jc w:val="both"/>
        <w:rPr>
          <w:sz w:val="28"/>
          <w:szCs w:val="28"/>
        </w:rPr>
      </w:pPr>
      <w:r>
        <w:rPr>
          <w:color w:val="00000A"/>
        </w:rPr>
        <w:t xml:space="preserve">- </w:t>
      </w:r>
      <w:r>
        <w:rPr>
          <w:color w:val="00000A"/>
          <w:shd w:val="clear" w:color="auto" w:fill="FFFFFF"/>
        </w:rPr>
        <w:t>описание предмета закупки осуществляется с соблюдением требований ч. 6.1 ст. 3</w:t>
      </w:r>
      <w:r>
        <w:rPr>
          <w:rFonts w:eastAsia="Calibri"/>
          <w:color w:val="00000A"/>
          <w:lang w:eastAsia="en-US"/>
        </w:rPr>
        <w:t xml:space="preserve"> Закона № 223-ФЗ.</w:t>
      </w:r>
      <w:r>
        <w:rPr>
          <w:color w:val="00000A"/>
        </w:rPr>
        <w:t xml:space="preserve"> </w:t>
      </w:r>
    </w:p>
    <w:p w:rsidR="001D68C3" w:rsidRDefault="008655FF">
      <w:pPr>
        <w:pStyle w:val="Default"/>
        <w:ind w:firstLine="567"/>
        <w:jc w:val="both"/>
        <w:rPr>
          <w:sz w:val="28"/>
          <w:szCs w:val="28"/>
        </w:rPr>
      </w:pPr>
      <w:r>
        <w:rPr>
          <w:color w:val="00000A"/>
        </w:rPr>
        <w:t xml:space="preserve">6.2.4. </w:t>
      </w:r>
      <w:proofErr w:type="gramStart"/>
      <w:r>
        <w:rPr>
          <w:color w:val="00000A"/>
        </w:rPr>
        <w:t xml:space="preserve">Закупка путём проведения запроса котировок может осуществляться Заказчиком </w:t>
      </w:r>
      <w:r>
        <w:t xml:space="preserve">для закупок любых товаров, работ, услуг, если начальная (максимальная) цена договора (цена лота) составляет </w:t>
      </w:r>
      <w:r>
        <w:rPr>
          <w:b/>
        </w:rPr>
        <w:t>от трех до пяти миллионов рублей включительно</w:t>
      </w:r>
      <w:r>
        <w:t>, а также в случае принятия Закупочной комиссией решения о проведении конкурентной закупки в форме запроса котировок вне зависимости от начальной (максимальной) цены договора (цены лота) с учетом положений ч. 3 ст</w:t>
      </w:r>
      <w:proofErr w:type="gramEnd"/>
      <w:r>
        <w:t>. 3.4 Закона № 223-ФЗ</w:t>
      </w:r>
      <w:r>
        <w:rPr>
          <w:color w:val="00000A"/>
        </w:rPr>
        <w:t xml:space="preserve">, как правило, при соблюдении следующих условий: </w:t>
      </w:r>
    </w:p>
    <w:p w:rsidR="001D68C3" w:rsidRDefault="008655FF">
      <w:pPr>
        <w:pStyle w:val="Default"/>
        <w:ind w:firstLine="567"/>
        <w:jc w:val="both"/>
        <w:rPr>
          <w:sz w:val="28"/>
          <w:szCs w:val="28"/>
        </w:rPr>
      </w:pPr>
      <w:proofErr w:type="gramStart"/>
      <w:r>
        <w:rPr>
          <w:color w:val="00000A"/>
        </w:rPr>
        <w:t xml:space="preserve">-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roofErr w:type="gramEnd"/>
    </w:p>
    <w:p w:rsidR="001D68C3" w:rsidRDefault="008655FF">
      <w:pPr>
        <w:pStyle w:val="Default"/>
        <w:ind w:firstLine="567"/>
        <w:jc w:val="both"/>
        <w:rPr>
          <w:sz w:val="28"/>
          <w:szCs w:val="28"/>
        </w:rPr>
      </w:pPr>
      <w:r>
        <w:rPr>
          <w:color w:val="00000A"/>
        </w:rPr>
        <w:t xml:space="preserve">- 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w:t>
      </w:r>
      <w:proofErr w:type="gramStart"/>
      <w:r>
        <w:rPr>
          <w:color w:val="00000A"/>
        </w:rPr>
        <w:t>документацию</w:t>
      </w:r>
      <w:proofErr w:type="gramEnd"/>
      <w:r>
        <w:rPr>
          <w:color w:val="00000A"/>
        </w:rPr>
        <w:t xml:space="preserve"> о закупке не менее чем за 5 (пять) рабочих дней до даты окончания срока подачи заявок на участие в запросе котировок;</w:t>
      </w:r>
    </w:p>
    <w:p w:rsidR="001D68C3" w:rsidRDefault="008655FF">
      <w:pPr>
        <w:pStyle w:val="Default"/>
        <w:ind w:firstLine="567"/>
        <w:jc w:val="both"/>
        <w:rPr>
          <w:sz w:val="28"/>
          <w:szCs w:val="28"/>
        </w:rPr>
      </w:pPr>
      <w:r>
        <w:rPr>
          <w:color w:val="00000A"/>
        </w:rPr>
        <w:t xml:space="preserve">- </w:t>
      </w:r>
      <w:r>
        <w:rPr>
          <w:color w:val="00000A"/>
          <w:shd w:val="clear" w:color="auto" w:fill="FFFFFF"/>
        </w:rPr>
        <w:t>описание предмета закупки осуществляется с соблюдением требований ч. 6.1 ст. 3</w:t>
      </w:r>
      <w:r>
        <w:rPr>
          <w:color w:val="00000A"/>
        </w:rPr>
        <w:t xml:space="preserve"> </w:t>
      </w:r>
      <w:r>
        <w:rPr>
          <w:rFonts w:eastAsia="Calibri"/>
          <w:color w:val="00000A"/>
          <w:lang w:eastAsia="en-US"/>
        </w:rPr>
        <w:t>Закона № 223-ФЗ.</w:t>
      </w:r>
    </w:p>
    <w:p w:rsidR="001D68C3" w:rsidRDefault="008655FF">
      <w:pPr>
        <w:pStyle w:val="Default"/>
        <w:ind w:firstLine="567"/>
        <w:jc w:val="both"/>
      </w:pPr>
      <w:r>
        <w:rPr>
          <w:color w:val="00000A"/>
        </w:rPr>
        <w:t xml:space="preserve">6.2.5. </w:t>
      </w:r>
      <w:r>
        <w:rPr>
          <w:rFonts w:eastAsia="Calibri"/>
          <w:color w:val="00000A"/>
          <w:lang w:eastAsia="en-US"/>
        </w:rPr>
        <w:t xml:space="preserve"> </w:t>
      </w:r>
      <w:proofErr w:type="gramStart"/>
      <w:r>
        <w:rPr>
          <w:color w:val="00000A"/>
        </w:rPr>
        <w:t xml:space="preserve">Закупка с использованием электронного магазина может осуществляться Заказчиком </w:t>
      </w:r>
      <w:r>
        <w:t xml:space="preserve">для закупок любых товаров, работ, услуг, если начальная (максимальная) цена договора (цена лота) составляет </w:t>
      </w:r>
      <w:r>
        <w:rPr>
          <w:b/>
        </w:rPr>
        <w:t>до двух миллионов рублей включительно</w:t>
      </w:r>
      <w:r>
        <w:t xml:space="preserve">, а также в случае принятия Закупочной комиссией решения о проведении неконкурентной закупки в форме </w:t>
      </w:r>
      <w:r>
        <w:rPr>
          <w:color w:val="00000A"/>
        </w:rPr>
        <w:t xml:space="preserve">закупки с использованием электронного магазина </w:t>
      </w:r>
      <w:r>
        <w:t>вне зависимости от начальной (максимальной) цены договора (цены лота)</w:t>
      </w:r>
      <w:r>
        <w:rPr>
          <w:color w:val="00000A"/>
        </w:rPr>
        <w:t>, как правило, при соблюдении следующих</w:t>
      </w:r>
      <w:proofErr w:type="gramEnd"/>
      <w:r>
        <w:rPr>
          <w:color w:val="00000A"/>
        </w:rPr>
        <w:t xml:space="preserve"> условий: </w:t>
      </w:r>
    </w:p>
    <w:p w:rsidR="001D68C3" w:rsidRDefault="008655FF">
      <w:pPr>
        <w:pStyle w:val="Default"/>
        <w:ind w:firstLine="567"/>
        <w:jc w:val="both"/>
        <w:rPr>
          <w:sz w:val="28"/>
          <w:szCs w:val="28"/>
        </w:rPr>
      </w:pPr>
      <w:proofErr w:type="gramStart"/>
      <w:r>
        <w:rPr>
          <w:color w:val="00000A"/>
        </w:rPr>
        <w:t xml:space="preserve">-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roofErr w:type="gramEnd"/>
    </w:p>
    <w:p w:rsidR="001D68C3" w:rsidRDefault="008655FF">
      <w:pPr>
        <w:pStyle w:val="Default"/>
        <w:ind w:firstLine="567"/>
        <w:jc w:val="both"/>
        <w:rPr>
          <w:sz w:val="28"/>
          <w:szCs w:val="28"/>
        </w:rPr>
      </w:pPr>
      <w:r>
        <w:rPr>
          <w:color w:val="00000A"/>
        </w:rPr>
        <w:t xml:space="preserve">- 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электронном магазине уведомление о закупке не менее чем за 1 (один) день </w:t>
      </w:r>
      <w:r>
        <w:t>до дня окончания срока подачи предложений в отношении предмета договора участниками закупки</w:t>
      </w:r>
      <w:r>
        <w:rPr>
          <w:color w:val="00000A"/>
        </w:rPr>
        <w:t>;</w:t>
      </w:r>
    </w:p>
    <w:p w:rsidR="001D68C3" w:rsidRDefault="008655FF">
      <w:pPr>
        <w:pStyle w:val="Default"/>
        <w:ind w:firstLine="567"/>
        <w:jc w:val="both"/>
        <w:rPr>
          <w:sz w:val="28"/>
          <w:szCs w:val="28"/>
        </w:rPr>
      </w:pPr>
      <w:r>
        <w:rPr>
          <w:color w:val="00000A"/>
        </w:rPr>
        <w:t xml:space="preserve">- </w:t>
      </w:r>
      <w:r>
        <w:rPr>
          <w:color w:val="00000A"/>
          <w:shd w:val="clear" w:color="auto" w:fill="FFFFFF"/>
        </w:rPr>
        <w:t>Описание предмета закупки осуществляется без соблюдения требований ч. 6.1 ст. 3</w:t>
      </w:r>
      <w:r>
        <w:rPr>
          <w:color w:val="00000A"/>
        </w:rPr>
        <w:t xml:space="preserve"> </w:t>
      </w:r>
      <w:r>
        <w:rPr>
          <w:rFonts w:eastAsia="Calibri"/>
          <w:color w:val="00000A"/>
          <w:lang w:eastAsia="en-US"/>
        </w:rPr>
        <w:t>Закона № 223-ФЗ.</w:t>
      </w:r>
    </w:p>
    <w:p w:rsidR="001D68C3" w:rsidRDefault="008655FF" w:rsidP="00B64A0E">
      <w:pPr>
        <w:ind w:firstLine="567"/>
        <w:jc w:val="both"/>
        <w:rPr>
          <w:rFonts w:ascii="Times New Roman" w:hAnsi="Times New Roman"/>
          <w:szCs w:val="28"/>
        </w:rPr>
      </w:pPr>
      <w:r>
        <w:rPr>
          <w:rFonts w:ascii="Times New Roman" w:hAnsi="Times New Roman"/>
          <w:color w:val="000000"/>
          <w:sz w:val="24"/>
        </w:rPr>
        <w:t xml:space="preserve">6.3. Учреждение обязано проводить процедуры </w:t>
      </w:r>
      <w:proofErr w:type="gramStart"/>
      <w:r>
        <w:rPr>
          <w:rFonts w:ascii="Times New Roman" w:hAnsi="Times New Roman"/>
          <w:color w:val="000000"/>
          <w:sz w:val="24"/>
        </w:rPr>
        <w:t>закупок</w:t>
      </w:r>
      <w:proofErr w:type="gramEnd"/>
      <w:r>
        <w:rPr>
          <w:rFonts w:ascii="Times New Roman" w:hAnsi="Times New Roman"/>
          <w:color w:val="000000"/>
          <w:sz w:val="24"/>
        </w:rPr>
        <w:t xml:space="preserve"> такие как конкурс, аукцион, запрос предложений, запрос котировок </w:t>
      </w:r>
      <w:r>
        <w:rPr>
          <w:rFonts w:ascii="Times New Roman" w:hAnsi="Times New Roman"/>
          <w:sz w:val="24"/>
        </w:rPr>
        <w:t xml:space="preserve"> в случае, если условием предоставления учреждению средств (целевой субсидии, трансферта, средств целевой программы и др.) из бюджетов бюджетной системы Российской Федерации является проведение конкурентной процедуры на закупку </w:t>
      </w:r>
      <w:r>
        <w:rPr>
          <w:rFonts w:ascii="Times New Roman" w:hAnsi="Times New Roman"/>
          <w:sz w:val="24"/>
        </w:rPr>
        <w:lastRenderedPageBreak/>
        <w:t>товаров, работ, услуг при расходовании выделенных средств и такое условие содержится в распорядительном документе либо соглашении о выделении средств учреждению;</w:t>
      </w:r>
    </w:p>
    <w:p w:rsidR="001D68C3" w:rsidRDefault="008655FF">
      <w:pPr>
        <w:shd w:val="clear" w:color="auto" w:fill="FFFFFF"/>
        <w:tabs>
          <w:tab w:val="left" w:pos="1980"/>
        </w:tabs>
        <w:ind w:firstLine="567"/>
        <w:jc w:val="both"/>
        <w:rPr>
          <w:sz w:val="28"/>
          <w:szCs w:val="28"/>
        </w:rPr>
      </w:pPr>
      <w:r>
        <w:rPr>
          <w:rFonts w:ascii="Times New Roman" w:hAnsi="Times New Roman"/>
          <w:color w:val="000000"/>
          <w:sz w:val="24"/>
        </w:rPr>
        <w:t>6.4. Выбор конкретного способа, вида и формы закупки зависит от требований законодательства Российской Федерации и положения о закупке, потребностей заказчика и имеющихся сроков их удовлетворения, необходимости заключения одного или нескольких договоров по результатам закупки и иных существенных для проведения конкретной закупки обстоятельств.</w:t>
      </w:r>
    </w:p>
    <w:p w:rsidR="001D68C3" w:rsidRDefault="008655FF">
      <w:pPr>
        <w:shd w:val="clear" w:color="auto" w:fill="FFFFFF"/>
        <w:tabs>
          <w:tab w:val="left" w:pos="1980"/>
        </w:tabs>
        <w:ind w:firstLine="567"/>
        <w:jc w:val="both"/>
        <w:rPr>
          <w:rFonts w:ascii="Times New Roman" w:hAnsi="Times New Roman"/>
          <w:sz w:val="24"/>
        </w:rPr>
      </w:pPr>
      <w:r>
        <w:rPr>
          <w:rFonts w:ascii="Times New Roman" w:hAnsi="Times New Roman"/>
          <w:color w:val="000000"/>
          <w:sz w:val="24"/>
        </w:rPr>
        <w:t>6.5. Закупки у единственного поставщика (исполнителя, подрядчика) могут осуществляться Заказчиком в случаях, предусмотренных разделом 12.2. настоящего Положения о закупке.</w:t>
      </w:r>
    </w:p>
    <w:p w:rsidR="001D68C3" w:rsidRDefault="001D68C3">
      <w:pPr>
        <w:shd w:val="clear" w:color="auto" w:fill="FFFFFF"/>
        <w:tabs>
          <w:tab w:val="left" w:pos="1980"/>
        </w:tabs>
        <w:ind w:firstLine="567"/>
        <w:jc w:val="both"/>
        <w:rPr>
          <w:rFonts w:ascii="Times New Roman" w:hAnsi="Times New Roman"/>
          <w:color w:val="000000"/>
          <w:sz w:val="24"/>
        </w:rPr>
      </w:pPr>
    </w:p>
    <w:p w:rsidR="001D68C3" w:rsidRDefault="008655FF">
      <w:pPr>
        <w:shd w:val="clear" w:color="auto" w:fill="FFFFFF"/>
        <w:tabs>
          <w:tab w:val="left" w:pos="165"/>
          <w:tab w:val="left" w:pos="1980"/>
        </w:tabs>
        <w:jc w:val="center"/>
        <w:rPr>
          <w:rFonts w:ascii="Times New Roman" w:hAnsi="Times New Roman"/>
          <w:sz w:val="24"/>
        </w:rPr>
      </w:pPr>
      <w:r>
        <w:rPr>
          <w:rFonts w:ascii="Times New Roman" w:hAnsi="Times New Roman"/>
          <w:b/>
          <w:bCs/>
          <w:color w:val="000000"/>
          <w:sz w:val="24"/>
        </w:rPr>
        <w:t xml:space="preserve">7. </w:t>
      </w:r>
      <w:r>
        <w:rPr>
          <w:rFonts w:ascii="Times New Roman" w:hAnsi="Times New Roman" w:cs="Times New Roman"/>
          <w:b/>
          <w:bCs/>
          <w:color w:val="000000"/>
          <w:sz w:val="24"/>
        </w:rPr>
        <w:t>Организация проведения закупок</w:t>
      </w:r>
    </w:p>
    <w:p w:rsidR="001D68C3" w:rsidRDefault="008655FF">
      <w:pPr>
        <w:shd w:val="clear" w:color="auto" w:fill="FFFFFF"/>
        <w:tabs>
          <w:tab w:val="left" w:pos="165"/>
          <w:tab w:val="left" w:pos="1980"/>
        </w:tabs>
        <w:ind w:firstLine="567"/>
        <w:jc w:val="both"/>
      </w:pPr>
      <w:r>
        <w:rPr>
          <w:rFonts w:ascii="Times New Roman" w:hAnsi="Times New Roman"/>
          <w:color w:val="000000"/>
          <w:sz w:val="24"/>
        </w:rPr>
        <w:t>7.1. Заказчик при подготовке и проведении закупки осуществляет следующие действия:</w:t>
      </w:r>
    </w:p>
    <w:p w:rsidR="001D68C3" w:rsidRDefault="008655FF">
      <w:pPr>
        <w:shd w:val="clear" w:color="auto" w:fill="FFFFFF"/>
        <w:tabs>
          <w:tab w:val="left" w:pos="165"/>
          <w:tab w:val="left" w:pos="1980"/>
        </w:tabs>
        <w:ind w:firstLine="567"/>
        <w:jc w:val="both"/>
        <w:rPr>
          <w:rFonts w:ascii="Times New Roman" w:hAnsi="Times New Roman"/>
          <w:sz w:val="24"/>
        </w:rPr>
      </w:pPr>
      <w:r>
        <w:rPr>
          <w:rFonts w:ascii="Times New Roman" w:hAnsi="Times New Roman"/>
          <w:color w:val="000000"/>
          <w:sz w:val="24"/>
        </w:rPr>
        <w:t>Формирует потребности в товаре, работе, услуге;</w:t>
      </w:r>
    </w:p>
    <w:p w:rsidR="001D68C3" w:rsidRDefault="008655FF">
      <w:pPr>
        <w:shd w:val="clear" w:color="auto" w:fill="FFFFFF"/>
        <w:tabs>
          <w:tab w:val="left" w:pos="165"/>
          <w:tab w:val="left" w:pos="1980"/>
        </w:tabs>
        <w:ind w:firstLine="567"/>
        <w:jc w:val="both"/>
        <w:rPr>
          <w:rFonts w:ascii="Times New Roman" w:hAnsi="Times New Roman"/>
          <w:sz w:val="24"/>
        </w:rPr>
      </w:pPr>
      <w:r>
        <w:rPr>
          <w:rFonts w:ascii="Times New Roman" w:hAnsi="Times New Roman"/>
          <w:color w:val="000000"/>
          <w:sz w:val="24"/>
        </w:rPr>
        <w:t>определяет предмет закупки и способ ее проведения в соответствии с планом закупки;</w:t>
      </w:r>
    </w:p>
    <w:p w:rsidR="001D68C3" w:rsidRDefault="008655FF">
      <w:pPr>
        <w:shd w:val="clear" w:color="auto" w:fill="FFFFFF"/>
        <w:tabs>
          <w:tab w:val="left" w:pos="165"/>
          <w:tab w:val="left" w:pos="1980"/>
        </w:tabs>
        <w:ind w:firstLine="567"/>
        <w:jc w:val="both"/>
        <w:rPr>
          <w:rFonts w:ascii="Times New Roman" w:hAnsi="Times New Roman"/>
          <w:sz w:val="24"/>
        </w:rPr>
      </w:pPr>
      <w:r>
        <w:rPr>
          <w:rFonts w:ascii="Times New Roman" w:hAnsi="Times New Roman"/>
          <w:color w:val="000000"/>
          <w:sz w:val="24"/>
        </w:rPr>
        <w:t xml:space="preserve">определяет начальную (максимальную) цену </w:t>
      </w:r>
    </w:p>
    <w:p w:rsidR="001D68C3" w:rsidRDefault="008655FF">
      <w:pPr>
        <w:shd w:val="clear" w:color="auto" w:fill="FFFFFF"/>
        <w:tabs>
          <w:tab w:val="left" w:pos="165"/>
          <w:tab w:val="left" w:pos="1980"/>
        </w:tabs>
        <w:ind w:firstLine="567"/>
        <w:jc w:val="both"/>
        <w:rPr>
          <w:rFonts w:ascii="Times New Roman" w:hAnsi="Times New Roman"/>
          <w:color w:val="000000"/>
          <w:sz w:val="28"/>
          <w:szCs w:val="28"/>
        </w:rPr>
      </w:pPr>
      <w:r>
        <w:rPr>
          <w:rFonts w:ascii="Times New Roman" w:hAnsi="Times New Roman"/>
          <w:color w:val="000000"/>
          <w:sz w:val="24"/>
        </w:rPr>
        <w:t>7.2. Закупка осуществляется на основании утвержденного и размещенного в ЕИС плана закупки товаров, работ, услуг.</w:t>
      </w:r>
    </w:p>
    <w:p w:rsidR="001D68C3" w:rsidRDefault="008655FF">
      <w:pPr>
        <w:pStyle w:val="af9"/>
        <w:shd w:val="clear" w:color="auto" w:fill="FFFFFF"/>
        <w:tabs>
          <w:tab w:val="left" w:pos="165"/>
          <w:tab w:val="left" w:pos="1980"/>
        </w:tabs>
        <w:ind w:left="0" w:firstLine="567"/>
        <w:jc w:val="both"/>
        <w:rPr>
          <w:rFonts w:ascii="Times New Roman" w:hAnsi="Times New Roman"/>
          <w:color w:val="000000"/>
          <w:sz w:val="28"/>
          <w:szCs w:val="28"/>
        </w:rPr>
      </w:pPr>
      <w:r>
        <w:rPr>
          <w:rFonts w:ascii="Times New Roman" w:hAnsi="Times New Roman"/>
          <w:color w:val="000000"/>
          <w:sz w:val="24"/>
        </w:rPr>
        <w:t>7.3. Для подготовки и осуществления закупок Заказчик вправе привлекать стороннего организатора закупки. Права, функции и ответственность стороннего организатора закупки определяются договором (соглашением), заключаемым таким организатором с Заказчиком. Стороннему организатору закупки не могут передаваться функции по утверждению извещения и документации о закупке.</w:t>
      </w:r>
    </w:p>
    <w:p w:rsidR="001D68C3" w:rsidRDefault="001D68C3">
      <w:pPr>
        <w:shd w:val="clear" w:color="auto" w:fill="FFFFFF"/>
        <w:tabs>
          <w:tab w:val="left" w:pos="165"/>
          <w:tab w:val="left" w:pos="1980"/>
        </w:tabs>
        <w:ind w:firstLine="709"/>
        <w:jc w:val="center"/>
        <w:rPr>
          <w:rFonts w:ascii="Times New Roman" w:hAnsi="Times New Roman"/>
          <w:b/>
          <w:color w:val="ED1C24"/>
          <w:sz w:val="24"/>
        </w:rPr>
      </w:pPr>
    </w:p>
    <w:p w:rsidR="001D68C3" w:rsidRDefault="008655FF">
      <w:pPr>
        <w:shd w:val="clear" w:color="auto" w:fill="FFFFFF"/>
        <w:tabs>
          <w:tab w:val="left" w:pos="165"/>
          <w:tab w:val="left" w:pos="1980"/>
        </w:tabs>
        <w:ind w:firstLine="709"/>
        <w:jc w:val="center"/>
        <w:rPr>
          <w:color w:val="ED1C24"/>
        </w:rPr>
      </w:pPr>
      <w:r>
        <w:rPr>
          <w:rFonts w:ascii="Times New Roman" w:hAnsi="Times New Roman"/>
          <w:b/>
          <w:color w:val="000000"/>
          <w:sz w:val="24"/>
        </w:rPr>
        <w:t>8. Комиссия по осуществлению конкурентных закупок</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8.1. Для определения поставщика путем проведения конкурентных закупок Заказчик создает комиссию по осуществлению конкурентных закупок (далее - комиссия).</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8.2. Решение о создании комиссии принимается Заказчиком до размещения в ЕИС извещения об осуществлении конкурентной закупки, документации о конкурентной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8.3. Число членов комиссии должно быть не менее трех человек.</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8.4. В состав комиссии могут входить как сотрудники Заказчика, так и сторонние лица, обладающие специальными знаниями, относящимися к предмету закупки;</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8.5. Членами комиссии не могут быть физические лица, лично заинтересованные в результатах осуществления закупки, в том числе:</w:t>
      </w:r>
    </w:p>
    <w:p w:rsidR="001D68C3" w:rsidRDefault="008655FF">
      <w:pPr>
        <w:ind w:firstLine="567"/>
        <w:jc w:val="both"/>
        <w:rPr>
          <w:rFonts w:ascii="Times New Roman" w:hAnsi="Times New Roman"/>
          <w:sz w:val="24"/>
        </w:rPr>
      </w:pPr>
      <w:r>
        <w:rPr>
          <w:rFonts w:ascii="Times New Roman" w:hAnsi="Times New Roman"/>
          <w:color w:val="000000"/>
          <w:sz w:val="24"/>
        </w:rPr>
        <w:t>физические лица, подавшие заявки на участие в закупке либо состоящие в штате организаций, подавших заявки на участие в закупке;</w:t>
      </w:r>
    </w:p>
    <w:p w:rsidR="001D68C3" w:rsidRDefault="008655FF">
      <w:pPr>
        <w:ind w:firstLine="567"/>
        <w:jc w:val="both"/>
        <w:rPr>
          <w:rFonts w:ascii="Times New Roman" w:hAnsi="Times New Roman"/>
          <w:sz w:val="24"/>
        </w:rPr>
      </w:pPr>
      <w:r>
        <w:rPr>
          <w:rFonts w:ascii="Times New Roman" w:hAnsi="Times New Roman"/>
          <w:color w:val="000000"/>
          <w:sz w:val="24"/>
        </w:rPr>
        <w:t>физические лица, на которых способны оказывать влияние участники закупки, в том числе физические лица, являющиеся участниками (акционерами), членами органов управления, кредиторами участников закупки;</w:t>
      </w:r>
    </w:p>
    <w:p w:rsidR="001D68C3" w:rsidRDefault="008655FF">
      <w:pPr>
        <w:ind w:firstLine="567"/>
        <w:jc w:val="both"/>
        <w:rPr>
          <w:rFonts w:ascii="Times New Roman" w:hAnsi="Times New Roman"/>
          <w:sz w:val="24"/>
        </w:rPr>
      </w:pPr>
      <w:r>
        <w:rPr>
          <w:rFonts w:ascii="Times New Roman" w:hAnsi="Times New Roman"/>
          <w:color w:val="000000"/>
          <w:sz w:val="24"/>
        </w:rPr>
        <w:t xml:space="preserve">физические лица, состоящие в браке с руководителем участника закупки либо являющиеся его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olor w:val="000000"/>
          <w:sz w:val="24"/>
        </w:rPr>
        <w:t>неполнородными</w:t>
      </w:r>
      <w:proofErr w:type="spellEnd"/>
      <w:r>
        <w:rPr>
          <w:rFonts w:ascii="Times New Roman" w:hAnsi="Times New Roman"/>
          <w:color w:val="000000"/>
          <w:sz w:val="24"/>
        </w:rPr>
        <w:t xml:space="preserve"> (имеющими </w:t>
      </w:r>
      <w:proofErr w:type="gramStart"/>
      <w:r>
        <w:rPr>
          <w:rFonts w:ascii="Times New Roman" w:hAnsi="Times New Roman"/>
          <w:color w:val="000000"/>
          <w:sz w:val="24"/>
        </w:rPr>
        <w:t>общих</w:t>
      </w:r>
      <w:proofErr w:type="gramEnd"/>
      <w:r>
        <w:rPr>
          <w:rFonts w:ascii="Times New Roman" w:hAnsi="Times New Roman"/>
          <w:color w:val="000000"/>
          <w:sz w:val="24"/>
        </w:rPr>
        <w:t xml:space="preserve"> отца или мать) братьями и сестрами), усыновителями руководителя или усыновленными руководителем участника закупки.</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8.6. В случае выявления в составе комиссии указанных в пункте 8.5 настоящего Положения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и на которых не способны оказывать влияние участники закупок.</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При наличии оснований, исключающих возможность являться членом комиссии, член комиссии обязан незамедлительно сообщить Заказчику.</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8.7. Основной формой работы комиссии является заседание. Заседание комиссии не может считаться правомочным, если на нем присутствует менее половины членов комиссии.</w:t>
      </w:r>
    </w:p>
    <w:p w:rsidR="001D68C3" w:rsidRDefault="008655FF">
      <w:pPr>
        <w:shd w:val="clear" w:color="auto" w:fill="FFFFFF"/>
        <w:tabs>
          <w:tab w:val="left" w:pos="165"/>
          <w:tab w:val="left" w:pos="1980"/>
        </w:tabs>
        <w:ind w:firstLine="567"/>
        <w:jc w:val="both"/>
        <w:rPr>
          <w:rFonts w:ascii="Times New Roman" w:hAnsi="Times New Roman"/>
          <w:color w:val="000000"/>
          <w:sz w:val="28"/>
          <w:szCs w:val="28"/>
        </w:rPr>
      </w:pPr>
      <w:r>
        <w:rPr>
          <w:rFonts w:ascii="Times New Roman" w:hAnsi="Times New Roman"/>
          <w:color w:val="000000"/>
          <w:sz w:val="24"/>
        </w:rPr>
        <w:t xml:space="preserve">8.8. Решения комиссии принимаются путем открытого голосования, большинством голосов от числа присутствующих на заседании членов комиссии, при равенстве голосов решающим </w:t>
      </w:r>
      <w:r>
        <w:rPr>
          <w:rFonts w:ascii="Times New Roman" w:hAnsi="Times New Roman"/>
          <w:color w:val="000000"/>
          <w:sz w:val="24"/>
        </w:rPr>
        <w:lastRenderedPageBreak/>
        <w:t>является голос председателя комиссии.</w:t>
      </w:r>
    </w:p>
    <w:p w:rsidR="001D68C3" w:rsidRDefault="001D68C3">
      <w:pPr>
        <w:shd w:val="clear" w:color="auto" w:fill="FFFFFF"/>
        <w:tabs>
          <w:tab w:val="left" w:pos="165"/>
          <w:tab w:val="left" w:pos="1980"/>
        </w:tabs>
        <w:ind w:firstLine="709"/>
        <w:jc w:val="both"/>
        <w:rPr>
          <w:rFonts w:ascii="Times New Roman" w:hAnsi="Times New Roman"/>
          <w:b/>
          <w:sz w:val="24"/>
        </w:rPr>
      </w:pPr>
    </w:p>
    <w:p w:rsidR="001D68C3" w:rsidRDefault="008655FF">
      <w:pPr>
        <w:ind w:firstLine="709"/>
        <w:jc w:val="center"/>
        <w:rPr>
          <w:rFonts w:ascii="Times New Roman" w:hAnsi="Times New Roman"/>
        </w:rPr>
      </w:pPr>
      <w:r>
        <w:rPr>
          <w:rFonts w:ascii="Times New Roman" w:hAnsi="Times New Roman"/>
          <w:b/>
          <w:sz w:val="24"/>
        </w:rPr>
        <w:t>9. Порядок формирования начальной (максимальной) цены договора (цены лота), цены договора, заключаемого с единственным поставщиком</w:t>
      </w:r>
    </w:p>
    <w:p w:rsidR="001D68C3" w:rsidRDefault="008655FF">
      <w:pPr>
        <w:ind w:firstLine="567"/>
        <w:jc w:val="both"/>
      </w:pPr>
      <w:r>
        <w:rPr>
          <w:rFonts w:ascii="Times New Roman" w:hAnsi="Times New Roman"/>
          <w:color w:val="000000"/>
          <w:sz w:val="24"/>
        </w:rPr>
        <w:t>9.1. При формировании начальной (максимальной) цены договора (цены лота) и цены договора, заключаемого с единственным поставщиком, Заказчик вправе  использовать любой метод, в том числе  посредством применения следующих  методов или нескольких следующих методов в совокупности:</w:t>
      </w:r>
    </w:p>
    <w:p w:rsidR="001D68C3" w:rsidRDefault="008655F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4"/>
          <w:szCs w:val="24"/>
        </w:rPr>
        <w:t>1) метод сопоставимых рыночных цен (анализа рынка);</w:t>
      </w:r>
    </w:p>
    <w:p w:rsidR="001D68C3" w:rsidRDefault="008655F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4"/>
          <w:szCs w:val="24"/>
        </w:rPr>
        <w:t>2) нормативный метод;</w:t>
      </w:r>
    </w:p>
    <w:p w:rsidR="001D68C3" w:rsidRDefault="008655F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4"/>
          <w:szCs w:val="24"/>
        </w:rPr>
        <w:t>3) тарифный метод;</w:t>
      </w:r>
    </w:p>
    <w:p w:rsidR="001D68C3" w:rsidRDefault="008655FF">
      <w:pPr>
        <w:pStyle w:val="ConsPlusNormal"/>
        <w:ind w:firstLine="540"/>
        <w:jc w:val="both"/>
        <w:rPr>
          <w:rFonts w:ascii="Times New Roman" w:hAnsi="Times New Roman" w:cs="Times New Roman"/>
          <w:color w:val="000000"/>
          <w:sz w:val="28"/>
          <w:szCs w:val="28"/>
        </w:rPr>
      </w:pPr>
      <w:bookmarkStart w:id="15" w:name="Par26"/>
      <w:bookmarkEnd w:id="15"/>
      <w:r>
        <w:rPr>
          <w:rFonts w:ascii="Times New Roman" w:hAnsi="Times New Roman" w:cs="Times New Roman"/>
          <w:color w:val="000000"/>
          <w:sz w:val="24"/>
          <w:szCs w:val="24"/>
        </w:rPr>
        <w:t>4) проектно-сметный метод;</w:t>
      </w:r>
    </w:p>
    <w:p w:rsidR="001D68C3" w:rsidRDefault="008655F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4"/>
          <w:szCs w:val="24"/>
        </w:rPr>
        <w:t>5) затратный метод.</w:t>
      </w:r>
    </w:p>
    <w:p w:rsidR="001D68C3" w:rsidRDefault="008655F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9.2. </w:t>
      </w:r>
      <w:proofErr w:type="gramStart"/>
      <w:r>
        <w:rPr>
          <w:rFonts w:ascii="Times New Roman" w:hAnsi="Times New Roman" w:cs="Times New Roman"/>
          <w:color w:val="000000"/>
          <w:sz w:val="24"/>
          <w:szCs w:val="24"/>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 заключается в установлении начальной (максимальной) цены договора (цены лота), цены договора, заключаемого с единственным поставщиком,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1D68C3" w:rsidRDefault="008655FF">
      <w:pPr>
        <w:ind w:firstLine="540"/>
        <w:jc w:val="both"/>
        <w:rPr>
          <w:rFonts w:ascii="Times New Roman" w:hAnsi="Times New Roman" w:cs="Times New Roman"/>
          <w:color w:val="000000"/>
          <w:sz w:val="28"/>
          <w:szCs w:val="28"/>
        </w:rPr>
      </w:pPr>
      <w:r>
        <w:rPr>
          <w:rFonts w:ascii="Times New Roman" w:hAnsi="Times New Roman" w:cs="Times New Roman"/>
          <w:color w:val="000000"/>
          <w:sz w:val="24"/>
        </w:rPr>
        <w:t>9.3. При применении метода сопоставимых рыночных цен (анализа рынка) могут быть использованы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D68C3" w:rsidRDefault="008655FF">
      <w:pPr>
        <w:pStyle w:val="ConsPlusNormal"/>
        <w:ind w:firstLine="540"/>
        <w:jc w:val="both"/>
        <w:rPr>
          <w:rFonts w:ascii="Times New Roman" w:hAnsi="Times New Roman"/>
          <w:color w:val="000000"/>
          <w:sz w:val="28"/>
          <w:szCs w:val="28"/>
        </w:rPr>
      </w:pPr>
      <w:r>
        <w:rPr>
          <w:rFonts w:ascii="Times New Roman" w:hAnsi="Times New Roman" w:cs="Times New Roman"/>
          <w:color w:val="000000"/>
          <w:sz w:val="24"/>
          <w:szCs w:val="24"/>
        </w:rPr>
        <w:t xml:space="preserve">9.4. </w:t>
      </w:r>
      <w:proofErr w:type="gramStart"/>
      <w:r>
        <w:rPr>
          <w:rFonts w:ascii="Times New Roman" w:hAnsi="Times New Roman" w:cs="Times New Roman"/>
          <w:color w:val="000000"/>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w:t>
      </w:r>
      <w:proofErr w:type="gramEnd"/>
      <w:r>
        <w:rPr>
          <w:rFonts w:ascii="Times New Roman" w:hAnsi="Times New Roman" w:cs="Times New Roman"/>
          <w:color w:val="000000"/>
          <w:sz w:val="24"/>
          <w:szCs w:val="24"/>
        </w:rPr>
        <w:t>, услуг в единой информационной системе.</w:t>
      </w:r>
    </w:p>
    <w:p w:rsidR="001D68C3" w:rsidRDefault="008655F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4"/>
          <w:szCs w:val="24"/>
        </w:rPr>
        <w:t>9.5.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D68C3" w:rsidRDefault="008655FF">
      <w:pPr>
        <w:pStyle w:val="ConsPlusNormal"/>
        <w:ind w:firstLine="540"/>
        <w:jc w:val="both"/>
      </w:pPr>
      <w:r>
        <w:rPr>
          <w:rFonts w:ascii="Times New Roman" w:hAnsi="Times New Roman" w:cs="Times New Roman"/>
          <w:color w:val="000000"/>
          <w:sz w:val="24"/>
          <w:szCs w:val="24"/>
        </w:rPr>
        <w:t>9.6. Однородными признаются товары, которые, не являясь идентичными, имеют схожие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9.7.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D68C3" w:rsidRDefault="008655FF">
      <w:pPr>
        <w:pStyle w:val="ConsPlusNormal"/>
        <w:ind w:firstLine="540"/>
        <w:jc w:val="both"/>
        <w:rPr>
          <w:rFonts w:ascii="Times New Roman" w:hAnsi="Times New Roman"/>
          <w:color w:val="000000"/>
          <w:sz w:val="28"/>
          <w:szCs w:val="28"/>
        </w:rPr>
      </w:pPr>
      <w:r>
        <w:rPr>
          <w:rFonts w:ascii="Times New Roman" w:hAnsi="Times New Roman" w:cs="Times New Roman"/>
          <w:color w:val="000000"/>
          <w:sz w:val="24"/>
          <w:szCs w:val="24"/>
        </w:rPr>
        <w:t xml:space="preserve">9.8. </w:t>
      </w:r>
      <w:proofErr w:type="gramStart"/>
      <w:r>
        <w:rPr>
          <w:rFonts w:ascii="Times New Roman" w:hAnsi="Times New Roman" w:cs="Times New Roman"/>
          <w:color w:val="000000"/>
          <w:sz w:val="24"/>
          <w:szCs w:val="24"/>
        </w:rPr>
        <w:t>Нормативный метод заключается в расчете начальной (максимальной) цены договора (цены лота), цены договора, заключаемого с единственным поставщиком, на основе предельных цен товаров, работ, услуг, определяемых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актами и документами федеральных органов исполнительной власти, подведомственными им государственными (муниципальными) учреждениями, государственными (муниципальными) унитарными предприятиями.</w:t>
      </w:r>
      <w:proofErr w:type="gramEnd"/>
    </w:p>
    <w:p w:rsidR="001D68C3" w:rsidRDefault="008655F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9.10.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Pr>
          <w:rFonts w:ascii="Times New Roman" w:hAnsi="Times New Roman" w:cs="Times New Roman"/>
          <w:color w:val="000000"/>
          <w:sz w:val="24"/>
          <w:szCs w:val="24"/>
        </w:rPr>
        <w:t>В этом случае начальная (максимальная) цена договора (цена лота), цена договора, заключаемого с единственным поставщиком, определяются по регулируемым ценам (тарифам) на товары, работы, услуги.</w:t>
      </w:r>
      <w:proofErr w:type="gramEnd"/>
    </w:p>
    <w:p w:rsidR="001D68C3" w:rsidRDefault="008655FF">
      <w:pPr>
        <w:pStyle w:val="ConsPlusNormal"/>
        <w:ind w:firstLine="540"/>
        <w:jc w:val="both"/>
        <w:rPr>
          <w:rFonts w:ascii="Times New Roman" w:hAnsi="Times New Roman"/>
          <w:color w:val="000000"/>
          <w:sz w:val="28"/>
          <w:szCs w:val="28"/>
        </w:rPr>
      </w:pPr>
      <w:r>
        <w:rPr>
          <w:rFonts w:ascii="Times New Roman" w:hAnsi="Times New Roman" w:cs="Times New Roman"/>
          <w:color w:val="000000"/>
          <w:sz w:val="24"/>
          <w:szCs w:val="24"/>
        </w:rPr>
        <w:lastRenderedPageBreak/>
        <w:t xml:space="preserve">9.11. </w:t>
      </w:r>
      <w:proofErr w:type="gramStart"/>
      <w:r>
        <w:rPr>
          <w:rFonts w:ascii="Times New Roman" w:hAnsi="Times New Roman" w:cs="Times New Roman"/>
          <w:color w:val="000000"/>
          <w:sz w:val="24"/>
          <w:szCs w:val="24"/>
        </w:rPr>
        <w:t>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w:t>
      </w:r>
      <w:proofErr w:type="gramEnd"/>
      <w:r>
        <w:rPr>
          <w:rFonts w:ascii="Times New Roman" w:hAnsi="Times New Roman" w:cs="Times New Roman"/>
          <w:color w:val="000000"/>
          <w:sz w:val="24"/>
          <w:szCs w:val="24"/>
        </w:rPr>
        <w:t xml:space="preserve">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1D68C3" w:rsidRDefault="008655FF">
      <w:pPr>
        <w:pStyle w:val="ConsPlusNormal"/>
        <w:ind w:firstLine="540"/>
        <w:jc w:val="both"/>
      </w:pPr>
      <w:r>
        <w:rPr>
          <w:rFonts w:ascii="Times New Roman" w:hAnsi="Times New Roman" w:cs="Times New Roman"/>
          <w:color w:val="000000"/>
          <w:sz w:val="24"/>
          <w:szCs w:val="24"/>
        </w:rPr>
        <w:t xml:space="preserve">9.12. Затратный </w:t>
      </w:r>
      <w:hyperlink r:id="rId19">
        <w:r>
          <w:rPr>
            <w:rStyle w:val="-"/>
            <w:rFonts w:ascii="Times New Roman" w:hAnsi="Times New Roman" w:cs="Times New Roman"/>
            <w:color w:val="000000"/>
            <w:sz w:val="24"/>
            <w:szCs w:val="24"/>
            <w:u w:val="none"/>
          </w:rPr>
          <w:t>метод</w:t>
        </w:r>
      </w:hyperlink>
      <w:r>
        <w:rPr>
          <w:rFonts w:ascii="Times New Roman" w:hAnsi="Times New Roman" w:cs="Times New Roman"/>
          <w:color w:val="000000"/>
          <w:sz w:val="24"/>
          <w:szCs w:val="24"/>
        </w:rPr>
        <w:t xml:space="preserve"> применяется в случае невозможности применения иных методов, предусмотренных </w:t>
      </w:r>
      <w:hyperlink w:anchor="Par23">
        <w:r>
          <w:rPr>
            <w:rStyle w:val="-"/>
            <w:rFonts w:ascii="Times New Roman" w:hAnsi="Times New Roman" w:cs="Times New Roman"/>
            <w:color w:val="000000"/>
            <w:sz w:val="24"/>
            <w:szCs w:val="24"/>
            <w:u w:val="none"/>
          </w:rPr>
          <w:t>пунктом 9</w:t>
        </w:r>
      </w:hyperlink>
      <w:r>
        <w:rPr>
          <w:rFonts w:ascii="Times New Roman" w:hAnsi="Times New Roman" w:cs="Times New Roman"/>
          <w:color w:val="000000"/>
          <w:sz w:val="24"/>
          <w:szCs w:val="24"/>
        </w:rPr>
        <w:t>.1. настоящего Положения, или в дополнение к иным методам. Данный метод заключается в определении начальной (максимальной) цены договора (цены лота), цены договора, заключаемого с единственным поставщиком,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D68C3" w:rsidRDefault="008655FF">
      <w:pPr>
        <w:pStyle w:val="ConsPlusNormal"/>
        <w:ind w:firstLine="540"/>
        <w:jc w:val="both"/>
        <w:rPr>
          <w:rFonts w:ascii="Times New Roman" w:hAnsi="Times New Roman"/>
          <w:color w:val="000000"/>
          <w:sz w:val="28"/>
          <w:szCs w:val="28"/>
        </w:rPr>
      </w:pPr>
      <w:r>
        <w:rPr>
          <w:rFonts w:ascii="Times New Roman" w:hAnsi="Times New Roman" w:cs="Times New Roman"/>
          <w:color w:val="000000"/>
          <w:sz w:val="24"/>
          <w:szCs w:val="24"/>
        </w:rPr>
        <w:t>9.13. К общедоступной информации о ценах товаров, работ, услуг, которая может быть использована для определения начальной (максимальной) цены договора (цены лота), цены договора, заключаемого с единственным поставщиком, относится:</w:t>
      </w:r>
    </w:p>
    <w:p w:rsidR="001D68C3" w:rsidRDefault="008655FF">
      <w:pPr>
        <w:pStyle w:val="ConsPlusNormal"/>
        <w:ind w:firstLine="540"/>
        <w:jc w:val="both"/>
        <w:rPr>
          <w:rFonts w:ascii="Times New Roman" w:hAnsi="Times New Roman"/>
          <w:sz w:val="24"/>
          <w:szCs w:val="24"/>
        </w:rPr>
      </w:pPr>
      <w:r>
        <w:rPr>
          <w:rFonts w:ascii="Times New Roman" w:hAnsi="Times New Roman" w:cs="Times New Roman"/>
          <w:color w:val="000000"/>
          <w:sz w:val="24"/>
          <w:szCs w:val="24"/>
        </w:rPr>
        <w:t>информация о ценах товаров, работ, услуг, содержащаяся в договорах заказчика,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1D68C3" w:rsidRDefault="008655FF">
      <w:pPr>
        <w:pStyle w:val="ConsPlusNormal"/>
        <w:ind w:firstLine="540"/>
        <w:jc w:val="both"/>
      </w:pPr>
      <w:r>
        <w:rPr>
          <w:rFonts w:ascii="Times New Roman" w:hAnsi="Times New Roman" w:cs="Times New Roman"/>
          <w:color w:val="000000"/>
          <w:sz w:val="24"/>
          <w:szCs w:val="24"/>
        </w:rPr>
        <w:t xml:space="preserve">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w:t>
      </w:r>
      <w:hyperlink r:id="rId20">
        <w:r>
          <w:rPr>
            <w:rStyle w:val="-"/>
            <w:rFonts w:ascii="Times New Roman" w:hAnsi="Times New Roman" w:cs="Times New Roman"/>
            <w:color w:val="000000"/>
            <w:sz w:val="24"/>
            <w:szCs w:val="24"/>
            <w:u w:val="none"/>
          </w:rPr>
          <w:t>гражданским законодательством</w:t>
        </w:r>
      </w:hyperlink>
      <w:r>
        <w:rPr>
          <w:rFonts w:ascii="Times New Roman" w:hAnsi="Times New Roman" w:cs="Times New Roman"/>
          <w:color w:val="000000"/>
          <w:sz w:val="24"/>
          <w:szCs w:val="24"/>
        </w:rPr>
        <w:t xml:space="preserve"> публичными офертами;</w:t>
      </w:r>
    </w:p>
    <w:p w:rsidR="001D68C3" w:rsidRDefault="008655FF">
      <w:pPr>
        <w:pStyle w:val="ConsPlusNormal"/>
        <w:ind w:firstLine="540"/>
        <w:jc w:val="both"/>
        <w:rPr>
          <w:rFonts w:ascii="Times New Roman" w:hAnsi="Times New Roman"/>
          <w:sz w:val="24"/>
          <w:szCs w:val="24"/>
        </w:rPr>
      </w:pPr>
      <w:r>
        <w:rPr>
          <w:rFonts w:ascii="Times New Roman" w:hAnsi="Times New Roman" w:cs="Times New Roman"/>
          <w:color w:val="000000"/>
          <w:sz w:val="24"/>
          <w:szCs w:val="24"/>
        </w:rPr>
        <w:t>данные государственной статистической отчетности о ценах товаров, работ, услуг;</w:t>
      </w:r>
    </w:p>
    <w:p w:rsidR="001D68C3" w:rsidRDefault="008655FF">
      <w:pPr>
        <w:pStyle w:val="ConsPlusNormal"/>
        <w:ind w:firstLine="540"/>
        <w:jc w:val="both"/>
        <w:rPr>
          <w:rFonts w:ascii="Times New Roman" w:hAnsi="Times New Roman"/>
          <w:sz w:val="24"/>
          <w:szCs w:val="24"/>
        </w:rPr>
      </w:pPr>
      <w:r>
        <w:rPr>
          <w:rFonts w:ascii="Times New Roman" w:hAnsi="Times New Roman" w:cs="Times New Roman"/>
          <w:color w:val="000000"/>
          <w:sz w:val="24"/>
          <w:szCs w:val="24"/>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D68C3" w:rsidRDefault="008655FF">
      <w:pPr>
        <w:pStyle w:val="ConsPlusNormal"/>
        <w:ind w:firstLine="540"/>
        <w:jc w:val="both"/>
      </w:pPr>
      <w:r>
        <w:rPr>
          <w:rFonts w:ascii="Times New Roman" w:hAnsi="Times New Roman" w:cs="Times New Roman"/>
          <w:color w:val="000000"/>
          <w:sz w:val="24"/>
          <w:szCs w:val="24"/>
        </w:rPr>
        <w:t>9.14.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(цены лота), цены договора, заключаемого с единственным поставщиком, указывается цена единицы товара (сумма цен единиц товаров), цена единицы работы или услуги (сумма цен единиц работы или услуги).</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9.15. Начальная (максимальная) цена договора, цена договора, заключаемого с единственным поставщиком, может указываться как с учетом, так и без учета налога на добавленную стоимость (далее - НДС).</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 xml:space="preserve">9.16. Вместо начальной (максимальной) цены договора (цены лота), цены договора, заключаемого с единственным поставщиком, может указываться ориентировочное значение цены договора (цены лота), либо формула цены и максимальное значение цены договора (цены лота). </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9.17. Цена может выражаться в процентном отношении в зависимости от особенностей предмета закупки.</w:t>
      </w:r>
    </w:p>
    <w:p w:rsidR="001D68C3" w:rsidRDefault="008655FF">
      <w:pPr>
        <w:ind w:firstLine="567"/>
        <w:jc w:val="both"/>
        <w:rPr>
          <w:rFonts w:ascii="Times New Roman" w:hAnsi="Times New Roman"/>
          <w:sz w:val="24"/>
        </w:rPr>
      </w:pPr>
      <w:r>
        <w:rPr>
          <w:rFonts w:ascii="Times New Roman" w:hAnsi="Times New Roman"/>
          <w:color w:val="000000"/>
          <w:sz w:val="24"/>
        </w:rPr>
        <w:t>9.18. Информация об определении начальной (максимальной) цены договора (цены лота), цены договора, заключаемого с единственным поставщиком, не подлежит опубликованию в единой информационной системе и на официальном сайте заказчика.</w:t>
      </w:r>
    </w:p>
    <w:p w:rsidR="001D68C3" w:rsidRDefault="001D68C3">
      <w:pPr>
        <w:ind w:firstLine="567"/>
        <w:jc w:val="both"/>
        <w:rPr>
          <w:rFonts w:ascii="Times New Roman" w:hAnsi="Times New Roman"/>
          <w:color w:val="000000"/>
          <w:sz w:val="28"/>
          <w:szCs w:val="28"/>
        </w:rPr>
      </w:pPr>
    </w:p>
    <w:p w:rsidR="001D68C3" w:rsidRDefault="008655FF">
      <w:pPr>
        <w:pStyle w:val="2"/>
        <w:spacing w:before="0" w:after="0"/>
        <w:ind w:firstLine="284"/>
        <w:jc w:val="center"/>
        <w:rPr>
          <w:color w:val="000000"/>
        </w:rPr>
      </w:pPr>
      <w:r>
        <w:rPr>
          <w:rFonts w:ascii="Times New Roman" w:hAnsi="Times New Roman" w:cs="Times New Roman"/>
          <w:i w:val="0"/>
          <w:color w:val="000000"/>
          <w:sz w:val="24"/>
          <w:szCs w:val="24"/>
        </w:rPr>
        <w:t>10. Требования к участникам закупки.</w:t>
      </w:r>
    </w:p>
    <w:p w:rsidR="001D68C3" w:rsidRDefault="008655FF">
      <w:pPr>
        <w:ind w:firstLine="567"/>
        <w:jc w:val="both"/>
        <w:rPr>
          <w:rFonts w:ascii="Times New Roman" w:hAnsi="Times New Roman"/>
          <w:sz w:val="24"/>
        </w:rPr>
      </w:pPr>
      <w:r>
        <w:rPr>
          <w:rFonts w:ascii="Times New Roman" w:hAnsi="Times New Roman"/>
          <w:sz w:val="24"/>
        </w:rPr>
        <w:t xml:space="preserve">10.1. </w:t>
      </w:r>
      <w:proofErr w:type="gramStart"/>
      <w:r>
        <w:rPr>
          <w:rFonts w:ascii="Times New Roman" w:hAnsi="Times New Roman"/>
          <w:sz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w:t>
      </w:r>
      <w:r>
        <w:rPr>
          <w:rFonts w:ascii="Times New Roman" w:hAnsi="Times New Roman"/>
          <w:sz w:val="24"/>
        </w:rPr>
        <w:lastRenderedPageBreak/>
        <w:t>предпринимателей, выступающих на стороне одного участника закупки, которые соответствуют</w:t>
      </w:r>
      <w:proofErr w:type="gramEnd"/>
      <w:r>
        <w:rPr>
          <w:rFonts w:ascii="Times New Roman" w:hAnsi="Times New Roman"/>
          <w:sz w:val="24"/>
        </w:rPr>
        <w:t xml:space="preserve"> требованиям, установленным настоящим Положением. </w:t>
      </w:r>
    </w:p>
    <w:p w:rsidR="001D68C3" w:rsidRDefault="008655FF">
      <w:pPr>
        <w:ind w:firstLine="567"/>
        <w:jc w:val="both"/>
        <w:rPr>
          <w:rFonts w:ascii="Times New Roman" w:hAnsi="Times New Roman"/>
          <w:sz w:val="24"/>
        </w:rPr>
      </w:pPr>
      <w:r>
        <w:rPr>
          <w:rFonts w:ascii="Times New Roman" w:hAnsi="Times New Roman"/>
          <w:sz w:val="24"/>
        </w:rPr>
        <w:t xml:space="preserve">10.2. При проведении закупки Заказчик устанавливает следующие обязательные требования к участникам закупки: </w:t>
      </w:r>
    </w:p>
    <w:p w:rsidR="001D68C3" w:rsidRDefault="008655FF">
      <w:pPr>
        <w:ind w:firstLine="567"/>
        <w:jc w:val="both"/>
        <w:rPr>
          <w:rFonts w:ascii="Times New Roman" w:hAnsi="Times New Roman"/>
          <w:sz w:val="24"/>
        </w:rPr>
      </w:pPr>
      <w:bookmarkStart w:id="16" w:name="sub_191"/>
      <w:r>
        <w:rPr>
          <w:rFonts w:ascii="Times New Roman" w:hAnsi="Times New Roman"/>
          <w:sz w:val="24"/>
        </w:rPr>
        <w:t xml:space="preserve">1) </w:t>
      </w:r>
      <w:bookmarkStart w:id="17" w:name="sub_1911"/>
      <w:bookmarkEnd w:id="16"/>
      <w:bookmarkEnd w:id="17"/>
      <w:r>
        <w:rPr>
          <w:rFonts w:ascii="Times New Roman" w:hAnsi="Times New Roman"/>
          <w:sz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D68C3" w:rsidRDefault="008655FF">
      <w:pPr>
        <w:ind w:firstLine="567"/>
        <w:jc w:val="both"/>
        <w:rPr>
          <w:rFonts w:ascii="Times New Roman" w:hAnsi="Times New Roman"/>
          <w:color w:val="000000"/>
          <w:sz w:val="24"/>
        </w:rPr>
      </w:pPr>
      <w:r>
        <w:rPr>
          <w:rFonts w:ascii="Times New Roman" w:hAnsi="Times New Roman"/>
          <w:color w:val="000000"/>
          <w:sz w:val="24"/>
        </w:rPr>
        <w:t xml:space="preserve">2) </w:t>
      </w:r>
      <w:bookmarkStart w:id="18" w:name="sub_19111"/>
      <w:bookmarkStart w:id="19" w:name="sub_1912"/>
      <w:bookmarkStart w:id="20" w:name="sub_1913"/>
      <w:bookmarkEnd w:id="18"/>
      <w:bookmarkEnd w:id="19"/>
      <w:r>
        <w:rPr>
          <w:rFonts w:ascii="Times New Roman" w:hAnsi="Times New Roman"/>
          <w:color w:val="000000"/>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D68C3" w:rsidRDefault="008655FF">
      <w:pPr>
        <w:ind w:firstLine="567"/>
        <w:jc w:val="both"/>
        <w:rPr>
          <w:rFonts w:ascii="Times New Roman" w:hAnsi="Times New Roman"/>
          <w:color w:val="000000"/>
          <w:sz w:val="24"/>
        </w:rPr>
      </w:pPr>
      <w:bookmarkStart w:id="21" w:name="sub_1914"/>
      <w:bookmarkEnd w:id="20"/>
      <w:bookmarkEnd w:id="21"/>
      <w:r>
        <w:rPr>
          <w:rFonts w:ascii="Times New Roman" w:hAnsi="Times New Roman"/>
          <w:color w:val="000000"/>
          <w:sz w:val="24"/>
        </w:rPr>
        <w:t xml:space="preserve">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1D68C3" w:rsidRDefault="008655FF">
      <w:pPr>
        <w:ind w:firstLine="567"/>
        <w:jc w:val="both"/>
        <w:rPr>
          <w:rFonts w:ascii="Times New Roman" w:hAnsi="Times New Roman"/>
          <w:color w:val="000000"/>
          <w:sz w:val="24"/>
        </w:rPr>
      </w:pPr>
      <w:proofErr w:type="gramStart"/>
      <w:r>
        <w:rPr>
          <w:rFonts w:ascii="Times New Roman" w:hAnsi="Times New Roman"/>
          <w:color w:val="000000"/>
          <w:sz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olor w:val="000000"/>
          <w:sz w:val="24"/>
        </w:rPr>
        <w:t xml:space="preserve"> обязанности </w:t>
      </w:r>
      <w:proofErr w:type="gramStart"/>
      <w:r>
        <w:rPr>
          <w:rFonts w:ascii="Times New Roman" w:hAnsi="Times New Roman"/>
          <w:color w:val="000000"/>
          <w:sz w:val="24"/>
        </w:rPr>
        <w:t>заявителя</w:t>
      </w:r>
      <w:proofErr w:type="gramEnd"/>
      <w:r>
        <w:rPr>
          <w:rFonts w:ascii="Times New Roman" w:hAnsi="Times New Roman"/>
          <w:color w:val="000000"/>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1D68C3" w:rsidRDefault="008655FF">
      <w:pPr>
        <w:pStyle w:val="af9"/>
        <w:tabs>
          <w:tab w:val="left" w:pos="426"/>
        </w:tabs>
        <w:ind w:left="0" w:firstLine="567"/>
        <w:jc w:val="both"/>
        <w:rPr>
          <w:rFonts w:ascii="Times New Roman" w:hAnsi="Times New Roman"/>
          <w:color w:val="000000"/>
          <w:sz w:val="24"/>
        </w:rPr>
      </w:pPr>
      <w:r>
        <w:rPr>
          <w:rFonts w:ascii="Times New Roman" w:hAnsi="Times New Roman"/>
          <w:color w:val="000000"/>
          <w:sz w:val="24"/>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olor w:val="000000"/>
          <w:sz w:val="24"/>
        </w:rPr>
        <w:t>указанных</w:t>
      </w:r>
      <w:proofErr w:type="gramEnd"/>
      <w:r>
        <w:rPr>
          <w:rFonts w:ascii="Times New Roman" w:hAnsi="Times New Roman"/>
          <w:color w:val="000000"/>
          <w:sz w:val="24"/>
        </w:rPr>
        <w:t xml:space="preserve"> недоимки, задолженности и решение по такому заявлению на дату рассмотрения заявки на участие в закупке не принято.</w:t>
      </w:r>
    </w:p>
    <w:p w:rsidR="001D68C3" w:rsidRDefault="008655FF">
      <w:pPr>
        <w:pStyle w:val="af9"/>
        <w:tabs>
          <w:tab w:val="left" w:pos="426"/>
        </w:tabs>
        <w:ind w:left="0" w:firstLine="567"/>
        <w:jc w:val="both"/>
        <w:rPr>
          <w:rFonts w:ascii="Times New Roman" w:hAnsi="Times New Roman"/>
          <w:color w:val="000000"/>
          <w:sz w:val="24"/>
        </w:rPr>
      </w:pPr>
      <w:r>
        <w:rPr>
          <w:rFonts w:ascii="Times New Roman" w:hAnsi="Times New Roman"/>
          <w:color w:val="000000"/>
          <w:sz w:val="24"/>
        </w:rPr>
        <w:t>При проведении неконкурентных закупок, в том числе закупки у единственного поставщика (подрядчика, исполнителя), заказчик вправе не требовать от участника закупки представления документального подтверждения соответствия вышеуказанным требованиям, за исключением подтверждения соответствию требованию, установленному в подпункте 1 настоящего пункта (наличие лицензии, выписки из реестра членов саморегулируемой организации (СРО) и т.п.).</w:t>
      </w:r>
    </w:p>
    <w:p w:rsidR="001D68C3" w:rsidRDefault="008655FF">
      <w:pPr>
        <w:ind w:firstLine="567"/>
        <w:jc w:val="both"/>
        <w:rPr>
          <w:rFonts w:ascii="Times New Roman" w:hAnsi="Times New Roman"/>
          <w:color w:val="000000"/>
          <w:sz w:val="24"/>
        </w:rPr>
      </w:pPr>
      <w:r>
        <w:rPr>
          <w:rFonts w:ascii="Times New Roman" w:hAnsi="Times New Roman"/>
          <w:color w:val="000000"/>
          <w:sz w:val="24"/>
        </w:rPr>
        <w:t>10.3. При проведении закупки могут быть установлены также следующие требования к участникам закупки:</w:t>
      </w:r>
    </w:p>
    <w:p w:rsidR="001D68C3" w:rsidRDefault="008655FF">
      <w:pPr>
        <w:pStyle w:val="af9"/>
        <w:tabs>
          <w:tab w:val="left" w:pos="567"/>
        </w:tabs>
        <w:ind w:left="0" w:firstLine="567"/>
        <w:jc w:val="both"/>
        <w:rPr>
          <w:rFonts w:ascii="Times New Roman" w:hAnsi="Times New Roman"/>
          <w:color w:val="000000"/>
          <w:sz w:val="24"/>
        </w:rPr>
      </w:pPr>
      <w:r>
        <w:rPr>
          <w:rFonts w:ascii="Times New Roman" w:hAnsi="Times New Roman"/>
          <w:color w:val="000000"/>
          <w:sz w:val="24"/>
        </w:rPr>
        <w:t>10.3.1.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закупок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1D68C3" w:rsidRDefault="008655FF">
      <w:pPr>
        <w:ind w:firstLine="567"/>
        <w:jc w:val="both"/>
        <w:rPr>
          <w:rFonts w:ascii="Times New Roman" w:hAnsi="Times New Roman"/>
          <w:color w:val="000000"/>
          <w:sz w:val="24"/>
        </w:rPr>
      </w:pPr>
      <w:r>
        <w:rPr>
          <w:rFonts w:ascii="Times New Roman" w:hAnsi="Times New Roman"/>
          <w:color w:val="000000"/>
          <w:sz w:val="24"/>
        </w:rPr>
        <w:t xml:space="preserve">10.3.2. Отсутствие сведений </w:t>
      </w:r>
      <w:r>
        <w:rPr>
          <w:rFonts w:ascii="Times New Roman" w:eastAsia="Calibri" w:hAnsi="Times New Roman"/>
          <w:color w:val="000000"/>
          <w:sz w:val="24"/>
          <w:lang w:eastAsia="en-US"/>
        </w:rPr>
        <w:t>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D68C3" w:rsidRDefault="008655FF">
      <w:pPr>
        <w:ind w:firstLine="567"/>
        <w:jc w:val="both"/>
        <w:rPr>
          <w:rFonts w:ascii="Times New Roman" w:hAnsi="Times New Roman"/>
          <w:color w:val="000000"/>
          <w:sz w:val="24"/>
        </w:rPr>
      </w:pPr>
      <w:r>
        <w:rPr>
          <w:rFonts w:ascii="Times New Roman" w:eastAsia="Calibri" w:hAnsi="Times New Roman"/>
          <w:color w:val="000000"/>
          <w:sz w:val="24"/>
          <w:lang w:eastAsia="en-US"/>
        </w:rPr>
        <w:t>10.3.3. Иные требования к участникам закупки, предусмотренные документацией о проведении конкурентной закупки.</w:t>
      </w:r>
    </w:p>
    <w:p w:rsidR="001D68C3" w:rsidRDefault="008655FF">
      <w:pPr>
        <w:ind w:firstLine="567"/>
        <w:jc w:val="both"/>
        <w:rPr>
          <w:rFonts w:ascii="Times New Roman" w:hAnsi="Times New Roman"/>
          <w:color w:val="000000"/>
          <w:sz w:val="24"/>
        </w:rPr>
      </w:pPr>
      <w:r>
        <w:rPr>
          <w:rFonts w:ascii="Times New Roman" w:hAnsi="Times New Roman"/>
          <w:color w:val="000000"/>
          <w:sz w:val="24"/>
        </w:rPr>
        <w:t>10.4. При проведении закупки могут быть установлены также квалификационные требования к участникам закупки, в том числе:</w:t>
      </w:r>
    </w:p>
    <w:p w:rsidR="001D68C3" w:rsidRDefault="008655FF">
      <w:pPr>
        <w:pStyle w:val="af9"/>
        <w:tabs>
          <w:tab w:val="left" w:pos="567"/>
        </w:tabs>
        <w:ind w:left="0" w:firstLine="567"/>
        <w:jc w:val="both"/>
        <w:rPr>
          <w:rFonts w:ascii="Times New Roman" w:hAnsi="Times New Roman"/>
          <w:color w:val="000000"/>
          <w:sz w:val="24"/>
        </w:rPr>
      </w:pPr>
      <w:r>
        <w:rPr>
          <w:rFonts w:ascii="Times New Roman" w:hAnsi="Times New Roman"/>
          <w:color w:val="000000"/>
          <w:sz w:val="24"/>
        </w:rPr>
        <w:t>Наличие финансовых, материальных средств, а также иных возможностей (ресурсов), необходимых для выполнения условий договора.</w:t>
      </w:r>
    </w:p>
    <w:p w:rsidR="001D68C3" w:rsidRDefault="008655FF">
      <w:pPr>
        <w:pStyle w:val="af9"/>
        <w:tabs>
          <w:tab w:val="left" w:pos="567"/>
        </w:tabs>
        <w:ind w:left="0" w:firstLine="567"/>
        <w:jc w:val="both"/>
        <w:rPr>
          <w:rFonts w:ascii="Times New Roman" w:hAnsi="Times New Roman"/>
          <w:color w:val="000000"/>
          <w:sz w:val="24"/>
        </w:rPr>
      </w:pPr>
      <w:r>
        <w:rPr>
          <w:rFonts w:ascii="Times New Roman" w:hAnsi="Times New Roman"/>
          <w:color w:val="000000"/>
          <w:sz w:val="24"/>
        </w:rPr>
        <w:t>Положительная деловая репутация, наличие опыта осуществления поставок, выполнения работ или оказания услуг.</w:t>
      </w:r>
    </w:p>
    <w:p w:rsidR="001D68C3" w:rsidRDefault="008655FF">
      <w:pPr>
        <w:pStyle w:val="af9"/>
        <w:tabs>
          <w:tab w:val="left" w:pos="284"/>
          <w:tab w:val="left" w:pos="993"/>
        </w:tabs>
        <w:ind w:left="0" w:firstLine="567"/>
        <w:jc w:val="both"/>
        <w:rPr>
          <w:rFonts w:ascii="Times New Roman" w:hAnsi="Times New Roman"/>
          <w:color w:val="000000"/>
          <w:sz w:val="24"/>
        </w:rPr>
      </w:pPr>
      <w:r>
        <w:rPr>
          <w:rFonts w:ascii="Times New Roman" w:hAnsi="Times New Roman"/>
          <w:color w:val="000000"/>
          <w:sz w:val="24"/>
        </w:rPr>
        <w:t>Иные квалификационные требования, связанные с предметом закупки.</w:t>
      </w:r>
    </w:p>
    <w:p w:rsidR="001D68C3" w:rsidRDefault="008655FF">
      <w:pPr>
        <w:pStyle w:val="afb"/>
        <w:ind w:firstLine="567"/>
        <w:jc w:val="both"/>
        <w:rPr>
          <w:rFonts w:ascii="Times New Roman" w:hAnsi="Times New Roman"/>
          <w:color w:val="000000"/>
          <w:sz w:val="24"/>
          <w:szCs w:val="24"/>
        </w:rPr>
      </w:pPr>
      <w:r>
        <w:rPr>
          <w:rFonts w:ascii="Times New Roman" w:hAnsi="Times New Roman"/>
          <w:color w:val="000000"/>
          <w:sz w:val="24"/>
          <w:szCs w:val="24"/>
        </w:rPr>
        <w:t>При установлении квалификационных требований к участникам закупки такие квалификационные требования должны быть выражены в измеряемых единицах.</w:t>
      </w:r>
    </w:p>
    <w:p w:rsidR="001D68C3" w:rsidRDefault="008655FF">
      <w:pPr>
        <w:ind w:firstLine="567"/>
        <w:jc w:val="both"/>
        <w:rPr>
          <w:sz w:val="24"/>
        </w:rPr>
      </w:pPr>
      <w:r>
        <w:rPr>
          <w:rFonts w:ascii="Times New Roman" w:hAnsi="Times New Roman"/>
          <w:sz w:val="24"/>
        </w:rPr>
        <w:t>1</w:t>
      </w:r>
      <w:r>
        <w:rPr>
          <w:rFonts w:ascii="Times New Roman" w:hAnsi="Times New Roman"/>
          <w:color w:val="000000"/>
          <w:sz w:val="24"/>
        </w:rPr>
        <w:t xml:space="preserve">0.5. Заказчик определяет требования </w:t>
      </w:r>
      <w:proofErr w:type="gramStart"/>
      <w:r>
        <w:rPr>
          <w:rFonts w:ascii="Times New Roman" w:hAnsi="Times New Roman"/>
          <w:color w:val="000000"/>
          <w:sz w:val="24"/>
        </w:rPr>
        <w:t xml:space="preserve">к участникам закупки в документации о конкурентной </w:t>
      </w:r>
      <w:r>
        <w:rPr>
          <w:rFonts w:ascii="Times New Roman" w:hAnsi="Times New Roman"/>
          <w:color w:val="000000"/>
          <w:sz w:val="24"/>
        </w:rPr>
        <w:lastRenderedPageBreak/>
        <w:t>закупке в соответствии с положением</w:t>
      </w:r>
      <w:proofErr w:type="gramEnd"/>
      <w:r>
        <w:rPr>
          <w:rFonts w:ascii="Times New Roman" w:hAnsi="Times New Roman"/>
          <w:color w:val="000000"/>
          <w:sz w:val="24"/>
        </w:rPr>
        <w:t xml:space="preserve"> о закупке.</w:t>
      </w:r>
      <w:r>
        <w:rPr>
          <w:rFonts w:ascii="Times New Roman" w:hAnsi="Times New Roman"/>
          <w:color w:val="000000"/>
          <w:sz w:val="24"/>
          <w:lang w:eastAsia="ru-RU"/>
        </w:rPr>
        <w:t xml:space="preserve"> </w:t>
      </w:r>
    </w:p>
    <w:p w:rsidR="001D68C3" w:rsidRDefault="008655FF">
      <w:pPr>
        <w:ind w:firstLine="567"/>
        <w:jc w:val="both"/>
        <w:rPr>
          <w:rFonts w:ascii="Times New Roman" w:hAnsi="Times New Roman"/>
          <w:color w:val="000000"/>
          <w:sz w:val="24"/>
        </w:rPr>
      </w:pPr>
      <w:bookmarkStart w:id="22" w:name="sub_19321"/>
      <w:bookmarkStart w:id="23" w:name="sub_195"/>
      <w:bookmarkStart w:id="24" w:name="sub_194"/>
      <w:bookmarkEnd w:id="22"/>
      <w:bookmarkEnd w:id="23"/>
      <w:bookmarkEnd w:id="24"/>
      <w:r>
        <w:rPr>
          <w:rFonts w:ascii="Times New Roman" w:hAnsi="Times New Roman"/>
          <w:color w:val="000000"/>
          <w:sz w:val="24"/>
        </w:rPr>
        <w:t>10.6. Вышеуказанные требования к участникам закупки могут быть также установлены к субпоставщикам (субподрядчикам, соисполнителям), привлекаемым участником закупки для исполнения договора.</w:t>
      </w:r>
    </w:p>
    <w:p w:rsidR="001D68C3" w:rsidRDefault="008655FF">
      <w:pPr>
        <w:ind w:firstLine="567"/>
        <w:jc w:val="both"/>
        <w:rPr>
          <w:rFonts w:ascii="Times New Roman" w:hAnsi="Times New Roman"/>
          <w:color w:val="000000"/>
          <w:sz w:val="24"/>
        </w:rPr>
      </w:pPr>
      <w:r>
        <w:rPr>
          <w:rFonts w:ascii="Times New Roman" w:hAnsi="Times New Roman"/>
          <w:color w:val="000000"/>
          <w:sz w:val="24"/>
        </w:rPr>
        <w:t xml:space="preserve">10.7.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1D68C3" w:rsidRDefault="008655FF">
      <w:pPr>
        <w:ind w:firstLine="567"/>
        <w:jc w:val="both"/>
        <w:rPr>
          <w:rFonts w:ascii="Times New Roman" w:hAnsi="Times New Roman"/>
          <w:sz w:val="24"/>
        </w:rPr>
      </w:pPr>
      <w:r>
        <w:rPr>
          <w:rFonts w:ascii="Times New Roman" w:hAnsi="Times New Roman"/>
          <w:sz w:val="24"/>
        </w:rPr>
        <w:t xml:space="preserve">10.8.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1D68C3" w:rsidRDefault="008655FF">
      <w:pPr>
        <w:ind w:firstLine="567"/>
        <w:jc w:val="both"/>
        <w:rPr>
          <w:rFonts w:ascii="Times New Roman" w:hAnsi="Times New Roman"/>
          <w:sz w:val="24"/>
        </w:rPr>
      </w:pPr>
      <w:bookmarkStart w:id="25" w:name="sub_196"/>
      <w:bookmarkEnd w:id="25"/>
      <w:r>
        <w:rPr>
          <w:rFonts w:ascii="Times New Roman" w:hAnsi="Times New Roman"/>
          <w:sz w:val="24"/>
        </w:rPr>
        <w:t>10.9. В случае</w:t>
      </w:r>
      <w:proofErr w:type="gramStart"/>
      <w:r>
        <w:rPr>
          <w:rFonts w:ascii="Times New Roman" w:hAnsi="Times New Roman"/>
          <w:sz w:val="24"/>
        </w:rPr>
        <w:t>,</w:t>
      </w:r>
      <w:proofErr w:type="gramEnd"/>
      <w:r>
        <w:rPr>
          <w:rFonts w:ascii="Times New Roman" w:hAnsi="Times New Roman"/>
          <w:sz w:val="24"/>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критерии и порядок оценки и сопоставления заявок предъявляются</w:t>
      </w:r>
      <w:r>
        <w:rPr>
          <w:rFonts w:ascii="Times New Roman" w:hAnsi="Times New Roman"/>
          <w:color w:val="000000"/>
          <w:sz w:val="24"/>
          <w:shd w:val="clear" w:color="auto" w:fill="FFFFFF"/>
        </w:rPr>
        <w:t> </w:t>
      </w:r>
      <w:r>
        <w:rPr>
          <w:rFonts w:ascii="Times New Roman" w:hAnsi="Times New Roman"/>
          <w:color w:val="000000"/>
          <w:sz w:val="24"/>
        </w:rPr>
        <w:t>к группе лиц, а не к отдельно взятым лицам, входящим в ее состав</w:t>
      </w:r>
      <w:r>
        <w:rPr>
          <w:rFonts w:ascii="Times New Roman" w:hAnsi="Times New Roman"/>
          <w:sz w:val="24"/>
        </w:rPr>
        <w:t>, если иное не предусмотрено в документации о закупке.</w:t>
      </w:r>
    </w:p>
    <w:p w:rsidR="001D68C3" w:rsidRDefault="008655FF">
      <w:pPr>
        <w:ind w:firstLine="567"/>
        <w:jc w:val="both"/>
        <w:rPr>
          <w:rFonts w:ascii="Times New Roman" w:hAnsi="Times New Roman"/>
          <w:sz w:val="24"/>
        </w:rPr>
      </w:pPr>
      <w:r>
        <w:rPr>
          <w:rFonts w:ascii="Times New Roman" w:hAnsi="Times New Roman"/>
          <w:sz w:val="24"/>
        </w:rPr>
        <w:t>10.10. Члены объединений, являющиеся коллективными участниками закупочных процедур,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w:t>
      </w:r>
    </w:p>
    <w:p w:rsidR="001D68C3" w:rsidRDefault="008655FF">
      <w:pPr>
        <w:ind w:firstLine="567"/>
        <w:jc w:val="both"/>
        <w:rPr>
          <w:rFonts w:ascii="Times New Roman" w:hAnsi="Times New Roman"/>
          <w:color w:val="000000"/>
          <w:sz w:val="24"/>
        </w:rPr>
      </w:pPr>
      <w:r>
        <w:rPr>
          <w:rFonts w:ascii="Times New Roman" w:hAnsi="Times New Roman"/>
          <w:color w:val="000000"/>
          <w:sz w:val="24"/>
        </w:rPr>
        <w:t>10.11. Заказчик вправе на любом этапе закупки проверить соответствие участников закупки и привлекаемых ими субпоставщиков (субподрядчиков, соисполнителей)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rsidR="001D68C3" w:rsidRDefault="008655FF">
      <w:pPr>
        <w:ind w:firstLine="567"/>
        <w:jc w:val="both"/>
        <w:rPr>
          <w:rFonts w:ascii="Times New Roman" w:hAnsi="Times New Roman"/>
          <w:color w:val="000000"/>
          <w:sz w:val="24"/>
        </w:rPr>
      </w:pPr>
      <w:r>
        <w:rPr>
          <w:rFonts w:ascii="Times New Roman" w:hAnsi="Times New Roman"/>
          <w:color w:val="000000"/>
          <w:sz w:val="24"/>
        </w:rPr>
        <w:t>10.12. Комиссия при проведении любой конкурентной процедуры закупки вправе в письменной форме запросить у претендентов документы и иную информацию, необходимые для подтверждения их соответствия установленным требованиям. В случае если претендент не представил необходимые документы и информацию в срок, указанный в запросе, он может быть не допущен к участию в процедуре закупки. Данный запрос о предоставлении документов и информации в адрес Комиссии допускается, если это предусмотрено в документации о закупке.</w:t>
      </w:r>
    </w:p>
    <w:p w:rsidR="001D68C3" w:rsidRDefault="008655FF">
      <w:pPr>
        <w:ind w:firstLine="567"/>
        <w:jc w:val="both"/>
        <w:rPr>
          <w:rFonts w:ascii="Times New Roman" w:hAnsi="Times New Roman"/>
          <w:color w:val="000000"/>
          <w:sz w:val="24"/>
        </w:rPr>
      </w:pPr>
      <w:bookmarkStart w:id="26" w:name="sub_1961"/>
      <w:bookmarkStart w:id="27" w:name="sub_197"/>
      <w:bookmarkEnd w:id="26"/>
      <w:r>
        <w:rPr>
          <w:rFonts w:ascii="Times New Roman" w:hAnsi="Times New Roman"/>
          <w:color w:val="000000"/>
          <w:sz w:val="24"/>
        </w:rPr>
        <w:t xml:space="preserve">10.13. </w:t>
      </w:r>
      <w:proofErr w:type="gramStart"/>
      <w:r>
        <w:rPr>
          <w:rFonts w:ascii="Times New Roman" w:hAnsi="Times New Roman"/>
          <w:color w:val="000000"/>
          <w:sz w:val="24"/>
        </w:rPr>
        <w:t>При выявлении недостоверных сведений в заявке на участие в закупке, выявлении несоответствия участника закупки, а также привлекаемых им для исполнения договора субпоставщиков (субподрядчиков, соисполнителей) установленным требованиям в извещении о проведении закупки и/или в документации о закупке, несоответствия поставляемого товара, выполняемых работ, оказываемых услуг требованиям, установленным в извещении о проведении закупки и/или документации о закупке</w:t>
      </w:r>
      <w:bookmarkEnd w:id="27"/>
      <w:r>
        <w:rPr>
          <w:rFonts w:ascii="Times New Roman" w:hAnsi="Times New Roman"/>
          <w:color w:val="000000"/>
          <w:sz w:val="24"/>
        </w:rPr>
        <w:t>, Заказчик либо Комиссия отстраняют</w:t>
      </w:r>
      <w:proofErr w:type="gramEnd"/>
      <w:r>
        <w:rPr>
          <w:rFonts w:ascii="Times New Roman" w:hAnsi="Times New Roman"/>
          <w:color w:val="000000"/>
          <w:sz w:val="24"/>
        </w:rPr>
        <w:t xml:space="preserve"> такого участника закупки от дальнейшего участия в процедуре закупки на любом этапе ее проведения.</w:t>
      </w:r>
    </w:p>
    <w:p w:rsidR="001D68C3" w:rsidRDefault="008655FF">
      <w:pPr>
        <w:ind w:firstLine="284"/>
        <w:jc w:val="both"/>
        <w:rPr>
          <w:rFonts w:ascii="Times New Roman" w:hAnsi="Times New Roman"/>
          <w:color w:val="000000"/>
          <w:sz w:val="24"/>
        </w:rPr>
      </w:pPr>
      <w:r>
        <w:rPr>
          <w:rFonts w:ascii="Times New Roman" w:hAnsi="Times New Roman"/>
          <w:color w:val="000000"/>
          <w:sz w:val="24"/>
        </w:rPr>
        <w:t xml:space="preserve">10.14. Заказчик вправе отказаться </w:t>
      </w:r>
      <w:proofErr w:type="gramStart"/>
      <w:r>
        <w:rPr>
          <w:rFonts w:ascii="Times New Roman" w:hAnsi="Times New Roman"/>
          <w:color w:val="000000"/>
          <w:sz w:val="24"/>
        </w:rPr>
        <w:t>от проведения процедуры закупки на любом этапе ее проведения в случае обнаружения ошибки при определении потребности в закупаемых товарах</w:t>
      </w:r>
      <w:proofErr w:type="gramEnd"/>
      <w:r>
        <w:rPr>
          <w:rFonts w:ascii="Times New Roman" w:hAnsi="Times New Roman"/>
          <w:color w:val="000000"/>
          <w:sz w:val="24"/>
        </w:rPr>
        <w:t>, работах, услугах.</w:t>
      </w:r>
    </w:p>
    <w:p w:rsidR="001D68C3" w:rsidRDefault="001D68C3">
      <w:pPr>
        <w:ind w:firstLine="284"/>
        <w:jc w:val="both"/>
        <w:rPr>
          <w:sz w:val="22"/>
          <w:szCs w:val="22"/>
        </w:rPr>
      </w:pPr>
    </w:p>
    <w:p w:rsidR="001D68C3" w:rsidRDefault="008655FF">
      <w:pPr>
        <w:pStyle w:val="1"/>
        <w:spacing w:before="0" w:after="0"/>
        <w:ind w:firstLine="284"/>
        <w:jc w:val="center"/>
        <w:rPr>
          <w:rFonts w:ascii="Times New Roman" w:hAnsi="Times New Roman"/>
          <w:color w:val="000000"/>
          <w:sz w:val="24"/>
          <w:szCs w:val="24"/>
        </w:rPr>
      </w:pPr>
      <w:r>
        <w:rPr>
          <w:rFonts w:ascii="Times New Roman" w:hAnsi="Times New Roman" w:cs="Times New Roman"/>
          <w:color w:val="000000"/>
          <w:sz w:val="24"/>
          <w:szCs w:val="24"/>
        </w:rPr>
        <w:t>11. Конкурентные способы закупок.</w:t>
      </w:r>
    </w:p>
    <w:p w:rsidR="001D68C3" w:rsidRDefault="008655FF">
      <w:pPr>
        <w:pStyle w:val="2"/>
        <w:spacing w:before="0" w:after="0"/>
        <w:ind w:firstLine="567"/>
        <w:jc w:val="both"/>
        <w:rPr>
          <w:rFonts w:ascii="Times New Roman" w:hAnsi="Times New Roman"/>
          <w:sz w:val="24"/>
          <w:szCs w:val="24"/>
        </w:rPr>
      </w:pPr>
      <w:r>
        <w:rPr>
          <w:rFonts w:ascii="Times New Roman" w:hAnsi="Times New Roman" w:cs="Times New Roman"/>
          <w:i w:val="0"/>
          <w:sz w:val="24"/>
          <w:szCs w:val="24"/>
        </w:rPr>
        <w:t>11.1. Общие положения о проведении конкурентных закупок.</w:t>
      </w:r>
    </w:p>
    <w:p w:rsidR="001D68C3" w:rsidRDefault="008655FF">
      <w:pPr>
        <w:ind w:firstLine="567"/>
        <w:jc w:val="both"/>
        <w:rPr>
          <w:rFonts w:ascii="Times New Roman" w:hAnsi="Times New Roman"/>
          <w:sz w:val="24"/>
        </w:rPr>
      </w:pPr>
      <w:r>
        <w:rPr>
          <w:rFonts w:ascii="Times New Roman" w:hAnsi="Times New Roman"/>
          <w:sz w:val="24"/>
        </w:rPr>
        <w:t>11.1.1. При проведении конкурентных способов закупок (далее по тексту - торги) заказчик руководствуется Гражданским кодексом Российской Федерации, Законом № 223-ФЗ, настоящим Положением.</w:t>
      </w:r>
    </w:p>
    <w:p w:rsidR="001D68C3" w:rsidRDefault="008655FF">
      <w:pPr>
        <w:ind w:firstLine="567"/>
        <w:jc w:val="both"/>
        <w:rPr>
          <w:rFonts w:ascii="Times New Roman" w:hAnsi="Times New Roman"/>
          <w:sz w:val="24"/>
        </w:rPr>
      </w:pPr>
      <w:r>
        <w:rPr>
          <w:rFonts w:ascii="Times New Roman" w:hAnsi="Times New Roman"/>
          <w:sz w:val="24"/>
        </w:rPr>
        <w:t>11.1.2. Заказчиком может быть установлено требование предоставления обеспечения заявки на участие в торгах. При этом размер обеспечения заявки на участие в торгах устанавливается с учетом требований ч. 27 ст. 3.2 Закона № 223-ФЗ. В случае</w:t>
      </w:r>
      <w:proofErr w:type="gramStart"/>
      <w:r>
        <w:rPr>
          <w:rFonts w:ascii="Times New Roman" w:hAnsi="Times New Roman"/>
          <w:sz w:val="24"/>
        </w:rPr>
        <w:t>,</w:t>
      </w:r>
      <w:proofErr w:type="gramEnd"/>
      <w:r>
        <w:rPr>
          <w:rFonts w:ascii="Times New Roman" w:hAnsi="Times New Roman"/>
          <w:sz w:val="24"/>
        </w:rPr>
        <w:t xml:space="preserve"> если Заказчиком установлено требование обеспечения заявки на участие в торгах, такое требование в равной мере распространяется на всех участников закупки и указывается в документации о закупке.</w:t>
      </w:r>
    </w:p>
    <w:p w:rsidR="001D68C3" w:rsidRDefault="008655FF">
      <w:pPr>
        <w:ind w:firstLine="567"/>
        <w:jc w:val="both"/>
        <w:rPr>
          <w:rFonts w:ascii="Times New Roman" w:hAnsi="Times New Roman"/>
          <w:sz w:val="24"/>
        </w:rPr>
      </w:pPr>
      <w:r>
        <w:rPr>
          <w:rFonts w:ascii="Times New Roman" w:hAnsi="Times New Roman"/>
          <w:sz w:val="24"/>
        </w:rPr>
        <w:t>11.1.3. Извещение о проведении торгов размещается Заказчиком в единой информационной системе в следующие сроки:</w:t>
      </w:r>
    </w:p>
    <w:p w:rsidR="001D68C3" w:rsidRDefault="008655FF">
      <w:pPr>
        <w:pStyle w:val="af9"/>
        <w:ind w:left="0" w:firstLine="567"/>
        <w:jc w:val="both"/>
        <w:rPr>
          <w:rFonts w:ascii="Times New Roman" w:hAnsi="Times New Roman"/>
          <w:sz w:val="28"/>
          <w:szCs w:val="28"/>
        </w:rPr>
      </w:pPr>
      <w:r>
        <w:rPr>
          <w:rFonts w:ascii="Times New Roman" w:hAnsi="Times New Roman"/>
          <w:sz w:val="24"/>
        </w:rPr>
        <w:lastRenderedPageBreak/>
        <w:t>1) Извещение о проведении конкурса и конкурсная документация размещается в ЕИС в срок, установленный ч.17 ст.3.2 (для закупки, участниками которой могут быть только субъекты малого и среднего предпринимательства - п.1 ч.3 ст.3.4) Закона № 223-ФЗ.</w:t>
      </w:r>
    </w:p>
    <w:p w:rsidR="001D68C3" w:rsidRDefault="008655FF">
      <w:pPr>
        <w:pStyle w:val="af9"/>
        <w:ind w:left="0" w:firstLine="567"/>
        <w:jc w:val="both"/>
        <w:rPr>
          <w:rFonts w:ascii="Times New Roman" w:hAnsi="Times New Roman"/>
          <w:sz w:val="28"/>
          <w:szCs w:val="28"/>
        </w:rPr>
      </w:pPr>
      <w:r>
        <w:rPr>
          <w:rFonts w:ascii="Times New Roman" w:hAnsi="Times New Roman"/>
          <w:sz w:val="24"/>
        </w:rPr>
        <w:t xml:space="preserve">2) Извещение о проведении аукциона и документация об аукционе размещается в ЕИС в срок, установленный </w:t>
      </w:r>
      <w:proofErr w:type="gramStart"/>
      <w:r>
        <w:rPr>
          <w:rFonts w:ascii="Times New Roman" w:hAnsi="Times New Roman"/>
          <w:sz w:val="24"/>
        </w:rPr>
        <w:t>ч</w:t>
      </w:r>
      <w:proofErr w:type="gramEnd"/>
      <w:r>
        <w:rPr>
          <w:rFonts w:ascii="Times New Roman" w:hAnsi="Times New Roman"/>
          <w:sz w:val="24"/>
        </w:rPr>
        <w:t>.19 ст.3.2 (для закупки, участниками которой могут быть только субъекты малого и среднего предпринимательства - п.2 ч.3 ст.3.4) Закона № 223-ФЗ.</w:t>
      </w:r>
    </w:p>
    <w:p w:rsidR="001D68C3" w:rsidRDefault="008655FF">
      <w:pPr>
        <w:pStyle w:val="af9"/>
        <w:ind w:left="0" w:firstLine="567"/>
        <w:jc w:val="both"/>
        <w:rPr>
          <w:rFonts w:ascii="Times New Roman" w:hAnsi="Times New Roman"/>
          <w:sz w:val="28"/>
          <w:szCs w:val="28"/>
        </w:rPr>
      </w:pPr>
      <w:r>
        <w:rPr>
          <w:rFonts w:ascii="Times New Roman" w:hAnsi="Times New Roman"/>
          <w:sz w:val="24"/>
        </w:rPr>
        <w:t>3) Извещение о проведении запроса котировок размещается в ЕИС в срок, установленный ч.21 ст.3.2 (для закупки, участниками которой могут быть только субъекты малого и среднего предпринимательства - п.4 ч.3 ст.3.4) Закона № 223-ФЗ.</w:t>
      </w:r>
    </w:p>
    <w:p w:rsidR="001D68C3" w:rsidRDefault="008655FF">
      <w:pPr>
        <w:pStyle w:val="af9"/>
        <w:ind w:left="0" w:firstLine="567"/>
        <w:jc w:val="both"/>
        <w:rPr>
          <w:rFonts w:ascii="Times New Roman" w:hAnsi="Times New Roman"/>
          <w:sz w:val="28"/>
          <w:szCs w:val="28"/>
        </w:rPr>
      </w:pPr>
      <w:r>
        <w:rPr>
          <w:rFonts w:ascii="Times New Roman" w:hAnsi="Times New Roman"/>
          <w:sz w:val="24"/>
        </w:rPr>
        <w:t>4) Извещение о проведении запроса предложений и документация о проведении запроса предложений размещается в ЕИС в срок, установленный ч.23 ст.3.2 (для закупки, участниками которой могут быть только субъекты малого и среднего предпринимательства - п.3 ч.3 ст.3.4) Закона № 223-ФЗ.</w:t>
      </w:r>
    </w:p>
    <w:p w:rsidR="001D68C3" w:rsidRDefault="008655FF">
      <w:pPr>
        <w:ind w:firstLine="567"/>
        <w:jc w:val="both"/>
        <w:rPr>
          <w:rFonts w:ascii="Times New Roman" w:hAnsi="Times New Roman"/>
          <w:sz w:val="24"/>
        </w:rPr>
      </w:pPr>
      <w:r>
        <w:rPr>
          <w:rFonts w:ascii="Times New Roman" w:hAnsi="Times New Roman"/>
          <w:sz w:val="24"/>
        </w:rPr>
        <w:t>11.1.4. Заказчик одновременно с размещением в единой информационной системе извещения о проведении торгов вправе направить приглашения к участию в торгах потенциальным участникам закупки.</w:t>
      </w:r>
    </w:p>
    <w:p w:rsidR="001D68C3" w:rsidRDefault="008655FF">
      <w:pPr>
        <w:ind w:firstLine="567"/>
        <w:jc w:val="both"/>
        <w:rPr>
          <w:rFonts w:ascii="Times New Roman" w:hAnsi="Times New Roman"/>
          <w:sz w:val="24"/>
        </w:rPr>
      </w:pPr>
      <w:r>
        <w:rPr>
          <w:rFonts w:ascii="Times New Roman" w:hAnsi="Times New Roman"/>
          <w:sz w:val="24"/>
        </w:rPr>
        <w:t>11.1.5. Направление приглашений к участию в торгах и предоставление документации о торгах (извещения о проведении запроса котировок) до размещения извещения о проведении торгов в единой информационной системе не допускается.</w:t>
      </w:r>
    </w:p>
    <w:p w:rsidR="001D68C3" w:rsidRDefault="008655FF">
      <w:pPr>
        <w:ind w:firstLine="567"/>
        <w:jc w:val="both"/>
        <w:rPr>
          <w:rFonts w:ascii="Times New Roman" w:hAnsi="Times New Roman"/>
          <w:sz w:val="24"/>
        </w:rPr>
      </w:pPr>
      <w:r>
        <w:rPr>
          <w:rFonts w:ascii="Times New Roman" w:hAnsi="Times New Roman"/>
          <w:sz w:val="24"/>
        </w:rPr>
        <w:t xml:space="preserve">11.1.6. Заказчик обеспечивает размещение в единой информационной системе извещения (документации) о торгах, а также проекта договора, являющегося неотъемлемой частью извещения (документации) о торгах. </w:t>
      </w:r>
    </w:p>
    <w:p w:rsidR="001D68C3" w:rsidRDefault="008655FF">
      <w:pPr>
        <w:ind w:firstLine="567"/>
        <w:jc w:val="both"/>
        <w:rPr>
          <w:rFonts w:ascii="Times New Roman" w:hAnsi="Times New Roman"/>
          <w:sz w:val="24"/>
        </w:rPr>
      </w:pPr>
      <w:r>
        <w:rPr>
          <w:rFonts w:ascii="Times New Roman" w:hAnsi="Times New Roman"/>
          <w:sz w:val="24"/>
        </w:rPr>
        <w:t xml:space="preserve">11.1.7. Участники закупки должны самостоятельно отслеживать изменения, вносимые в извещение и в документацию о торгах, размещаемые Заказчиком в единой информационной системе. </w:t>
      </w:r>
    </w:p>
    <w:p w:rsidR="001D68C3" w:rsidRDefault="008655FF">
      <w:pPr>
        <w:ind w:firstLine="567"/>
        <w:jc w:val="both"/>
        <w:rPr>
          <w:rFonts w:ascii="Times New Roman" w:hAnsi="Times New Roman"/>
          <w:sz w:val="28"/>
          <w:szCs w:val="28"/>
        </w:rPr>
      </w:pPr>
      <w:r>
        <w:rPr>
          <w:rFonts w:ascii="Times New Roman" w:hAnsi="Times New Roman"/>
          <w:sz w:val="24"/>
        </w:rPr>
        <w:t>Заказчик не несет ответственности за несвоевременное получение участником закупки информации из единой информационной системы.</w:t>
      </w:r>
    </w:p>
    <w:p w:rsidR="001D68C3" w:rsidRDefault="008655FF">
      <w:pPr>
        <w:ind w:firstLine="567"/>
        <w:jc w:val="both"/>
        <w:rPr>
          <w:rFonts w:ascii="Times New Roman" w:hAnsi="Times New Roman"/>
          <w:sz w:val="24"/>
        </w:rPr>
      </w:pPr>
      <w:r>
        <w:rPr>
          <w:rFonts w:ascii="Times New Roman" w:hAnsi="Times New Roman"/>
          <w:sz w:val="24"/>
        </w:rPr>
        <w:t>11.1.8. Сведения, содержащиеся в извещении о проведении торгов, должны соответствовать сведениям, содержащимся в документации о торгах.</w:t>
      </w:r>
    </w:p>
    <w:p w:rsidR="001D68C3" w:rsidRDefault="008655FF">
      <w:pPr>
        <w:ind w:firstLine="567"/>
        <w:jc w:val="both"/>
        <w:rPr>
          <w:rFonts w:ascii="Times New Roman" w:hAnsi="Times New Roman"/>
          <w:sz w:val="24"/>
        </w:rPr>
      </w:pPr>
      <w:r>
        <w:rPr>
          <w:rFonts w:ascii="Times New Roman" w:hAnsi="Times New Roman"/>
          <w:sz w:val="24"/>
        </w:rPr>
        <w:t>11.1.9. Заказчик вправе принять решение о внесении изменений в извещение и документацию о проведении торгов.</w:t>
      </w:r>
    </w:p>
    <w:p w:rsidR="001D68C3" w:rsidRDefault="008655FF">
      <w:pPr>
        <w:ind w:firstLine="567"/>
        <w:jc w:val="both"/>
        <w:rPr>
          <w:rFonts w:ascii="Times New Roman" w:hAnsi="Times New Roman"/>
          <w:sz w:val="24"/>
        </w:rPr>
      </w:pPr>
      <w:r>
        <w:rPr>
          <w:rFonts w:ascii="Times New Roman" w:hAnsi="Times New Roman"/>
          <w:sz w:val="24"/>
        </w:rPr>
        <w:t xml:space="preserve">11.1.10. Изменения, вносимые в извещение и документацию о проведении торгов, разъяснения положений документации о торгах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1D68C3" w:rsidRDefault="008655FF">
      <w:pPr>
        <w:ind w:firstLine="567"/>
        <w:jc w:val="both"/>
        <w:rPr>
          <w:rFonts w:ascii="Times New Roman" w:hAnsi="Times New Roman"/>
          <w:sz w:val="24"/>
        </w:rPr>
      </w:pPr>
      <w:r>
        <w:rPr>
          <w:rFonts w:ascii="Times New Roman" w:hAnsi="Times New Roman"/>
          <w:color w:val="000000"/>
          <w:sz w:val="24"/>
        </w:rPr>
        <w:t xml:space="preserve">11.1.11. </w:t>
      </w:r>
      <w:proofErr w:type="gramStart"/>
      <w:r>
        <w:rPr>
          <w:rFonts w:ascii="Times New Roman" w:hAnsi="Times New Roman"/>
          <w:color w:val="000000"/>
          <w:sz w:val="24"/>
          <w:shd w:val="clear" w:color="auto" w:fill="FFFFFF"/>
        </w:rPr>
        <w:t>В случае внесения изменений в извещение об осуществлении торгов, документацию о торгах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proofErr w:type="gramEnd"/>
      <w:r>
        <w:rPr>
          <w:rFonts w:ascii="Times New Roman" w:hAnsi="Times New Roman"/>
          <w:color w:val="000000"/>
          <w:sz w:val="24"/>
          <w:shd w:val="clear" w:color="auto" w:fill="FFFFFF"/>
        </w:rPr>
        <w:t xml:space="preserve"> о закупке для данного способа закупки.</w:t>
      </w:r>
    </w:p>
    <w:p w:rsidR="001D68C3" w:rsidRDefault="008655FF">
      <w:pPr>
        <w:ind w:firstLine="567"/>
        <w:jc w:val="both"/>
        <w:rPr>
          <w:rFonts w:ascii="Times New Roman" w:hAnsi="Times New Roman"/>
          <w:sz w:val="24"/>
        </w:rPr>
      </w:pPr>
      <w:r>
        <w:rPr>
          <w:rFonts w:ascii="Times New Roman" w:hAnsi="Times New Roman"/>
          <w:color w:val="000000"/>
          <w:sz w:val="24"/>
        </w:rPr>
        <w:t xml:space="preserve">11.1.12. Заказчик, разместивший в единой информационной системе извещение о проведении торгов, вправе отказаться от их проведения </w:t>
      </w:r>
      <w:r>
        <w:rPr>
          <w:rFonts w:ascii="Times New Roman" w:hAnsi="Times New Roman"/>
          <w:color w:val="000000"/>
          <w:sz w:val="24"/>
          <w:shd w:val="clear" w:color="auto" w:fill="FFFFFF"/>
        </w:rPr>
        <w:t xml:space="preserve">до наступления даты и времени окончания срока подачи заявок на участие </w:t>
      </w:r>
      <w:bookmarkStart w:id="28" w:name="sub_52121"/>
      <w:bookmarkEnd w:id="28"/>
      <w:r>
        <w:rPr>
          <w:rFonts w:ascii="Times New Roman" w:hAnsi="Times New Roman"/>
          <w:color w:val="000000"/>
          <w:sz w:val="24"/>
        </w:rPr>
        <w:t>в торгах:</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 xml:space="preserve">1) Извещение об отказе от проведения торгов размещается в единой информационной системе </w:t>
      </w:r>
      <w:r>
        <w:rPr>
          <w:rFonts w:ascii="Times New Roman" w:hAnsi="Times New Roman"/>
          <w:color w:val="000000"/>
          <w:sz w:val="24"/>
          <w:shd w:val="clear" w:color="auto" w:fill="FFFFFF"/>
        </w:rPr>
        <w:t xml:space="preserve">в день принятия </w:t>
      </w:r>
      <w:r>
        <w:rPr>
          <w:rFonts w:ascii="Times New Roman" w:hAnsi="Times New Roman"/>
          <w:color w:val="000000"/>
          <w:sz w:val="24"/>
        </w:rPr>
        <w:t>Заказчиком решения об отказе от проведения торгов, в порядке, установленном для размещения в единой информационной системе извещения о проведении торгов.</w:t>
      </w:r>
    </w:p>
    <w:p w:rsidR="001D68C3" w:rsidRDefault="008655FF">
      <w:pPr>
        <w:ind w:firstLine="567"/>
        <w:jc w:val="both"/>
        <w:rPr>
          <w:rFonts w:ascii="Times New Roman" w:hAnsi="Times New Roman"/>
          <w:color w:val="000000"/>
          <w:sz w:val="28"/>
          <w:szCs w:val="28"/>
        </w:rPr>
      </w:pPr>
      <w:proofErr w:type="gramStart"/>
      <w:r>
        <w:rPr>
          <w:rFonts w:ascii="Times New Roman" w:hAnsi="Times New Roman"/>
          <w:color w:val="000000"/>
          <w:sz w:val="24"/>
        </w:rPr>
        <w:t>2) При отказе Заказчика от проведения торгов не в электронной форме в течение двух рабочих дней со дня принятия указанного решения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торгах, и направляются соответствующие уведомления всем участникам закупки, подавшим заявки</w:t>
      </w:r>
      <w:proofErr w:type="gramEnd"/>
      <w:r>
        <w:rPr>
          <w:rFonts w:ascii="Times New Roman" w:hAnsi="Times New Roman"/>
          <w:color w:val="000000"/>
          <w:sz w:val="24"/>
        </w:rPr>
        <w:t xml:space="preserve"> на участие в торгах.</w:t>
      </w:r>
    </w:p>
    <w:p w:rsidR="001D68C3" w:rsidRDefault="008655FF">
      <w:pPr>
        <w:ind w:firstLine="567"/>
        <w:jc w:val="both"/>
        <w:rPr>
          <w:rFonts w:ascii="Times New Roman" w:hAnsi="Times New Roman"/>
          <w:sz w:val="24"/>
        </w:rPr>
      </w:pPr>
      <w:r>
        <w:rPr>
          <w:rFonts w:ascii="Times New Roman" w:hAnsi="Times New Roman"/>
          <w:color w:val="000000"/>
          <w:sz w:val="24"/>
        </w:rPr>
        <w:t>11.1.13</w:t>
      </w:r>
      <w:proofErr w:type="gramStart"/>
      <w:r>
        <w:rPr>
          <w:rFonts w:ascii="Times New Roman" w:hAnsi="Times New Roman"/>
          <w:color w:val="000000"/>
          <w:sz w:val="24"/>
        </w:rPr>
        <w:t xml:space="preserve"> В</w:t>
      </w:r>
      <w:proofErr w:type="gramEnd"/>
      <w:r>
        <w:rPr>
          <w:rFonts w:ascii="Times New Roman" w:hAnsi="Times New Roman"/>
          <w:color w:val="000000"/>
          <w:sz w:val="24"/>
        </w:rPr>
        <w:t xml:space="preserve"> случае, если установлено требование обеспечения заявки на участие в торгах, Заказчик возвращает участникам закупки денежные средства, внесенные в качестве обеспечения заявок на участие в торгах, в течение пяти рабочих дней со дня опубликования решения об отказе </w:t>
      </w:r>
      <w:r>
        <w:rPr>
          <w:rFonts w:ascii="Times New Roman" w:hAnsi="Times New Roman"/>
          <w:color w:val="000000"/>
          <w:sz w:val="24"/>
        </w:rPr>
        <w:lastRenderedPageBreak/>
        <w:t>от проведения торгов.</w:t>
      </w:r>
    </w:p>
    <w:p w:rsidR="001D68C3" w:rsidRDefault="008655FF">
      <w:pPr>
        <w:ind w:firstLine="567"/>
        <w:jc w:val="both"/>
        <w:rPr>
          <w:rFonts w:ascii="Times New Roman" w:hAnsi="Times New Roman"/>
          <w:sz w:val="24"/>
        </w:rPr>
      </w:pPr>
      <w:r>
        <w:rPr>
          <w:rFonts w:ascii="Times New Roman" w:hAnsi="Times New Roman"/>
          <w:color w:val="000000"/>
          <w:sz w:val="24"/>
        </w:rPr>
        <w:t>11.1.14. Любой участник закупки вправе направить Заказчику в письменной форме запрос о разъяснении положений извещения и (или) документации о торгах.</w:t>
      </w:r>
    </w:p>
    <w:p w:rsidR="001D68C3" w:rsidRDefault="008655FF">
      <w:pPr>
        <w:pStyle w:val="af9"/>
        <w:ind w:left="0" w:firstLine="567"/>
        <w:jc w:val="both"/>
        <w:rPr>
          <w:rFonts w:ascii="Times New Roman" w:hAnsi="Times New Roman"/>
          <w:sz w:val="24"/>
        </w:rPr>
      </w:pPr>
      <w:r>
        <w:rPr>
          <w:rFonts w:ascii="Times New Roman" w:hAnsi="Times New Roman"/>
          <w:color w:val="000000"/>
          <w:sz w:val="24"/>
        </w:rPr>
        <w:t xml:space="preserve">11.1.15. Заказчик в сроки и на условиях, предусмотренных ч. 3-4 ст. 3.2 Закона № 223-ФЗ, предоставляет участникам закупки разъяснения положений извещения об осуществлении торгов и (или) документации о торгах. </w:t>
      </w:r>
    </w:p>
    <w:p w:rsidR="001D68C3" w:rsidRDefault="008655FF">
      <w:pPr>
        <w:pStyle w:val="af9"/>
        <w:ind w:left="0" w:firstLine="567"/>
        <w:jc w:val="both"/>
        <w:rPr>
          <w:rFonts w:ascii="Times New Roman" w:hAnsi="Times New Roman"/>
          <w:color w:val="000000"/>
          <w:sz w:val="28"/>
          <w:szCs w:val="28"/>
        </w:rPr>
      </w:pPr>
      <w:r>
        <w:rPr>
          <w:rFonts w:ascii="Times New Roman" w:hAnsi="Times New Roman"/>
          <w:color w:val="000000"/>
          <w:sz w:val="24"/>
        </w:rPr>
        <w:t xml:space="preserve">Если иное не установлено в документации о торгах, запросы о даче разъяснений положений извещения об осуществлении торгов и (или) документации о торгах направляются в письменной форме по почтовому адресу заказчика или на указанный в извещении об осуществлении торгов адрес электронной почты заказчика. </w:t>
      </w:r>
    </w:p>
    <w:p w:rsidR="001D68C3" w:rsidRDefault="008655FF">
      <w:pPr>
        <w:pStyle w:val="af9"/>
        <w:ind w:left="0" w:firstLine="567"/>
        <w:jc w:val="both"/>
        <w:rPr>
          <w:rFonts w:ascii="Times New Roman" w:hAnsi="Times New Roman"/>
          <w:color w:val="000000"/>
          <w:sz w:val="28"/>
          <w:szCs w:val="28"/>
        </w:rPr>
      </w:pPr>
      <w:r>
        <w:rPr>
          <w:rFonts w:ascii="Times New Roman" w:hAnsi="Times New Roman"/>
          <w:color w:val="000000"/>
          <w:sz w:val="24"/>
        </w:rPr>
        <w:t xml:space="preserve">Запросы о даче разъяснений положений извещения об осуществлении торгов и (или) документации о торгах должны содержать информацию о почтовом адресе и адресе электронной почты участника торгов. </w:t>
      </w:r>
    </w:p>
    <w:p w:rsidR="001D68C3" w:rsidRDefault="008655FF">
      <w:pPr>
        <w:pStyle w:val="af9"/>
        <w:ind w:left="0" w:firstLine="567"/>
        <w:jc w:val="both"/>
        <w:rPr>
          <w:rFonts w:ascii="Times New Roman" w:hAnsi="Times New Roman"/>
          <w:color w:val="000000"/>
          <w:sz w:val="28"/>
          <w:szCs w:val="28"/>
        </w:rPr>
      </w:pPr>
      <w:r>
        <w:rPr>
          <w:rFonts w:ascii="Times New Roman" w:hAnsi="Times New Roman"/>
          <w:color w:val="000000"/>
          <w:sz w:val="24"/>
        </w:rPr>
        <w:t>Ответы направляются участникам торгов на указанную в запросе электронную почту, если иное не установлено в документации о торгах. В случае отсутствия в запросе адреса электронной почты или невозможности его идентификации заказчик размещает ответ на запрос непосредственно в ЕИС без его направления участнику торгов, за исключением закрытых торгов.</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При проведении торгов в электронной форме запрос о даче разъяснений положений извещения об осуществлении торгов и (или) документации о торгах и предоставление разъяснений осуществляется с помощью функционала электронной площадки.</w:t>
      </w:r>
    </w:p>
    <w:p w:rsidR="001D68C3" w:rsidRDefault="008655FF">
      <w:pPr>
        <w:ind w:firstLine="567"/>
        <w:jc w:val="both"/>
        <w:rPr>
          <w:rFonts w:ascii="Times New Roman" w:hAnsi="Times New Roman"/>
          <w:sz w:val="24"/>
        </w:rPr>
      </w:pPr>
      <w:r>
        <w:rPr>
          <w:rFonts w:ascii="Times New Roman" w:hAnsi="Times New Roman"/>
          <w:color w:val="000000"/>
          <w:sz w:val="24"/>
        </w:rPr>
        <w:t>11.1.16. Участник закупки вправе подать только одну заявку на участие в торгах.</w:t>
      </w:r>
    </w:p>
    <w:p w:rsidR="001D68C3" w:rsidRDefault="001D68C3">
      <w:pPr>
        <w:rPr>
          <w:rFonts w:ascii="Times New Roman" w:hAnsi="Times New Roman"/>
          <w:color w:val="FF0000"/>
          <w:sz w:val="24"/>
        </w:rPr>
      </w:pPr>
    </w:p>
    <w:p w:rsidR="001D68C3" w:rsidRDefault="008655FF">
      <w:pPr>
        <w:pStyle w:val="2"/>
        <w:tabs>
          <w:tab w:val="left" w:pos="1134"/>
        </w:tabs>
        <w:spacing w:before="0" w:after="0"/>
        <w:ind w:firstLine="567"/>
        <w:jc w:val="both"/>
        <w:rPr>
          <w:rFonts w:ascii="Times New Roman" w:hAnsi="Times New Roman"/>
          <w:sz w:val="24"/>
          <w:szCs w:val="24"/>
        </w:rPr>
      </w:pPr>
      <w:r>
        <w:rPr>
          <w:rFonts w:ascii="Times New Roman" w:hAnsi="Times New Roman" w:cs="Times New Roman"/>
          <w:i w:val="0"/>
          <w:color w:val="000000"/>
          <w:sz w:val="24"/>
          <w:szCs w:val="24"/>
        </w:rPr>
        <w:t>11.2. Извещение о проведении торгов.</w:t>
      </w:r>
    </w:p>
    <w:p w:rsidR="001D68C3" w:rsidRDefault="008655FF">
      <w:pPr>
        <w:tabs>
          <w:tab w:val="left" w:pos="1134"/>
        </w:tabs>
        <w:ind w:firstLine="567"/>
        <w:jc w:val="both"/>
        <w:rPr>
          <w:rFonts w:ascii="Times New Roman" w:hAnsi="Times New Roman"/>
          <w:sz w:val="24"/>
        </w:rPr>
      </w:pPr>
      <w:r>
        <w:rPr>
          <w:rFonts w:ascii="Times New Roman" w:hAnsi="Times New Roman"/>
          <w:color w:val="000000"/>
          <w:sz w:val="24"/>
        </w:rPr>
        <w:t>11.2.1</w:t>
      </w:r>
      <w:proofErr w:type="gramStart"/>
      <w:r>
        <w:rPr>
          <w:rFonts w:ascii="Times New Roman" w:hAnsi="Times New Roman"/>
          <w:color w:val="000000"/>
          <w:sz w:val="24"/>
        </w:rPr>
        <w:t xml:space="preserve"> В</w:t>
      </w:r>
      <w:proofErr w:type="gramEnd"/>
      <w:r>
        <w:rPr>
          <w:rFonts w:ascii="Times New Roman" w:hAnsi="Times New Roman"/>
          <w:color w:val="000000"/>
          <w:sz w:val="24"/>
        </w:rPr>
        <w:t xml:space="preserve"> извещении о проведении торгов должны быть указаны следующие сведения:</w:t>
      </w:r>
    </w:p>
    <w:p w:rsidR="001D68C3" w:rsidRDefault="008655FF">
      <w:pPr>
        <w:shd w:val="clear" w:color="auto" w:fill="FFFFFF"/>
        <w:ind w:firstLine="567"/>
        <w:jc w:val="both"/>
        <w:rPr>
          <w:rFonts w:ascii="Times New Roman" w:hAnsi="Times New Roman"/>
          <w:color w:val="000000"/>
          <w:sz w:val="28"/>
          <w:szCs w:val="28"/>
        </w:rPr>
      </w:pPr>
      <w:r>
        <w:rPr>
          <w:rFonts w:ascii="Times New Roman" w:hAnsi="Times New Roman"/>
          <w:color w:val="000000"/>
          <w:sz w:val="24"/>
          <w:lang w:eastAsia="ru-RU"/>
        </w:rPr>
        <w:t>1) Способ осуществления закупки.</w:t>
      </w:r>
    </w:p>
    <w:p w:rsidR="001D68C3" w:rsidRDefault="008655FF">
      <w:pPr>
        <w:shd w:val="clear" w:color="auto" w:fill="FFFFFF"/>
        <w:ind w:firstLine="567"/>
        <w:jc w:val="both"/>
        <w:rPr>
          <w:rFonts w:ascii="Times New Roman" w:hAnsi="Times New Roman"/>
          <w:color w:val="000000"/>
          <w:sz w:val="28"/>
          <w:szCs w:val="28"/>
        </w:rPr>
      </w:pPr>
      <w:r>
        <w:rPr>
          <w:rFonts w:ascii="Times New Roman" w:hAnsi="Times New Roman"/>
          <w:color w:val="000000"/>
          <w:sz w:val="24"/>
          <w:lang w:eastAsia="ru-RU"/>
        </w:rPr>
        <w:t xml:space="preserve">2) Наименование, место нахождения, почтовый адрес, адрес электронной почты, номера </w:t>
      </w:r>
      <w:r>
        <w:rPr>
          <w:rFonts w:ascii="Times New Roman" w:hAnsi="Times New Roman"/>
          <w:color w:val="000000"/>
          <w:sz w:val="24"/>
        </w:rPr>
        <w:t>контактных телефонов Заказчика, Организатора закупки</w:t>
      </w:r>
      <w:r>
        <w:rPr>
          <w:rFonts w:ascii="Times New Roman" w:hAnsi="Times New Roman"/>
          <w:color w:val="000000"/>
          <w:sz w:val="24"/>
          <w:lang w:eastAsia="ru-RU"/>
        </w:rPr>
        <w:t>;</w:t>
      </w:r>
    </w:p>
    <w:p w:rsidR="001D68C3" w:rsidRDefault="008655FF">
      <w:pPr>
        <w:shd w:val="clear" w:color="auto" w:fill="FFFFFF"/>
        <w:ind w:firstLine="567"/>
        <w:jc w:val="both"/>
        <w:rPr>
          <w:rFonts w:ascii="Times New Roman" w:hAnsi="Times New Roman"/>
          <w:color w:val="000000"/>
          <w:sz w:val="28"/>
          <w:szCs w:val="28"/>
        </w:rPr>
      </w:pPr>
      <w:r>
        <w:rPr>
          <w:rFonts w:ascii="Times New Roman" w:hAnsi="Times New Roman"/>
          <w:color w:val="000000"/>
          <w:sz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Pr>
          <w:rFonts w:ascii="Times New Roman" w:hAnsi="Times New Roman"/>
          <w:color w:val="000000"/>
          <w:sz w:val="24"/>
        </w:rPr>
        <w:t>Закона № 223-ФЗ</w:t>
      </w:r>
      <w:r>
        <w:rPr>
          <w:rFonts w:ascii="Times New Roman" w:hAnsi="Times New Roman"/>
          <w:color w:val="000000"/>
          <w:sz w:val="24"/>
          <w:lang w:eastAsia="ru-RU"/>
        </w:rPr>
        <w:t xml:space="preserve"> (при необходимости);</w:t>
      </w:r>
    </w:p>
    <w:p w:rsidR="001D68C3" w:rsidRDefault="008655FF">
      <w:pPr>
        <w:shd w:val="clear" w:color="auto" w:fill="FFFFFF"/>
        <w:ind w:firstLine="567"/>
        <w:jc w:val="both"/>
        <w:rPr>
          <w:rFonts w:ascii="Times New Roman" w:hAnsi="Times New Roman"/>
          <w:color w:val="000000"/>
          <w:sz w:val="28"/>
          <w:szCs w:val="28"/>
        </w:rPr>
      </w:pPr>
      <w:r>
        <w:rPr>
          <w:rFonts w:ascii="Times New Roman" w:hAnsi="Times New Roman"/>
          <w:color w:val="000000"/>
          <w:sz w:val="24"/>
          <w:lang w:eastAsia="ru-RU"/>
        </w:rPr>
        <w:t>4) Место поставки товара, выполнения работы, оказания услуги;</w:t>
      </w:r>
    </w:p>
    <w:p w:rsidR="001D68C3" w:rsidRDefault="008655FF">
      <w:pPr>
        <w:shd w:val="clear" w:color="auto" w:fill="FFFFFF"/>
        <w:ind w:firstLine="567"/>
        <w:jc w:val="both"/>
        <w:rPr>
          <w:rFonts w:ascii="Times New Roman" w:hAnsi="Times New Roman"/>
          <w:color w:val="000000"/>
          <w:sz w:val="28"/>
          <w:szCs w:val="28"/>
        </w:rPr>
      </w:pPr>
      <w:r>
        <w:rPr>
          <w:rFonts w:ascii="Times New Roman" w:hAnsi="Times New Roman"/>
          <w:color w:val="000000"/>
          <w:sz w:val="24"/>
          <w:lang w:eastAsia="ru-RU"/>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D68C3" w:rsidRDefault="008655FF">
      <w:pPr>
        <w:shd w:val="clear" w:color="auto" w:fill="FFFFFF"/>
        <w:ind w:firstLine="567"/>
        <w:jc w:val="both"/>
        <w:rPr>
          <w:rFonts w:ascii="Times New Roman" w:hAnsi="Times New Roman"/>
          <w:color w:val="000000"/>
          <w:sz w:val="28"/>
          <w:szCs w:val="28"/>
        </w:rPr>
      </w:pPr>
      <w:r>
        <w:rPr>
          <w:rFonts w:ascii="Times New Roman" w:hAnsi="Times New Roman"/>
          <w:color w:val="000000"/>
          <w:sz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D68C3" w:rsidRDefault="008655FF">
      <w:pPr>
        <w:shd w:val="clear" w:color="auto" w:fill="FFFFFF"/>
        <w:ind w:firstLine="567"/>
        <w:jc w:val="both"/>
        <w:rPr>
          <w:rFonts w:ascii="Times New Roman" w:hAnsi="Times New Roman"/>
          <w:color w:val="000000"/>
          <w:sz w:val="28"/>
          <w:szCs w:val="28"/>
        </w:rPr>
      </w:pPr>
      <w:r>
        <w:rPr>
          <w:rFonts w:ascii="Times New Roman" w:hAnsi="Times New Roman"/>
          <w:color w:val="000000"/>
          <w:sz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D68C3" w:rsidRDefault="008655FF">
      <w:pPr>
        <w:shd w:val="clear" w:color="auto" w:fill="FFFFFF"/>
        <w:ind w:firstLine="567"/>
        <w:jc w:val="both"/>
        <w:rPr>
          <w:rFonts w:ascii="Times New Roman" w:hAnsi="Times New Roman"/>
          <w:color w:val="000000"/>
          <w:sz w:val="28"/>
          <w:szCs w:val="28"/>
        </w:rPr>
      </w:pPr>
      <w:r>
        <w:rPr>
          <w:rFonts w:ascii="Times New Roman" w:hAnsi="Times New Roman"/>
          <w:color w:val="000000"/>
          <w:sz w:val="24"/>
          <w:lang w:eastAsia="ru-RU"/>
        </w:rPr>
        <w:t>8) Адрес электронной площадки в информационно-телекоммуникационной сети "Интернет" (при осуществлении конкурентной закупки);</w:t>
      </w:r>
    </w:p>
    <w:p w:rsidR="001D68C3" w:rsidRDefault="008655FF">
      <w:pPr>
        <w:pStyle w:val="af9"/>
        <w:tabs>
          <w:tab w:val="left" w:pos="993"/>
        </w:tabs>
        <w:ind w:left="0" w:firstLine="567"/>
        <w:jc w:val="both"/>
        <w:rPr>
          <w:rFonts w:ascii="Times New Roman" w:hAnsi="Times New Roman"/>
          <w:color w:val="000000"/>
          <w:sz w:val="28"/>
          <w:szCs w:val="28"/>
        </w:rPr>
      </w:pPr>
      <w:r>
        <w:rPr>
          <w:rFonts w:ascii="Times New Roman" w:hAnsi="Times New Roman"/>
          <w:color w:val="000000"/>
          <w:sz w:val="24"/>
        </w:rPr>
        <w:t xml:space="preserve">9) При проведении конкурса - место, дата и время вскрытия конвертов с заявками на участие в конкурсе, </w:t>
      </w:r>
    </w:p>
    <w:p w:rsidR="001D68C3" w:rsidRDefault="008655FF">
      <w:pPr>
        <w:pStyle w:val="af9"/>
        <w:tabs>
          <w:tab w:val="left" w:pos="0"/>
        </w:tabs>
        <w:ind w:left="0" w:firstLine="567"/>
        <w:jc w:val="both"/>
        <w:rPr>
          <w:rFonts w:ascii="Times New Roman" w:hAnsi="Times New Roman"/>
          <w:color w:val="000000"/>
          <w:sz w:val="28"/>
          <w:szCs w:val="28"/>
        </w:rPr>
      </w:pPr>
      <w:r>
        <w:rPr>
          <w:rFonts w:ascii="Times New Roman" w:hAnsi="Times New Roman"/>
          <w:color w:val="000000"/>
          <w:sz w:val="24"/>
        </w:rPr>
        <w:t>10) Дата окончания срока рассмотрения заявок на участие в торгах.</w:t>
      </w:r>
    </w:p>
    <w:p w:rsidR="001D68C3" w:rsidRDefault="008655FF">
      <w:pPr>
        <w:pStyle w:val="af9"/>
        <w:tabs>
          <w:tab w:val="left" w:pos="1134"/>
        </w:tabs>
        <w:ind w:left="0" w:firstLine="567"/>
        <w:jc w:val="both"/>
        <w:rPr>
          <w:rFonts w:ascii="Times New Roman" w:hAnsi="Times New Roman"/>
          <w:color w:val="000000"/>
          <w:sz w:val="28"/>
          <w:szCs w:val="28"/>
        </w:rPr>
      </w:pPr>
      <w:r>
        <w:rPr>
          <w:rFonts w:ascii="Times New Roman" w:hAnsi="Times New Roman"/>
          <w:color w:val="000000"/>
          <w:sz w:val="24"/>
        </w:rPr>
        <w:t>11) При проведен</w:t>
      </w:r>
      <w:proofErr w:type="gramStart"/>
      <w:r>
        <w:rPr>
          <w:rFonts w:ascii="Times New Roman" w:hAnsi="Times New Roman"/>
          <w:color w:val="000000"/>
          <w:sz w:val="24"/>
        </w:rPr>
        <w:t>ии ау</w:t>
      </w:r>
      <w:proofErr w:type="gramEnd"/>
      <w:r>
        <w:rPr>
          <w:rFonts w:ascii="Times New Roman" w:hAnsi="Times New Roman"/>
          <w:color w:val="000000"/>
          <w:sz w:val="24"/>
        </w:rPr>
        <w:t>кциона – дата, место, время проведения аукциона и шаг аукциона.</w:t>
      </w:r>
    </w:p>
    <w:p w:rsidR="001D68C3" w:rsidRDefault="008655FF">
      <w:pPr>
        <w:pStyle w:val="af9"/>
        <w:tabs>
          <w:tab w:val="left" w:pos="1134"/>
          <w:tab w:val="left" w:pos="1701"/>
        </w:tabs>
        <w:ind w:left="0" w:firstLine="567"/>
        <w:jc w:val="both"/>
        <w:rPr>
          <w:rFonts w:ascii="Times New Roman" w:hAnsi="Times New Roman"/>
          <w:color w:val="000000"/>
          <w:sz w:val="28"/>
          <w:szCs w:val="28"/>
        </w:rPr>
      </w:pPr>
      <w:r>
        <w:rPr>
          <w:rFonts w:ascii="Times New Roman" w:hAnsi="Times New Roman"/>
          <w:color w:val="000000"/>
          <w:sz w:val="24"/>
        </w:rPr>
        <w:t>12) Размер обеспечения заявки на участие в торгах, срок и порядок его предоставления в случае, если Заказчиком установлено требование обеспечения заявки на участие в торгах.</w:t>
      </w:r>
    </w:p>
    <w:p w:rsidR="001D68C3" w:rsidRDefault="008655FF">
      <w:pPr>
        <w:pStyle w:val="af9"/>
        <w:tabs>
          <w:tab w:val="left" w:pos="1134"/>
          <w:tab w:val="left" w:pos="1701"/>
        </w:tabs>
        <w:ind w:left="0" w:firstLine="567"/>
        <w:jc w:val="both"/>
        <w:rPr>
          <w:rFonts w:ascii="Times New Roman" w:hAnsi="Times New Roman"/>
          <w:color w:val="000000"/>
          <w:sz w:val="28"/>
          <w:szCs w:val="28"/>
        </w:rPr>
      </w:pPr>
      <w:bookmarkStart w:id="29" w:name="sub_536"/>
      <w:bookmarkEnd w:id="29"/>
      <w:r>
        <w:rPr>
          <w:rFonts w:ascii="Times New Roman" w:hAnsi="Times New Roman"/>
          <w:color w:val="000000"/>
          <w:sz w:val="24"/>
        </w:rPr>
        <w:t>13)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1D68C3" w:rsidRDefault="008655FF">
      <w:pPr>
        <w:pStyle w:val="af9"/>
        <w:tabs>
          <w:tab w:val="left" w:pos="1134"/>
          <w:tab w:val="left" w:pos="1701"/>
        </w:tabs>
        <w:ind w:left="0" w:firstLine="567"/>
        <w:jc w:val="both"/>
        <w:rPr>
          <w:rFonts w:ascii="Times New Roman" w:hAnsi="Times New Roman"/>
          <w:color w:val="000000"/>
          <w:sz w:val="28"/>
          <w:szCs w:val="28"/>
        </w:rPr>
      </w:pPr>
      <w:r>
        <w:rPr>
          <w:rFonts w:ascii="Times New Roman" w:hAnsi="Times New Roman"/>
          <w:color w:val="000000"/>
          <w:sz w:val="24"/>
        </w:rPr>
        <w:t>14) Иные сведения, перечисленные в части 9 статьи 4 Закона № 223-ФЗ.</w:t>
      </w:r>
    </w:p>
    <w:p w:rsidR="001D68C3" w:rsidRDefault="008655FF">
      <w:pPr>
        <w:pStyle w:val="af9"/>
        <w:tabs>
          <w:tab w:val="left" w:pos="550"/>
          <w:tab w:val="left" w:pos="1134"/>
          <w:tab w:val="left" w:pos="1701"/>
        </w:tabs>
        <w:ind w:left="0" w:firstLine="567"/>
        <w:jc w:val="both"/>
        <w:rPr>
          <w:rFonts w:ascii="Times New Roman" w:hAnsi="Times New Roman"/>
          <w:color w:val="000000"/>
          <w:sz w:val="28"/>
          <w:szCs w:val="28"/>
        </w:rPr>
      </w:pPr>
      <w:r>
        <w:rPr>
          <w:rFonts w:ascii="Times New Roman" w:hAnsi="Times New Roman"/>
          <w:color w:val="000000"/>
          <w:sz w:val="24"/>
        </w:rPr>
        <w:t>15) Перечень сведений, содержащийся в извещении о проведении торгов, может быть расширен по усмотрению Заказчика.</w:t>
      </w:r>
    </w:p>
    <w:p w:rsidR="001D68C3" w:rsidRDefault="008655FF">
      <w:pPr>
        <w:pStyle w:val="af9"/>
        <w:tabs>
          <w:tab w:val="left" w:pos="550"/>
          <w:tab w:val="left" w:pos="1134"/>
          <w:tab w:val="left" w:pos="1701"/>
        </w:tabs>
        <w:ind w:left="0" w:firstLine="567"/>
        <w:jc w:val="both"/>
        <w:rPr>
          <w:rFonts w:ascii="Times New Roman" w:hAnsi="Times New Roman"/>
          <w:sz w:val="24"/>
        </w:rPr>
      </w:pPr>
      <w:r>
        <w:rPr>
          <w:rFonts w:ascii="Times New Roman" w:hAnsi="Times New Roman"/>
          <w:color w:val="000000"/>
          <w:sz w:val="24"/>
        </w:rPr>
        <w:t xml:space="preserve">11.2.2. Требования к содержанию сведений документации о проведении торгов содержатся в </w:t>
      </w:r>
      <w:r>
        <w:rPr>
          <w:rFonts w:ascii="Times New Roman" w:hAnsi="Times New Roman"/>
          <w:color w:val="000000"/>
          <w:sz w:val="24"/>
        </w:rPr>
        <w:lastRenderedPageBreak/>
        <w:t>части 10 статьи 4 Закона № 223-ФЗ и соответствующих разделов настоящего Положения.</w:t>
      </w:r>
    </w:p>
    <w:p w:rsidR="001D68C3" w:rsidRDefault="001D68C3">
      <w:pPr>
        <w:pStyle w:val="af9"/>
        <w:tabs>
          <w:tab w:val="left" w:pos="550"/>
          <w:tab w:val="left" w:pos="1134"/>
          <w:tab w:val="left" w:pos="1701"/>
        </w:tabs>
        <w:ind w:left="0" w:firstLine="284"/>
        <w:jc w:val="both"/>
        <w:rPr>
          <w:rFonts w:ascii="Times New Roman" w:hAnsi="Times New Roman"/>
          <w:color w:val="FF0000"/>
          <w:sz w:val="24"/>
        </w:rPr>
      </w:pPr>
    </w:p>
    <w:p w:rsidR="001D68C3" w:rsidRDefault="008655FF">
      <w:pPr>
        <w:pStyle w:val="2"/>
        <w:spacing w:before="0" w:after="0"/>
        <w:ind w:firstLine="567"/>
        <w:jc w:val="both"/>
        <w:rPr>
          <w:rFonts w:ascii="Times New Roman" w:hAnsi="Times New Roman"/>
          <w:sz w:val="24"/>
          <w:szCs w:val="24"/>
        </w:rPr>
      </w:pPr>
      <w:r>
        <w:rPr>
          <w:rFonts w:ascii="Times New Roman" w:hAnsi="Times New Roman" w:cs="Times New Roman"/>
          <w:i w:val="0"/>
          <w:color w:val="000000"/>
          <w:sz w:val="24"/>
          <w:szCs w:val="24"/>
        </w:rPr>
        <w:t>11.3. Порядок проведения конкурса.</w:t>
      </w:r>
    </w:p>
    <w:p w:rsidR="001D68C3" w:rsidRDefault="008655FF">
      <w:pPr>
        <w:tabs>
          <w:tab w:val="left" w:pos="3544"/>
        </w:tabs>
        <w:ind w:firstLine="567"/>
        <w:jc w:val="both"/>
        <w:rPr>
          <w:rFonts w:ascii="Times New Roman" w:hAnsi="Times New Roman"/>
          <w:sz w:val="24"/>
        </w:rPr>
      </w:pPr>
      <w:r>
        <w:rPr>
          <w:rFonts w:ascii="Times New Roman" w:hAnsi="Times New Roman"/>
          <w:color w:val="000000"/>
          <w:sz w:val="24"/>
        </w:rPr>
        <w:t xml:space="preserve">11.3.1. Конкурсная документация подготавливается </w:t>
      </w:r>
      <w:r w:rsidR="00B64A0E">
        <w:rPr>
          <w:rFonts w:ascii="Times New Roman" w:hAnsi="Times New Roman"/>
          <w:color w:val="000000"/>
          <w:sz w:val="24"/>
        </w:rPr>
        <w:t xml:space="preserve">Заказчиком, а при наличии </w:t>
      </w:r>
      <w:r>
        <w:rPr>
          <w:rFonts w:ascii="Times New Roman" w:hAnsi="Times New Roman"/>
          <w:color w:val="000000"/>
          <w:sz w:val="24"/>
        </w:rPr>
        <w:t>Организатором закупки в соответствии с требованиями настоящего Положения, Гражданского кодекса Российской Федерации и Закона № 223-ФЗ, и утверждается руководителем Заказчика либо иным уполномоченным лицом.</w:t>
      </w:r>
    </w:p>
    <w:p w:rsidR="001D68C3" w:rsidRDefault="008655FF">
      <w:pPr>
        <w:ind w:firstLine="567"/>
        <w:jc w:val="both"/>
        <w:rPr>
          <w:rFonts w:ascii="Times New Roman" w:hAnsi="Times New Roman"/>
          <w:color w:val="000000"/>
          <w:sz w:val="24"/>
        </w:rPr>
      </w:pPr>
      <w:r>
        <w:rPr>
          <w:rFonts w:ascii="Times New Roman" w:hAnsi="Times New Roman"/>
          <w:color w:val="000000"/>
          <w:sz w:val="24"/>
        </w:rPr>
        <w:t>11.3.2. В случае привлечения в качестве Организатора закупки юридического лица на основании договора (соглашения), конкурсная документация утверждается представителем Заказчика.</w:t>
      </w:r>
    </w:p>
    <w:p w:rsidR="001D68C3" w:rsidRDefault="008655FF">
      <w:pPr>
        <w:ind w:firstLine="567"/>
        <w:jc w:val="both"/>
        <w:rPr>
          <w:rFonts w:ascii="Times New Roman" w:hAnsi="Times New Roman"/>
          <w:sz w:val="24"/>
        </w:rPr>
      </w:pPr>
      <w:r>
        <w:rPr>
          <w:rFonts w:ascii="Times New Roman" w:hAnsi="Times New Roman"/>
          <w:color w:val="000000"/>
          <w:sz w:val="24"/>
        </w:rPr>
        <w:t>11.3.3. В конкурсной документации должны быть указаны следующие сведения:</w:t>
      </w:r>
    </w:p>
    <w:p w:rsidR="001D68C3" w:rsidRDefault="008655FF">
      <w:pPr>
        <w:shd w:val="clear" w:color="auto" w:fill="FFFFFF"/>
        <w:ind w:firstLine="567"/>
        <w:jc w:val="both"/>
      </w:pPr>
      <w:r>
        <w:rPr>
          <w:rStyle w:val="blk"/>
          <w:rFonts w:ascii="Times New Roman" w:hAnsi="Times New Roman"/>
          <w:color w:val="000000"/>
          <w:sz w:val="24"/>
        </w:rPr>
        <w:t xml:space="preserve">1) </w:t>
      </w:r>
      <w:r>
        <w:rPr>
          <w:rFonts w:ascii="Times New Roman" w:hAnsi="Times New Roman"/>
          <w:color w:val="000000"/>
          <w:sz w:val="24"/>
        </w:rPr>
        <w:t xml:space="preserve">Предмет договора с указанием количества поставляемого товара, объема выполняемых работ, оказываемых услуг. </w:t>
      </w:r>
      <w:proofErr w:type="gramStart"/>
      <w:r>
        <w:rPr>
          <w:rStyle w:val="blk"/>
          <w:rFonts w:ascii="Times New Roman" w:hAnsi="Times New Roman"/>
          <w:color w:val="000000"/>
          <w:sz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Pr>
          <w:rStyle w:val="blk"/>
          <w:rFonts w:ascii="Times New Roman" w:hAnsi="Times New Roman"/>
          <w:color w:val="000000"/>
          <w:sz w:val="24"/>
        </w:rPr>
        <w:t xml:space="preserve"> товара, выполняемой работы, оказываемой услуги потребностям заказчика. </w:t>
      </w:r>
      <w:proofErr w:type="gramStart"/>
      <w:r>
        <w:rPr>
          <w:rStyle w:val="blk"/>
          <w:rFonts w:ascii="Times New Roman" w:hAnsi="Times New Roman"/>
          <w:color w:val="000000"/>
          <w:sz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rStyle w:val="blk"/>
          <w:rFonts w:ascii="Times New Roman" w:hAnsi="Times New Roman"/>
          <w:color w:val="000000"/>
          <w:sz w:val="24"/>
        </w:rPr>
        <w:t xml:space="preserve"> товара, выполняемой работы, оказываемой услуги потребностям заказчика;</w:t>
      </w:r>
    </w:p>
    <w:p w:rsidR="001D68C3" w:rsidRDefault="008655FF">
      <w:pPr>
        <w:shd w:val="clear" w:color="auto" w:fill="FFFFFF"/>
        <w:ind w:firstLine="567"/>
        <w:jc w:val="both"/>
      </w:pPr>
      <w:bookmarkStart w:id="30" w:name="dst100331"/>
      <w:bookmarkEnd w:id="30"/>
      <w:r>
        <w:rPr>
          <w:rStyle w:val="blk"/>
          <w:rFonts w:ascii="Times New Roman" w:hAnsi="Times New Roman"/>
          <w:color w:val="000000"/>
          <w:sz w:val="24"/>
        </w:rPr>
        <w:t>2) Требования к содержанию, форме, оформлению и составу заявки на участие в конкурсе;</w:t>
      </w:r>
    </w:p>
    <w:p w:rsidR="001D68C3" w:rsidRDefault="008655FF">
      <w:pPr>
        <w:shd w:val="clear" w:color="auto" w:fill="FFFFFF"/>
        <w:ind w:firstLine="567"/>
        <w:jc w:val="both"/>
      </w:pPr>
      <w:bookmarkStart w:id="31" w:name="dst100332"/>
      <w:bookmarkEnd w:id="31"/>
      <w:r>
        <w:rPr>
          <w:rStyle w:val="blk"/>
          <w:rFonts w:ascii="Times New Roman" w:hAnsi="Times New Roman"/>
          <w:color w:val="000000"/>
          <w:sz w:val="24"/>
        </w:rPr>
        <w:t>3) Требования к описанию участниками такой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конкурса, их количественных и качественных характеристик;</w:t>
      </w:r>
    </w:p>
    <w:p w:rsidR="001D68C3" w:rsidRDefault="008655FF">
      <w:pPr>
        <w:shd w:val="clear" w:color="auto" w:fill="FFFFFF"/>
        <w:ind w:firstLine="567"/>
        <w:jc w:val="both"/>
      </w:pPr>
      <w:bookmarkStart w:id="32" w:name="dst100333"/>
      <w:bookmarkEnd w:id="32"/>
      <w:r>
        <w:rPr>
          <w:rStyle w:val="blk"/>
          <w:rFonts w:ascii="Times New Roman" w:hAnsi="Times New Roman"/>
          <w:color w:val="000000"/>
          <w:sz w:val="24"/>
        </w:rPr>
        <w:t xml:space="preserve">4) Место, условия и сроки (периоды) поставки товара, выполнения работы, оказания услуги. </w:t>
      </w:r>
      <w:r>
        <w:rPr>
          <w:rFonts w:ascii="Times New Roman" w:hAnsi="Times New Roman"/>
          <w:color w:val="000000"/>
          <w:sz w:val="24"/>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1D68C3" w:rsidRDefault="008655FF">
      <w:pPr>
        <w:shd w:val="clear" w:color="auto" w:fill="FFFFFF"/>
        <w:ind w:firstLine="567"/>
        <w:jc w:val="both"/>
      </w:pPr>
      <w:bookmarkStart w:id="33" w:name="dst100334"/>
      <w:bookmarkEnd w:id="33"/>
      <w:r>
        <w:rPr>
          <w:rStyle w:val="blk"/>
          <w:rFonts w:ascii="Times New Roman" w:hAnsi="Times New Roman"/>
          <w:color w:val="000000"/>
          <w:sz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D68C3" w:rsidRDefault="008655FF">
      <w:pPr>
        <w:shd w:val="clear" w:color="auto" w:fill="FFFFFF"/>
        <w:ind w:firstLine="567"/>
        <w:jc w:val="both"/>
      </w:pPr>
      <w:bookmarkStart w:id="34" w:name="dst100335"/>
      <w:bookmarkEnd w:id="34"/>
      <w:r>
        <w:rPr>
          <w:rStyle w:val="blk"/>
          <w:rFonts w:ascii="Times New Roman" w:hAnsi="Times New Roman"/>
          <w:color w:val="000000"/>
          <w:sz w:val="24"/>
        </w:rPr>
        <w:t>6) Форма, сроки и порядок оплаты товара, работы, услуги;</w:t>
      </w:r>
    </w:p>
    <w:p w:rsidR="001D68C3" w:rsidRDefault="008655FF">
      <w:pPr>
        <w:shd w:val="clear" w:color="auto" w:fill="FFFFFF"/>
        <w:ind w:firstLine="567"/>
        <w:jc w:val="both"/>
      </w:pPr>
      <w:bookmarkStart w:id="35" w:name="dst100336"/>
      <w:bookmarkEnd w:id="35"/>
      <w:r>
        <w:rPr>
          <w:rStyle w:val="blk"/>
          <w:rFonts w:ascii="Times New Roman" w:hAnsi="Times New Roman"/>
          <w:sz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D68C3" w:rsidRDefault="008655FF">
      <w:pPr>
        <w:ind w:firstLine="567"/>
        <w:jc w:val="both"/>
      </w:pPr>
      <w:bookmarkStart w:id="36" w:name="dst100337"/>
      <w:bookmarkEnd w:id="36"/>
      <w:r>
        <w:rPr>
          <w:rStyle w:val="blk"/>
          <w:rFonts w:ascii="Times New Roman" w:hAnsi="Times New Roman"/>
          <w:sz w:val="24"/>
        </w:rPr>
        <w:t xml:space="preserve">8) Порядок, место, дата начала, дата и время окончания срока подачи заявок на участие в конкурсе (этапах конкурса) и порядок подведения итогов такой закупки (этапов такой закупки). </w:t>
      </w:r>
      <w:r>
        <w:rPr>
          <w:rFonts w:ascii="Times New Roman" w:hAnsi="Times New Roman"/>
          <w:sz w:val="24"/>
        </w:rPr>
        <w:t>Порядок и срок отзыва заявок на участие в конкурсе</w:t>
      </w:r>
      <w:r>
        <w:rPr>
          <w:rStyle w:val="blk"/>
          <w:rFonts w:ascii="Times New Roman" w:hAnsi="Times New Roman"/>
          <w:sz w:val="24"/>
        </w:rPr>
        <w:t>;</w:t>
      </w:r>
    </w:p>
    <w:p w:rsidR="001D68C3" w:rsidRDefault="008655FF">
      <w:pPr>
        <w:shd w:val="clear" w:color="auto" w:fill="FFFFFF"/>
        <w:ind w:firstLine="567"/>
        <w:jc w:val="both"/>
      </w:pPr>
      <w:bookmarkStart w:id="37" w:name="dst100338"/>
      <w:bookmarkEnd w:id="37"/>
      <w:r>
        <w:rPr>
          <w:rStyle w:val="blk"/>
          <w:rFonts w:ascii="Times New Roman" w:hAnsi="Times New Roman"/>
          <w:sz w:val="24"/>
        </w:rPr>
        <w:t xml:space="preserve">9) </w:t>
      </w:r>
      <w:r>
        <w:rPr>
          <w:rFonts w:ascii="Times New Roman" w:hAnsi="Times New Roman"/>
          <w:sz w:val="24"/>
        </w:rPr>
        <w:t>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p>
    <w:p w:rsidR="001D68C3" w:rsidRDefault="008655FF">
      <w:pPr>
        <w:shd w:val="clear" w:color="auto" w:fill="FFFFFF"/>
        <w:ind w:firstLine="567"/>
        <w:jc w:val="both"/>
      </w:pPr>
      <w:bookmarkStart w:id="38" w:name="dst100339"/>
      <w:bookmarkEnd w:id="38"/>
      <w:proofErr w:type="gramStart"/>
      <w:r>
        <w:rPr>
          <w:rStyle w:val="blk"/>
          <w:rFonts w:ascii="Times New Roman" w:hAnsi="Times New Roman"/>
          <w:sz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1D68C3" w:rsidRDefault="008655FF">
      <w:pPr>
        <w:shd w:val="clear" w:color="auto" w:fill="FFFFFF"/>
        <w:ind w:firstLine="567"/>
        <w:jc w:val="both"/>
      </w:pPr>
      <w:bookmarkStart w:id="39" w:name="dst100340"/>
      <w:bookmarkEnd w:id="39"/>
      <w:r>
        <w:rPr>
          <w:rStyle w:val="blk"/>
          <w:rFonts w:ascii="Times New Roman" w:hAnsi="Times New Roman"/>
          <w:sz w:val="24"/>
        </w:rPr>
        <w:t xml:space="preserve">11) Формы, порядок, дата начала, дата и время окончания срока предоставления участникам </w:t>
      </w:r>
      <w:r>
        <w:rPr>
          <w:rStyle w:val="blk"/>
          <w:rFonts w:ascii="Times New Roman" w:hAnsi="Times New Roman"/>
          <w:sz w:val="24"/>
        </w:rPr>
        <w:lastRenderedPageBreak/>
        <w:t>конкурса разъяснений положений документации о закупке;</w:t>
      </w:r>
    </w:p>
    <w:p w:rsidR="001D68C3" w:rsidRDefault="008655FF">
      <w:pPr>
        <w:ind w:firstLine="567"/>
        <w:jc w:val="both"/>
      </w:pPr>
      <w:r>
        <w:rPr>
          <w:rStyle w:val="blk"/>
          <w:rFonts w:ascii="Times New Roman" w:hAnsi="Times New Roman"/>
          <w:sz w:val="24"/>
        </w:rPr>
        <w:t xml:space="preserve">12) </w:t>
      </w:r>
      <w:r>
        <w:rPr>
          <w:rFonts w:ascii="Times New Roman" w:hAnsi="Times New Roman"/>
          <w:sz w:val="24"/>
        </w:rPr>
        <w:t>Место, дата и время вскрытия конвертов с заявками на участие в конкурсе;</w:t>
      </w:r>
    </w:p>
    <w:p w:rsidR="001D68C3" w:rsidRDefault="008655FF">
      <w:pPr>
        <w:shd w:val="clear" w:color="auto" w:fill="FFFFFF"/>
        <w:ind w:firstLine="567"/>
        <w:jc w:val="both"/>
      </w:pPr>
      <w:bookmarkStart w:id="40" w:name="dst100341"/>
      <w:bookmarkEnd w:id="40"/>
      <w:r>
        <w:rPr>
          <w:rStyle w:val="blk"/>
          <w:rFonts w:ascii="Times New Roman" w:hAnsi="Times New Roman"/>
          <w:sz w:val="24"/>
        </w:rPr>
        <w:t>13) Дата рассмотрения предложений участников такой закупки и подведения итогов такой закупки;</w:t>
      </w:r>
    </w:p>
    <w:p w:rsidR="001D68C3" w:rsidRDefault="008655FF">
      <w:pPr>
        <w:shd w:val="clear" w:color="auto" w:fill="FFFFFF"/>
        <w:ind w:firstLine="567"/>
        <w:jc w:val="both"/>
      </w:pPr>
      <w:bookmarkStart w:id="41" w:name="dst100342"/>
      <w:bookmarkEnd w:id="41"/>
      <w:r>
        <w:rPr>
          <w:rStyle w:val="blk"/>
          <w:rFonts w:ascii="Times New Roman" w:hAnsi="Times New Roman"/>
          <w:sz w:val="24"/>
        </w:rPr>
        <w:t>14) Критерии оценки и сопоставления заявок на участие в такой закупке;</w:t>
      </w:r>
    </w:p>
    <w:p w:rsidR="001D68C3" w:rsidRDefault="008655FF">
      <w:pPr>
        <w:shd w:val="clear" w:color="auto" w:fill="FFFFFF"/>
        <w:ind w:firstLine="567"/>
        <w:jc w:val="both"/>
      </w:pPr>
      <w:bookmarkStart w:id="42" w:name="dst100343"/>
      <w:bookmarkEnd w:id="42"/>
      <w:r>
        <w:rPr>
          <w:rStyle w:val="blk"/>
          <w:rFonts w:ascii="Times New Roman" w:hAnsi="Times New Roman"/>
          <w:sz w:val="24"/>
        </w:rPr>
        <w:t>15) Порядок оценки и сопоставления заявок на участие в такой закупке;</w:t>
      </w:r>
    </w:p>
    <w:p w:rsidR="001D68C3" w:rsidRDefault="008655FF">
      <w:pPr>
        <w:shd w:val="clear" w:color="auto" w:fill="FFFFFF"/>
        <w:ind w:firstLine="567"/>
        <w:jc w:val="both"/>
      </w:pPr>
      <w:bookmarkStart w:id="43" w:name="dst100344"/>
      <w:bookmarkEnd w:id="43"/>
      <w:r>
        <w:rPr>
          <w:rStyle w:val="blk"/>
          <w:rFonts w:ascii="Times New Roman" w:hAnsi="Times New Roman"/>
          <w:sz w:val="24"/>
        </w:rPr>
        <w:t xml:space="preserve">16) Описание предмета такой закупки в соответствии с частью 6.1 статьи 3 </w:t>
      </w:r>
      <w:r>
        <w:rPr>
          <w:rFonts w:ascii="Times New Roman" w:hAnsi="Times New Roman"/>
          <w:sz w:val="24"/>
        </w:rPr>
        <w:t>Закона № 223-ФЗ</w:t>
      </w:r>
      <w:r>
        <w:rPr>
          <w:rStyle w:val="blk"/>
          <w:rFonts w:ascii="Times New Roman" w:hAnsi="Times New Roman"/>
          <w:sz w:val="24"/>
        </w:rPr>
        <w:t>;</w:t>
      </w:r>
    </w:p>
    <w:p w:rsidR="001D68C3" w:rsidRDefault="008655FF">
      <w:pPr>
        <w:ind w:firstLine="567"/>
        <w:jc w:val="both"/>
        <w:rPr>
          <w:rFonts w:ascii="Times New Roman" w:hAnsi="Times New Roman"/>
          <w:sz w:val="28"/>
          <w:szCs w:val="28"/>
        </w:rPr>
      </w:pPr>
      <w:r>
        <w:rPr>
          <w:rFonts w:ascii="Times New Roman" w:hAnsi="Times New Roman"/>
          <w:sz w:val="24"/>
        </w:rPr>
        <w:t>17) Размер, форму и срок действия, срок и порядок предоставления обеспечения заявки на участие в конкурсе, в случае если Заказчиком (Организатором) установлено такое требование. Размер, срок и порядок внесения денежных сре</w:t>
      </w:r>
      <w:proofErr w:type="gramStart"/>
      <w:r>
        <w:rPr>
          <w:rFonts w:ascii="Times New Roman" w:hAnsi="Times New Roman"/>
          <w:sz w:val="24"/>
        </w:rPr>
        <w:t>дств в к</w:t>
      </w:r>
      <w:proofErr w:type="gramEnd"/>
      <w:r>
        <w:rPr>
          <w:rFonts w:ascii="Times New Roman" w:hAnsi="Times New Roman"/>
          <w:sz w:val="24"/>
        </w:rPr>
        <w:t>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конкурсе в форме денежных средств;</w:t>
      </w:r>
    </w:p>
    <w:p w:rsidR="001D68C3" w:rsidRDefault="008655FF">
      <w:pPr>
        <w:ind w:firstLine="567"/>
        <w:jc w:val="both"/>
        <w:rPr>
          <w:rFonts w:ascii="Times New Roman" w:hAnsi="Times New Roman"/>
          <w:sz w:val="28"/>
          <w:szCs w:val="28"/>
        </w:rPr>
      </w:pPr>
      <w:r>
        <w:rPr>
          <w:rFonts w:ascii="Times New Roman" w:hAnsi="Times New Roman"/>
          <w:sz w:val="24"/>
        </w:rPr>
        <w:t>18) 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конкурса;</w:t>
      </w:r>
    </w:p>
    <w:p w:rsidR="001D68C3" w:rsidRDefault="008655FF">
      <w:pPr>
        <w:ind w:firstLine="567"/>
        <w:jc w:val="both"/>
        <w:rPr>
          <w:rFonts w:ascii="Times New Roman" w:hAnsi="Times New Roman"/>
          <w:sz w:val="24"/>
        </w:rPr>
      </w:pPr>
      <w:r>
        <w:rPr>
          <w:rFonts w:ascii="Times New Roman" w:hAnsi="Times New Roman"/>
          <w:sz w:val="24"/>
        </w:rPr>
        <w:t>19) Срок со дня размещения в единой информационной системе протокола подведения итогов конкурса, в течение которого победитель конкурса должен подписать договор;</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 xml:space="preserve">20) При проведении конкурса в электронной форме - </w:t>
      </w:r>
      <w:r>
        <w:rPr>
          <w:rFonts w:ascii="Times New Roman" w:hAnsi="Times New Roman"/>
          <w:color w:val="000000"/>
          <w:sz w:val="24"/>
          <w:lang w:eastAsia="ru-RU"/>
        </w:rPr>
        <w:t>адрес электронной площадки в информационно-телекоммуникационной сети "Интернет";</w:t>
      </w:r>
    </w:p>
    <w:p w:rsidR="001D68C3" w:rsidRDefault="008655FF">
      <w:pPr>
        <w:pStyle w:val="af9"/>
        <w:tabs>
          <w:tab w:val="left" w:pos="0"/>
          <w:tab w:val="left" w:pos="1134"/>
        </w:tabs>
        <w:ind w:left="0" w:firstLine="567"/>
        <w:jc w:val="both"/>
        <w:rPr>
          <w:rFonts w:ascii="Times New Roman" w:hAnsi="Times New Roman"/>
          <w:color w:val="000000"/>
          <w:sz w:val="28"/>
          <w:szCs w:val="28"/>
        </w:rPr>
      </w:pPr>
      <w:bookmarkStart w:id="44" w:name="sub_542"/>
      <w:r>
        <w:rPr>
          <w:rFonts w:ascii="Times New Roman" w:hAnsi="Times New Roman"/>
          <w:color w:val="000000"/>
          <w:sz w:val="24"/>
        </w:rPr>
        <w:t xml:space="preserve">21) </w:t>
      </w:r>
      <w:bookmarkStart w:id="45" w:name="sub_5423"/>
      <w:bookmarkEnd w:id="44"/>
      <w:r>
        <w:rPr>
          <w:rFonts w:ascii="Times New Roman" w:hAnsi="Times New Roman"/>
          <w:color w:val="000000"/>
          <w:sz w:val="24"/>
        </w:rPr>
        <w:t>Иные сведения, перечисленные в части 10 статьи 4 Закона № 223-ФЗ.</w:t>
      </w:r>
    </w:p>
    <w:p w:rsidR="001D68C3" w:rsidRDefault="008655FF">
      <w:pPr>
        <w:pStyle w:val="af9"/>
        <w:tabs>
          <w:tab w:val="left" w:pos="0"/>
          <w:tab w:val="left" w:pos="1134"/>
        </w:tabs>
        <w:ind w:left="0" w:firstLine="567"/>
        <w:jc w:val="both"/>
        <w:rPr>
          <w:rFonts w:ascii="Times New Roman" w:hAnsi="Times New Roman"/>
          <w:color w:val="000000"/>
          <w:sz w:val="28"/>
          <w:szCs w:val="28"/>
        </w:rPr>
      </w:pPr>
      <w:r>
        <w:rPr>
          <w:rFonts w:ascii="Times New Roman" w:hAnsi="Times New Roman"/>
          <w:color w:val="000000"/>
          <w:sz w:val="24"/>
        </w:rPr>
        <w:t>22) Перечень сведений, содержащийся в конкурсной документации, может быть расширен по усмотрению Заказчика.</w:t>
      </w:r>
    </w:p>
    <w:p w:rsidR="001D68C3" w:rsidRDefault="008655FF">
      <w:pPr>
        <w:pStyle w:val="af9"/>
        <w:tabs>
          <w:tab w:val="left" w:pos="1701"/>
        </w:tabs>
        <w:ind w:left="0" w:firstLine="567"/>
        <w:jc w:val="both"/>
        <w:rPr>
          <w:rFonts w:ascii="Times New Roman" w:hAnsi="Times New Roman"/>
          <w:sz w:val="24"/>
        </w:rPr>
      </w:pPr>
      <w:r>
        <w:rPr>
          <w:rFonts w:ascii="Times New Roman" w:hAnsi="Times New Roman"/>
          <w:sz w:val="24"/>
        </w:rPr>
        <w:t xml:space="preserve">11.3.4.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w:t>
      </w:r>
    </w:p>
    <w:bookmarkEnd w:id="45"/>
    <w:p w:rsidR="001D68C3" w:rsidRDefault="008655FF">
      <w:pPr>
        <w:ind w:firstLine="567"/>
        <w:jc w:val="both"/>
        <w:rPr>
          <w:rFonts w:ascii="Times New Roman" w:hAnsi="Times New Roman"/>
          <w:sz w:val="24"/>
        </w:rPr>
      </w:pPr>
      <w:r>
        <w:rPr>
          <w:rFonts w:ascii="Times New Roman" w:hAnsi="Times New Roman"/>
          <w:sz w:val="24"/>
        </w:rPr>
        <w:t>11.3.5. Сведения, содержащиеся в конкурсной документации, должны соответствовать сведениям, указанным в извещении о проведении конкурса.</w:t>
      </w:r>
    </w:p>
    <w:p w:rsidR="001D68C3" w:rsidRDefault="008655FF">
      <w:pPr>
        <w:ind w:firstLine="567"/>
        <w:jc w:val="both"/>
        <w:rPr>
          <w:rFonts w:ascii="Times New Roman" w:hAnsi="Times New Roman"/>
          <w:sz w:val="24"/>
        </w:rPr>
      </w:pPr>
      <w:r>
        <w:rPr>
          <w:rFonts w:ascii="Times New Roman" w:hAnsi="Times New Roman"/>
          <w:sz w:val="24"/>
        </w:rPr>
        <w:t>11.3.6. При проведении процедуры закупки заказчиком и закупочной Комиссией проводится единая процедура вскрытия, рассмотрения, оценки и сопоставления заявок на участие в конкурсе (процедура подведения итогов конкурса):</w:t>
      </w:r>
    </w:p>
    <w:p w:rsidR="001D68C3" w:rsidRDefault="008655FF">
      <w:pPr>
        <w:ind w:firstLine="567"/>
        <w:jc w:val="both"/>
        <w:rPr>
          <w:rFonts w:ascii="Times New Roman" w:hAnsi="Times New Roman"/>
          <w:sz w:val="28"/>
          <w:szCs w:val="28"/>
        </w:rPr>
      </w:pPr>
      <w:r>
        <w:rPr>
          <w:rFonts w:ascii="Times New Roman" w:hAnsi="Times New Roman"/>
          <w:sz w:val="24"/>
        </w:rPr>
        <w:t>1) В день, во время и в месте, указанные в извещении о проведении конкурса, закупочной Комиссией вскрываются конверты с заявками на участие в конкурсе.</w:t>
      </w:r>
    </w:p>
    <w:p w:rsidR="001D68C3" w:rsidRDefault="008655FF">
      <w:pPr>
        <w:ind w:firstLine="567"/>
        <w:jc w:val="both"/>
        <w:rPr>
          <w:rFonts w:ascii="Times New Roman" w:hAnsi="Times New Roman"/>
          <w:sz w:val="28"/>
          <w:szCs w:val="28"/>
        </w:rPr>
      </w:pPr>
      <w:r>
        <w:rPr>
          <w:rFonts w:ascii="Times New Roman" w:eastAsia="Calibri" w:hAnsi="Times New Roman"/>
          <w:sz w:val="24"/>
          <w:lang w:eastAsia="en-US"/>
        </w:rPr>
        <w:t>По решению Комиссии в целях информационной открытости деятельности Заказчика в сфере закупок вскрытие конвертов с заявками может производиться Комиссией публично.</w:t>
      </w:r>
    </w:p>
    <w:p w:rsidR="001D68C3" w:rsidRDefault="008655FF">
      <w:pPr>
        <w:ind w:firstLine="567"/>
        <w:jc w:val="both"/>
        <w:rPr>
          <w:rFonts w:ascii="Times New Roman" w:hAnsi="Times New Roman"/>
          <w:sz w:val="28"/>
          <w:szCs w:val="28"/>
        </w:rPr>
      </w:pPr>
      <w:r>
        <w:rPr>
          <w:rFonts w:ascii="Times New Roman" w:eastAsia="SimSun" w:hAnsi="Times New Roman"/>
          <w:sz w:val="24"/>
          <w:lang w:bidi="hi-IN"/>
        </w:rPr>
        <w:t xml:space="preserve">В случае принятия Комиссией такого решения участники закупки, подавшие заявки на участие в конкурсе, или их представители вправе присутствовать при вскрытии конвертов </w:t>
      </w:r>
      <w:r>
        <w:rPr>
          <w:rFonts w:ascii="Times New Roman" w:hAnsi="Times New Roman"/>
          <w:sz w:val="24"/>
        </w:rPr>
        <w:t>с заявками на участие в конкурсе</w:t>
      </w:r>
      <w:r>
        <w:rPr>
          <w:rFonts w:ascii="Times New Roman" w:eastAsia="SimSun" w:hAnsi="Times New Roman"/>
          <w:sz w:val="24"/>
          <w:lang w:bidi="hi-IN"/>
        </w:rPr>
        <w:t>.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rsidR="001D68C3" w:rsidRDefault="008655FF">
      <w:pPr>
        <w:ind w:firstLine="567"/>
        <w:jc w:val="both"/>
        <w:rPr>
          <w:rFonts w:ascii="Times New Roman" w:hAnsi="Times New Roman"/>
          <w:sz w:val="28"/>
          <w:szCs w:val="28"/>
        </w:rPr>
      </w:pPr>
      <w:bookmarkStart w:id="46" w:name="sub_5511"/>
      <w:bookmarkEnd w:id="46"/>
      <w:proofErr w:type="gramStart"/>
      <w:r>
        <w:rPr>
          <w:rFonts w:ascii="Times New Roman" w:eastAsia="Calibri" w:hAnsi="Times New Roman"/>
          <w:sz w:val="24"/>
          <w:lang w:eastAsia="en-US"/>
        </w:rPr>
        <w:t xml:space="preserve">Участникам закупки, подавшими заявки на участие в конкурсе, или их представителям, присутствующим на процедуре вскрытия конвертов </w:t>
      </w:r>
      <w:r>
        <w:rPr>
          <w:rFonts w:ascii="Times New Roman" w:hAnsi="Times New Roman"/>
          <w:sz w:val="24"/>
        </w:rPr>
        <w:t>и открытии доступа к поданным в форме электронных документов заявкам</w:t>
      </w:r>
      <w:r>
        <w:rPr>
          <w:rFonts w:ascii="Times New Roman" w:eastAsia="Calibri" w:hAnsi="Times New Roman"/>
          <w:sz w:val="24"/>
          <w:lang w:eastAsia="en-US"/>
        </w:rPr>
        <w:t>,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w:t>
      </w:r>
      <w:proofErr w:type="gramEnd"/>
      <w:r>
        <w:rPr>
          <w:rFonts w:ascii="Times New Roman" w:eastAsia="Calibri" w:hAnsi="Times New Roman"/>
          <w:sz w:val="24"/>
          <w:lang w:eastAsia="en-US"/>
        </w:rPr>
        <w:t xml:space="preserve"> мест и т.п.). В случае несоблюдения данного требования участники закупки или их представители, создающие препятствия в работе Комиссии по вскрытию конвертов </w:t>
      </w:r>
      <w:r>
        <w:rPr>
          <w:rFonts w:ascii="Times New Roman" w:hAnsi="Times New Roman"/>
          <w:sz w:val="24"/>
        </w:rPr>
        <w:t>и открытию доступа к поданным в форме электронных документов заявкам на участие в конкурсе</w:t>
      </w:r>
      <w:r>
        <w:rPr>
          <w:rFonts w:ascii="Times New Roman" w:eastAsia="Calibri" w:hAnsi="Times New Roman"/>
          <w:sz w:val="24"/>
          <w:lang w:eastAsia="en-US"/>
        </w:rPr>
        <w:t>, могут быть удалены из зала (помещения) по решению Комиссии.</w:t>
      </w:r>
    </w:p>
    <w:p w:rsidR="001D68C3" w:rsidRDefault="008655FF">
      <w:pPr>
        <w:ind w:firstLine="567"/>
        <w:jc w:val="both"/>
        <w:rPr>
          <w:rFonts w:ascii="Times New Roman" w:hAnsi="Times New Roman"/>
          <w:sz w:val="28"/>
          <w:szCs w:val="28"/>
        </w:rPr>
      </w:pPr>
      <w:r>
        <w:rPr>
          <w:rFonts w:ascii="Times New Roman" w:hAnsi="Times New Roman"/>
          <w:sz w:val="24"/>
        </w:rPr>
        <w:t xml:space="preserve">2) 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объявляются: наименование (для юридического лица), фамилия, имя, отчество (для физического лица) и почтовый адрес каждого участника закупки, конверт с заявкой на </w:t>
      </w:r>
      <w:proofErr w:type="gramStart"/>
      <w:r>
        <w:rPr>
          <w:rFonts w:ascii="Times New Roman" w:hAnsi="Times New Roman"/>
          <w:sz w:val="24"/>
        </w:rPr>
        <w:t>участие</w:t>
      </w:r>
      <w:proofErr w:type="gramEnd"/>
      <w:r>
        <w:rPr>
          <w:rFonts w:ascii="Times New Roman" w:hAnsi="Times New Roman"/>
          <w:sz w:val="24"/>
        </w:rPr>
        <w:t xml:space="preserve"> в конкурсе которого вскрывается, цена и другие </w:t>
      </w:r>
      <w:r>
        <w:rPr>
          <w:rFonts w:ascii="Times New Roman" w:hAnsi="Times New Roman"/>
          <w:sz w:val="24"/>
        </w:rPr>
        <w:lastRenderedPageBreak/>
        <w:t>условия исполнения договора, указанные в такой заявке и являющиеся критерием оценки заявок на участие в конкурсе. Результаты вскрытия конвертов с заявками на участие в конкурсе отражаются:</w:t>
      </w:r>
    </w:p>
    <w:p w:rsidR="001D68C3" w:rsidRDefault="008655FF">
      <w:pPr>
        <w:ind w:firstLine="567"/>
        <w:jc w:val="both"/>
        <w:rPr>
          <w:rFonts w:ascii="Times New Roman" w:hAnsi="Times New Roman"/>
          <w:sz w:val="28"/>
          <w:szCs w:val="28"/>
        </w:rPr>
      </w:pPr>
      <w:r>
        <w:rPr>
          <w:rFonts w:ascii="Times New Roman" w:hAnsi="Times New Roman"/>
          <w:sz w:val="24"/>
        </w:rPr>
        <w:t xml:space="preserve">в итоговом протоколе, если проводится одноэтапный конкурс; </w:t>
      </w:r>
    </w:p>
    <w:p w:rsidR="001D68C3" w:rsidRDefault="008655FF">
      <w:pPr>
        <w:ind w:firstLine="567"/>
        <w:jc w:val="both"/>
        <w:rPr>
          <w:rFonts w:ascii="Times New Roman" w:hAnsi="Times New Roman"/>
          <w:sz w:val="28"/>
          <w:szCs w:val="28"/>
        </w:rPr>
      </w:pPr>
      <w:r>
        <w:rPr>
          <w:rFonts w:ascii="Times New Roman" w:hAnsi="Times New Roman"/>
          <w:sz w:val="24"/>
        </w:rPr>
        <w:t xml:space="preserve">в </w:t>
      </w:r>
      <w:r>
        <w:rPr>
          <w:rFonts w:ascii="Times New Roman" w:hAnsi="Times New Roman"/>
          <w:sz w:val="24"/>
          <w:shd w:val="clear" w:color="auto" w:fill="FFFFFF"/>
        </w:rPr>
        <w:t>протоколе, составляемом в ходе осуществления конкурса (по результатам этапа конкурса), если проводится многоэтапный конкурс.</w:t>
      </w:r>
    </w:p>
    <w:p w:rsidR="001D68C3" w:rsidRDefault="008655FF">
      <w:pPr>
        <w:ind w:firstLine="567"/>
        <w:jc w:val="both"/>
        <w:rPr>
          <w:rFonts w:ascii="Times New Roman" w:hAnsi="Times New Roman"/>
          <w:sz w:val="24"/>
        </w:rPr>
      </w:pPr>
      <w:r>
        <w:rPr>
          <w:rFonts w:ascii="Times New Roman" w:hAnsi="Times New Roman"/>
          <w:color w:val="000000"/>
          <w:sz w:val="24"/>
        </w:rPr>
        <w:t>11.3.7. В случае</w:t>
      </w:r>
      <w:proofErr w:type="gramStart"/>
      <w:r>
        <w:rPr>
          <w:rFonts w:ascii="Times New Roman" w:hAnsi="Times New Roman"/>
          <w:color w:val="000000"/>
          <w:sz w:val="24"/>
        </w:rPr>
        <w:t>,</w:t>
      </w:r>
      <w:proofErr w:type="gramEnd"/>
      <w:r>
        <w:rPr>
          <w:rFonts w:ascii="Times New Roman" w:hAnsi="Times New Roman"/>
          <w:color w:val="000000"/>
          <w:sz w:val="24"/>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rsidR="001D68C3" w:rsidRDefault="008655FF">
      <w:pPr>
        <w:ind w:firstLine="567"/>
        <w:jc w:val="both"/>
        <w:rPr>
          <w:rFonts w:ascii="Times New Roman" w:hAnsi="Times New Roman"/>
          <w:color w:val="000000"/>
          <w:sz w:val="24"/>
        </w:rPr>
      </w:pPr>
      <w:r>
        <w:rPr>
          <w:rFonts w:ascii="Times New Roman" w:hAnsi="Times New Roman"/>
          <w:color w:val="000000"/>
          <w:sz w:val="24"/>
        </w:rPr>
        <w:t xml:space="preserve">При этом в случае, если на участие в конкурсе не было подано ни одной заявки, закупочная Комиссия составляет Итоговый протокол, который должен содержать сведения, предусмотренные пунктом 11.3.11. настоящего Положения, и подлежит размещению </w:t>
      </w:r>
      <w:r w:rsidR="00B64A0E">
        <w:rPr>
          <w:rFonts w:ascii="Times New Roman" w:hAnsi="Times New Roman"/>
          <w:color w:val="000000"/>
          <w:sz w:val="24"/>
        </w:rPr>
        <w:t>Заказчиком (</w:t>
      </w:r>
      <w:r>
        <w:rPr>
          <w:rFonts w:ascii="Times New Roman" w:hAnsi="Times New Roman"/>
          <w:color w:val="000000"/>
          <w:sz w:val="24"/>
        </w:rPr>
        <w:t>Организатором</w:t>
      </w:r>
      <w:r w:rsidR="00B64A0E">
        <w:rPr>
          <w:rFonts w:ascii="Times New Roman" w:hAnsi="Times New Roman"/>
          <w:color w:val="000000"/>
          <w:sz w:val="24"/>
        </w:rPr>
        <w:t>)</w:t>
      </w:r>
      <w:r>
        <w:rPr>
          <w:rFonts w:ascii="Times New Roman" w:hAnsi="Times New Roman"/>
          <w:color w:val="000000"/>
          <w:sz w:val="24"/>
        </w:rPr>
        <w:t xml:space="preserve"> в течение 3-х календарных дней со дня его подписания в единой информационной системе.</w:t>
      </w:r>
    </w:p>
    <w:p w:rsidR="001D68C3" w:rsidRDefault="008655FF">
      <w:pPr>
        <w:ind w:firstLine="567"/>
        <w:jc w:val="both"/>
        <w:rPr>
          <w:rFonts w:ascii="Times New Roman" w:hAnsi="Times New Roman"/>
          <w:color w:val="000000"/>
          <w:sz w:val="24"/>
        </w:rPr>
      </w:pPr>
      <w:r>
        <w:rPr>
          <w:rFonts w:ascii="Times New Roman" w:hAnsi="Times New Roman"/>
          <w:color w:val="000000"/>
          <w:sz w:val="24"/>
        </w:rPr>
        <w:t>11.3.8. В случае</w:t>
      </w:r>
      <w:proofErr w:type="gramStart"/>
      <w:r>
        <w:rPr>
          <w:rFonts w:ascii="Times New Roman" w:hAnsi="Times New Roman"/>
          <w:color w:val="000000"/>
          <w:sz w:val="24"/>
        </w:rPr>
        <w:t>,</w:t>
      </w:r>
      <w:proofErr w:type="gramEnd"/>
      <w:r>
        <w:rPr>
          <w:rFonts w:ascii="Times New Roman" w:hAnsi="Times New Roman"/>
          <w:color w:val="000000"/>
          <w:sz w:val="24"/>
        </w:rPr>
        <w:t xml:space="preserve"> если на участие в конкурсе была подана только одна заявка, указанная заявка рассматривается закупочной Комиссией в следующем порядке:</w:t>
      </w:r>
    </w:p>
    <w:p w:rsidR="001D68C3" w:rsidRDefault="008655FF">
      <w:pPr>
        <w:ind w:firstLine="567"/>
        <w:jc w:val="both"/>
        <w:rPr>
          <w:rFonts w:ascii="Times New Roman" w:hAnsi="Times New Roman"/>
          <w:color w:val="000000"/>
          <w:sz w:val="24"/>
        </w:rPr>
      </w:pPr>
      <w:r>
        <w:rPr>
          <w:rFonts w:ascii="Times New Roman" w:hAnsi="Times New Roman"/>
          <w:color w:val="000000"/>
          <w:sz w:val="24"/>
        </w:rPr>
        <w:t xml:space="preserve">1)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w:t>
      </w:r>
      <w:bookmarkStart w:id="47" w:name="__DdeLink__19001_3155454584"/>
      <w:r>
        <w:rPr>
          <w:rFonts w:ascii="Times New Roman" w:hAnsi="Times New Roman"/>
          <w:color w:val="000000"/>
          <w:sz w:val="24"/>
        </w:rPr>
        <w:t>в разделе 10</w:t>
      </w:r>
      <w:bookmarkEnd w:id="47"/>
      <w:r>
        <w:rPr>
          <w:rFonts w:ascii="Times New Roman" w:hAnsi="Times New Roman"/>
          <w:color w:val="000000"/>
          <w:sz w:val="24"/>
        </w:rPr>
        <w:t xml:space="preserve"> настоящего Положения. </w:t>
      </w:r>
    </w:p>
    <w:p w:rsidR="001D68C3" w:rsidRDefault="008655FF">
      <w:pPr>
        <w:ind w:firstLine="510"/>
        <w:jc w:val="both"/>
        <w:rPr>
          <w:rFonts w:ascii="Times New Roman" w:hAnsi="Times New Roman"/>
          <w:color w:val="000000"/>
          <w:sz w:val="28"/>
          <w:szCs w:val="28"/>
        </w:rPr>
      </w:pPr>
      <w:r>
        <w:rPr>
          <w:rFonts w:ascii="Times New Roman" w:hAnsi="Times New Roman"/>
          <w:color w:val="000000"/>
          <w:sz w:val="24"/>
        </w:rPr>
        <w:t>2) Закупочная Комиссия вправе отклонить заявку на участие в конкурсе в следующих случаях:</w:t>
      </w:r>
    </w:p>
    <w:p w:rsidR="001D68C3" w:rsidRDefault="008655FF">
      <w:pPr>
        <w:pStyle w:val="af9"/>
        <w:numPr>
          <w:ilvl w:val="0"/>
          <w:numId w:val="4"/>
        </w:numPr>
        <w:tabs>
          <w:tab w:val="left" w:pos="1134"/>
          <w:tab w:val="left" w:pos="6930"/>
        </w:tabs>
        <w:ind w:left="0" w:firstLine="567"/>
        <w:jc w:val="both"/>
        <w:rPr>
          <w:rFonts w:ascii="Times New Roman" w:hAnsi="Times New Roman"/>
          <w:color w:val="000000"/>
          <w:sz w:val="28"/>
          <w:szCs w:val="28"/>
        </w:rPr>
      </w:pPr>
      <w:r>
        <w:rPr>
          <w:rFonts w:ascii="Times New Roman" w:hAnsi="Times New Roman"/>
          <w:color w:val="000000"/>
          <w:sz w:val="24"/>
        </w:rPr>
        <w:t xml:space="preserve">отсутствия в составе заявки на участие в конкурсе документов, определенных конкурсной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rsidR="001D68C3" w:rsidRDefault="008655FF">
      <w:pPr>
        <w:pStyle w:val="af9"/>
        <w:numPr>
          <w:ilvl w:val="0"/>
          <w:numId w:val="4"/>
        </w:numPr>
        <w:tabs>
          <w:tab w:val="left" w:pos="1134"/>
        </w:tabs>
        <w:ind w:left="0" w:firstLine="567"/>
        <w:jc w:val="both"/>
        <w:rPr>
          <w:rFonts w:ascii="Times New Roman" w:hAnsi="Times New Roman"/>
          <w:color w:val="000000"/>
          <w:sz w:val="28"/>
          <w:szCs w:val="28"/>
        </w:rPr>
      </w:pPr>
      <w:r>
        <w:rPr>
          <w:rFonts w:ascii="Times New Roman" w:hAnsi="Times New Roman"/>
          <w:color w:val="000000"/>
          <w:sz w:val="24"/>
        </w:rPr>
        <w:t xml:space="preserve">отсутствия обеспечения заявки на участие в конкурсе, если в конкурсной документации установлено данное требование; </w:t>
      </w:r>
    </w:p>
    <w:p w:rsidR="001D68C3" w:rsidRDefault="008655FF">
      <w:pPr>
        <w:pStyle w:val="af9"/>
        <w:numPr>
          <w:ilvl w:val="0"/>
          <w:numId w:val="4"/>
        </w:numPr>
        <w:tabs>
          <w:tab w:val="left" w:pos="1134"/>
        </w:tabs>
        <w:ind w:left="0" w:firstLine="567"/>
        <w:jc w:val="both"/>
        <w:rPr>
          <w:rFonts w:ascii="Times New Roman" w:hAnsi="Times New Roman"/>
          <w:color w:val="000000"/>
          <w:sz w:val="28"/>
          <w:szCs w:val="28"/>
        </w:rPr>
      </w:pPr>
      <w:r>
        <w:rPr>
          <w:rFonts w:ascii="Times New Roman" w:hAnsi="Times New Roman"/>
          <w:color w:val="000000"/>
          <w:sz w:val="24"/>
        </w:rPr>
        <w:t>наличия в заявке на участие в конкурсе предложения о цене договора (товаров, работ, услуг, являющихся предметом закупки), превышающего начальную (максимальную) цену договора, установленную конкурсной документацией;</w:t>
      </w:r>
    </w:p>
    <w:p w:rsidR="001D68C3" w:rsidRDefault="008655FF">
      <w:pPr>
        <w:pStyle w:val="af9"/>
        <w:numPr>
          <w:ilvl w:val="0"/>
          <w:numId w:val="4"/>
        </w:numPr>
        <w:tabs>
          <w:tab w:val="left" w:pos="1134"/>
        </w:tabs>
        <w:ind w:left="0" w:firstLine="567"/>
        <w:jc w:val="both"/>
      </w:pPr>
      <w:proofErr w:type="gramStart"/>
      <w:r>
        <w:rPr>
          <w:rFonts w:ascii="Times New Roman" w:hAnsi="Times New Roman"/>
          <w:color w:val="000000"/>
          <w:sz w:val="24"/>
        </w:rPr>
        <w:t>несоответствия участника конкурса требованиям, указанным в Конкурсной документации и в разделе 10 настоящего Положения, в том числе в случае наличия сведений об участнике конкурса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w:t>
      </w:r>
      <w:proofErr w:type="gramEnd"/>
      <w:r>
        <w:rPr>
          <w:rFonts w:ascii="Times New Roman" w:hAnsi="Times New Roman"/>
          <w:color w:val="000000"/>
          <w:sz w:val="24"/>
        </w:rPr>
        <w:t xml:space="preserve"> нужд»; </w:t>
      </w:r>
    </w:p>
    <w:p w:rsidR="001D68C3" w:rsidRDefault="008655FF">
      <w:pPr>
        <w:pStyle w:val="af9"/>
        <w:numPr>
          <w:ilvl w:val="0"/>
          <w:numId w:val="4"/>
        </w:numPr>
        <w:tabs>
          <w:tab w:val="left" w:pos="1134"/>
        </w:tabs>
        <w:ind w:left="0" w:firstLine="567"/>
        <w:jc w:val="both"/>
        <w:rPr>
          <w:rFonts w:ascii="Times New Roman" w:hAnsi="Times New Roman"/>
          <w:sz w:val="28"/>
          <w:szCs w:val="28"/>
        </w:rPr>
      </w:pPr>
      <w:r>
        <w:rPr>
          <w:rFonts w:ascii="Times New Roman" w:hAnsi="Times New Roman"/>
          <w:color w:val="000000"/>
          <w:sz w:val="24"/>
        </w:rPr>
        <w:t>несоответствия заявки, поданной участником конкурса, требованиям конкурсной документации и настоящего Положения;</w:t>
      </w:r>
    </w:p>
    <w:p w:rsidR="001D68C3" w:rsidRDefault="008655FF">
      <w:pPr>
        <w:pStyle w:val="af9"/>
        <w:numPr>
          <w:ilvl w:val="0"/>
          <w:numId w:val="4"/>
        </w:numPr>
        <w:tabs>
          <w:tab w:val="left" w:pos="1134"/>
        </w:tabs>
        <w:ind w:left="0" w:firstLine="567"/>
        <w:jc w:val="both"/>
        <w:rPr>
          <w:rFonts w:ascii="Times New Roman" w:hAnsi="Times New Roman"/>
          <w:sz w:val="28"/>
          <w:szCs w:val="28"/>
        </w:rPr>
      </w:pPr>
      <w:r>
        <w:rPr>
          <w:rFonts w:ascii="Times New Roman" w:hAnsi="Times New Roman"/>
          <w:color w:val="000000"/>
          <w:sz w:val="24"/>
        </w:rPr>
        <w:t>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w:t>
      </w:r>
    </w:p>
    <w:p w:rsidR="001D68C3" w:rsidRDefault="008655FF">
      <w:pPr>
        <w:numPr>
          <w:ilvl w:val="0"/>
          <w:numId w:val="4"/>
        </w:numPr>
        <w:ind w:left="567" w:firstLine="0"/>
        <w:jc w:val="both"/>
        <w:rPr>
          <w:rFonts w:ascii="Times New Roman" w:hAnsi="Times New Roman"/>
          <w:color w:val="000000"/>
          <w:sz w:val="24"/>
        </w:rPr>
      </w:pPr>
      <w:r>
        <w:rPr>
          <w:rFonts w:ascii="Times New Roman" w:hAnsi="Times New Roman"/>
          <w:color w:val="000000"/>
          <w:sz w:val="24"/>
        </w:rPr>
        <w:t>Отклонение заявок на участие в конкурсе по иным основаниям не допускается.</w:t>
      </w:r>
    </w:p>
    <w:p w:rsidR="001D68C3" w:rsidRDefault="008655FF">
      <w:pPr>
        <w:numPr>
          <w:ilvl w:val="0"/>
          <w:numId w:val="15"/>
        </w:numPr>
        <w:ind w:left="0" w:firstLine="567"/>
        <w:jc w:val="both"/>
        <w:rPr>
          <w:rFonts w:ascii="Times New Roman" w:hAnsi="Times New Roman"/>
          <w:color w:val="000000"/>
          <w:sz w:val="24"/>
        </w:rPr>
      </w:pPr>
      <w:r>
        <w:rPr>
          <w:rFonts w:ascii="Times New Roman" w:hAnsi="Times New Roman"/>
          <w:color w:val="000000"/>
          <w:sz w:val="24"/>
        </w:rPr>
        <w:t xml:space="preserve">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Результаты рассмотрения заявок на участие в конкурсе отражаются в </w:t>
      </w:r>
      <w:r>
        <w:rPr>
          <w:rFonts w:ascii="Times New Roman" w:hAnsi="Times New Roman"/>
          <w:color w:val="000000"/>
          <w:sz w:val="24"/>
          <w:shd w:val="clear" w:color="auto" w:fill="FFFFFF"/>
        </w:rPr>
        <w:t>протоколе, составляемом в ходе осуществления конкурса (по результатам этапа конкурса, если проводится многоэтапный конкурс) и в</w:t>
      </w:r>
      <w:r>
        <w:rPr>
          <w:rFonts w:ascii="Times New Roman" w:hAnsi="Times New Roman"/>
          <w:color w:val="000000"/>
          <w:sz w:val="24"/>
        </w:rPr>
        <w:t xml:space="preserve"> итоговом протоколе.</w:t>
      </w:r>
    </w:p>
    <w:p w:rsidR="001D68C3" w:rsidRDefault="008655FF">
      <w:pPr>
        <w:numPr>
          <w:ilvl w:val="0"/>
          <w:numId w:val="16"/>
        </w:numPr>
        <w:ind w:left="0" w:firstLine="567"/>
        <w:jc w:val="both"/>
        <w:rPr>
          <w:rFonts w:ascii="Times New Roman" w:hAnsi="Times New Roman"/>
          <w:color w:val="000000"/>
          <w:sz w:val="24"/>
        </w:rPr>
      </w:pPr>
      <w:r>
        <w:rPr>
          <w:rFonts w:ascii="Times New Roman" w:hAnsi="Times New Roman"/>
          <w:color w:val="000000"/>
          <w:sz w:val="24"/>
        </w:rPr>
        <w:t>В случае</w:t>
      </w:r>
      <w:proofErr w:type="gramStart"/>
      <w:r>
        <w:rPr>
          <w:rFonts w:ascii="Times New Roman" w:hAnsi="Times New Roman"/>
          <w:color w:val="000000"/>
          <w:sz w:val="24"/>
        </w:rPr>
        <w:t>,</w:t>
      </w:r>
      <w:proofErr w:type="gramEnd"/>
      <w:r>
        <w:rPr>
          <w:rFonts w:ascii="Times New Roman" w:hAnsi="Times New Roman"/>
          <w:color w:val="000000"/>
          <w:sz w:val="24"/>
        </w:rPr>
        <w:t xml:space="preserve"> если по результатам проведения процедуры рассмотрения заявок на участие в конкурсе закупочной Комиссией принято решение о допуске к участию в конкурсе и о признании участником закупки только одного участника закупки или об отклонении всех заявок, поданных на участие в конкурсе, конкурс признается несостоявшимся. </w:t>
      </w:r>
    </w:p>
    <w:p w:rsidR="001D68C3" w:rsidRDefault="008655FF">
      <w:pPr>
        <w:numPr>
          <w:ilvl w:val="0"/>
          <w:numId w:val="17"/>
        </w:numPr>
        <w:ind w:left="0" w:firstLine="567"/>
        <w:jc w:val="both"/>
        <w:rPr>
          <w:rFonts w:ascii="Times New Roman" w:hAnsi="Times New Roman"/>
          <w:color w:val="000000"/>
          <w:sz w:val="24"/>
        </w:rPr>
      </w:pPr>
      <w:r>
        <w:rPr>
          <w:rFonts w:ascii="Times New Roman" w:hAnsi="Times New Roman"/>
          <w:color w:val="000000"/>
          <w:sz w:val="24"/>
        </w:rPr>
        <w:t xml:space="preserve">В случае принятия закупочной Комиссией решения о допуске к участию в конкурсе и о признании участником закупки только одного участника закупки (в том числе участника закупки, подавшего единственную заявку на участие в конкурсе, либо по результатам рассмотрения заявок </w:t>
      </w:r>
      <w:proofErr w:type="gramStart"/>
      <w:r>
        <w:rPr>
          <w:rFonts w:ascii="Times New Roman" w:hAnsi="Times New Roman"/>
          <w:color w:val="000000"/>
          <w:sz w:val="24"/>
        </w:rPr>
        <w:t>была</w:t>
      </w:r>
      <w:proofErr w:type="gramEnd"/>
      <w:r>
        <w:rPr>
          <w:rFonts w:ascii="Times New Roman" w:hAnsi="Times New Roman"/>
          <w:color w:val="000000"/>
          <w:sz w:val="24"/>
        </w:rPr>
        <w:t xml:space="preserve"> допущена только одна заявка или не подано ни одной заявки на участие в закупке, а также  в </w:t>
      </w:r>
      <w:r>
        <w:rPr>
          <w:rFonts w:ascii="Times New Roman" w:hAnsi="Times New Roman"/>
          <w:color w:val="000000"/>
          <w:sz w:val="24"/>
        </w:rPr>
        <w:lastRenderedPageBreak/>
        <w:t>случае, если были отклонены все участники закупки) закупочная Комиссия составляет Итоговый протокол, содержащий сведения, предусмотренные пунктом 11.3.11. настоящего Положения, и подлежит размещению</w:t>
      </w:r>
      <w:r w:rsidR="00B64A0E">
        <w:rPr>
          <w:rFonts w:ascii="Times New Roman" w:hAnsi="Times New Roman"/>
          <w:color w:val="000000"/>
          <w:sz w:val="24"/>
        </w:rPr>
        <w:t xml:space="preserve"> Заказчиком</w:t>
      </w:r>
      <w:r>
        <w:rPr>
          <w:rFonts w:ascii="Times New Roman" w:hAnsi="Times New Roman"/>
          <w:color w:val="000000"/>
          <w:sz w:val="24"/>
        </w:rPr>
        <w:t xml:space="preserve"> </w:t>
      </w:r>
      <w:r w:rsidR="00B64A0E">
        <w:rPr>
          <w:rFonts w:ascii="Times New Roman" w:hAnsi="Times New Roman"/>
          <w:color w:val="000000"/>
          <w:sz w:val="24"/>
        </w:rPr>
        <w:t>(</w:t>
      </w:r>
      <w:r>
        <w:rPr>
          <w:rFonts w:ascii="Times New Roman" w:hAnsi="Times New Roman"/>
          <w:color w:val="000000"/>
          <w:sz w:val="24"/>
        </w:rPr>
        <w:t>Организатором</w:t>
      </w:r>
      <w:r w:rsidR="00B64A0E">
        <w:rPr>
          <w:rFonts w:ascii="Times New Roman" w:hAnsi="Times New Roman"/>
          <w:color w:val="000000"/>
          <w:sz w:val="24"/>
        </w:rPr>
        <w:t>)</w:t>
      </w:r>
      <w:r>
        <w:rPr>
          <w:rFonts w:ascii="Times New Roman" w:hAnsi="Times New Roman"/>
          <w:color w:val="000000"/>
          <w:sz w:val="24"/>
        </w:rPr>
        <w:t xml:space="preserve"> в течение 3-х дней со дня его подписания в единой информационной системе.</w:t>
      </w:r>
    </w:p>
    <w:p w:rsidR="001D68C3" w:rsidRDefault="008655FF">
      <w:pPr>
        <w:ind w:firstLine="567"/>
        <w:jc w:val="both"/>
        <w:rPr>
          <w:rFonts w:ascii="Times New Roman" w:hAnsi="Times New Roman"/>
          <w:color w:val="000000"/>
          <w:sz w:val="24"/>
        </w:rPr>
      </w:pPr>
      <w:r>
        <w:rPr>
          <w:rFonts w:ascii="Times New Roman" w:hAnsi="Times New Roman"/>
          <w:color w:val="000000"/>
          <w:sz w:val="24"/>
        </w:rPr>
        <w:t>11.3.9. Оценка и сопоставление заявок на участие в конкурсе (порядок подведения итогов конкурса).</w:t>
      </w:r>
    </w:p>
    <w:p w:rsidR="001D68C3" w:rsidRDefault="008655FF">
      <w:pPr>
        <w:ind w:firstLine="567"/>
        <w:jc w:val="both"/>
        <w:rPr>
          <w:rFonts w:ascii="Times New Roman" w:hAnsi="Times New Roman"/>
          <w:color w:val="000000"/>
          <w:sz w:val="24"/>
        </w:rPr>
      </w:pPr>
      <w:bookmarkStart w:id="48" w:name="sub_571"/>
      <w:r>
        <w:rPr>
          <w:rFonts w:ascii="Times New Roman" w:hAnsi="Times New Roman"/>
          <w:color w:val="000000"/>
          <w:sz w:val="24"/>
        </w:rPr>
        <w:t>1) Закупочная Комиссия осуществляет оценку и сопоставление заявок на участие в конкурсе, поданных участниками закупки, признанными участниками конкурса</w:t>
      </w:r>
      <w:bookmarkStart w:id="49" w:name="sub_572"/>
      <w:bookmarkEnd w:id="48"/>
      <w:r>
        <w:rPr>
          <w:rFonts w:ascii="Times New Roman" w:hAnsi="Times New Roman"/>
          <w:color w:val="000000"/>
          <w:sz w:val="24"/>
        </w:rPr>
        <w:t xml:space="preserve"> (подведение итогов конкурса).</w:t>
      </w:r>
    </w:p>
    <w:p w:rsidR="001D68C3" w:rsidRDefault="008655FF">
      <w:pPr>
        <w:ind w:firstLine="567"/>
        <w:jc w:val="both"/>
        <w:rPr>
          <w:rFonts w:ascii="Times New Roman" w:hAnsi="Times New Roman"/>
          <w:color w:val="000000"/>
          <w:sz w:val="24"/>
        </w:rPr>
      </w:pPr>
      <w:r>
        <w:rPr>
          <w:rFonts w:ascii="Times New Roman" w:hAnsi="Times New Roman"/>
          <w:color w:val="000000"/>
          <w:sz w:val="24"/>
        </w:rPr>
        <w:t>2) Оценка и сопоставление заявок (подведение итогов конкурса)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bookmarkEnd w:id="49"/>
    <w:p w:rsidR="001D68C3" w:rsidRDefault="008655FF">
      <w:pPr>
        <w:tabs>
          <w:tab w:val="left" w:pos="540"/>
          <w:tab w:val="left" w:pos="900"/>
        </w:tabs>
        <w:ind w:firstLine="567"/>
        <w:jc w:val="both"/>
        <w:rPr>
          <w:rFonts w:ascii="Times New Roman" w:hAnsi="Times New Roman"/>
          <w:color w:val="000000"/>
          <w:sz w:val="24"/>
        </w:rPr>
      </w:pPr>
      <w:r>
        <w:rPr>
          <w:rFonts w:ascii="Times New Roman" w:hAnsi="Times New Roman"/>
          <w:color w:val="000000"/>
          <w:sz w:val="24"/>
        </w:rPr>
        <w:t>3)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в соответствии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1D68C3" w:rsidRDefault="008655FF">
      <w:pPr>
        <w:ind w:firstLine="567"/>
        <w:jc w:val="both"/>
        <w:rPr>
          <w:rFonts w:ascii="Times New Roman" w:hAnsi="Times New Roman"/>
          <w:color w:val="000000"/>
          <w:sz w:val="24"/>
        </w:rPr>
      </w:pPr>
      <w:bookmarkStart w:id="50" w:name="sub_573"/>
      <w:r>
        <w:rPr>
          <w:rFonts w:ascii="Times New Roman" w:hAnsi="Times New Roman"/>
          <w:color w:val="000000"/>
          <w:sz w:val="24"/>
        </w:rPr>
        <w:t>4) Оценка заявок на участие в конкурсе (подведение итогов конкурса) производится с использованием не менее двух критериев оценки заявок.</w:t>
      </w:r>
      <w:bookmarkStart w:id="51" w:name="sub_574"/>
      <w:bookmarkEnd w:id="50"/>
      <w:r>
        <w:rPr>
          <w:rFonts w:ascii="Times New Roman" w:hAnsi="Times New Roman"/>
          <w:color w:val="000000"/>
          <w:sz w:val="24"/>
        </w:rPr>
        <w:t xml:space="preserve"> Значимость и содержание критериев оценки заявок должны быть указаны в конкурсной документации.</w:t>
      </w:r>
    </w:p>
    <w:p w:rsidR="001D68C3" w:rsidRDefault="008655FF">
      <w:pPr>
        <w:ind w:firstLine="567"/>
        <w:jc w:val="both"/>
        <w:rPr>
          <w:rFonts w:ascii="Times New Roman" w:hAnsi="Times New Roman"/>
          <w:sz w:val="24"/>
        </w:rPr>
      </w:pPr>
      <w:r>
        <w:rPr>
          <w:rFonts w:ascii="Times New Roman" w:hAnsi="Times New Roman"/>
          <w:color w:val="000000"/>
          <w:sz w:val="24"/>
        </w:rPr>
        <w:t>5) На основании результатов оценки и сопоставления заявок на участие в конкурсе (подведения итогов конкурса)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Pr>
          <w:rFonts w:ascii="Times New Roman" w:hAnsi="Times New Roman"/>
          <w:color w:val="000000"/>
          <w:sz w:val="24"/>
        </w:rPr>
        <w:t>,</w:t>
      </w:r>
      <w:proofErr w:type="gramEnd"/>
      <w:r>
        <w:rPr>
          <w:rFonts w:ascii="Times New Roman" w:hAnsi="Times New Roman"/>
          <w:color w:val="000000"/>
          <w:sz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bookmarkEnd w:id="51"/>
    <w:p w:rsidR="001D68C3" w:rsidRDefault="008655FF">
      <w:pPr>
        <w:ind w:firstLine="567"/>
        <w:jc w:val="both"/>
        <w:rPr>
          <w:rFonts w:ascii="Times New Roman" w:hAnsi="Times New Roman"/>
          <w:color w:val="000000"/>
          <w:sz w:val="24"/>
        </w:rPr>
      </w:pPr>
      <w:r>
        <w:rPr>
          <w:rFonts w:ascii="Times New Roman" w:hAnsi="Times New Roman"/>
          <w:color w:val="000000"/>
          <w:sz w:val="24"/>
        </w:rPr>
        <w:t xml:space="preserve">6) Победителем конкурса признается участник конкурса, который предложил лучшие условия исполнения договора и заявке на </w:t>
      </w:r>
      <w:proofErr w:type="gramStart"/>
      <w:r>
        <w:rPr>
          <w:rFonts w:ascii="Times New Roman" w:hAnsi="Times New Roman"/>
          <w:color w:val="000000"/>
          <w:sz w:val="24"/>
        </w:rPr>
        <w:t>участие</w:t>
      </w:r>
      <w:proofErr w:type="gramEnd"/>
      <w:r>
        <w:rPr>
          <w:rFonts w:ascii="Times New Roman" w:hAnsi="Times New Roman"/>
          <w:color w:val="000000"/>
          <w:sz w:val="24"/>
        </w:rPr>
        <w:t xml:space="preserve"> в конкурсе которого присвоен первый номер. Результаты оценки и сопоставления заявок на участие в конкурсе отражаются в Итоговом протоколе.</w:t>
      </w:r>
    </w:p>
    <w:p w:rsidR="001D68C3" w:rsidRDefault="008655FF">
      <w:pPr>
        <w:shd w:val="clear" w:color="auto" w:fill="FFFFFF"/>
        <w:ind w:firstLine="567"/>
        <w:jc w:val="both"/>
      </w:pPr>
      <w:r>
        <w:rPr>
          <w:rFonts w:ascii="Times New Roman" w:hAnsi="Times New Roman"/>
          <w:color w:val="000000"/>
          <w:sz w:val="24"/>
        </w:rPr>
        <w:t xml:space="preserve">11.3.10. В случае проведения многоэтапной конкурентной закупки по результатам работы комиссии составляется </w:t>
      </w:r>
      <w:r>
        <w:rPr>
          <w:rStyle w:val="blk"/>
          <w:rFonts w:ascii="Times New Roman" w:hAnsi="Times New Roman"/>
          <w:color w:val="000000"/>
          <w:sz w:val="24"/>
        </w:rPr>
        <w:t>протокол, составляемый в ходе осуществления конкурентной закупки (по результатам этапа конкурентной закупки), который должен содержать следующие сведения:</w:t>
      </w:r>
    </w:p>
    <w:p w:rsidR="001D68C3" w:rsidRDefault="008655FF">
      <w:pPr>
        <w:shd w:val="clear" w:color="auto" w:fill="FFFFFF"/>
        <w:ind w:firstLine="567"/>
        <w:jc w:val="both"/>
      </w:pPr>
      <w:bookmarkStart w:id="52" w:name="dst100157"/>
      <w:bookmarkEnd w:id="52"/>
      <w:r>
        <w:rPr>
          <w:rStyle w:val="blk"/>
          <w:rFonts w:ascii="Times New Roman" w:hAnsi="Times New Roman"/>
          <w:color w:val="000000"/>
          <w:sz w:val="24"/>
        </w:rPr>
        <w:t>1) дата подписания протокола;</w:t>
      </w:r>
    </w:p>
    <w:p w:rsidR="001D68C3" w:rsidRDefault="008655FF">
      <w:pPr>
        <w:shd w:val="clear" w:color="auto" w:fill="FFFFFF"/>
        <w:ind w:firstLine="567"/>
        <w:jc w:val="both"/>
      </w:pPr>
      <w:bookmarkStart w:id="53" w:name="dst100158"/>
      <w:bookmarkEnd w:id="53"/>
      <w:r>
        <w:rPr>
          <w:rStyle w:val="blk"/>
          <w:rFonts w:ascii="Times New Roman" w:hAnsi="Times New Roman"/>
          <w:color w:val="000000"/>
          <w:sz w:val="24"/>
        </w:rPr>
        <w:t>2) количество поданных на участие в закупке (этапе закупки) заявок, а также дата и время регистрации каждой такой заявки;</w:t>
      </w:r>
    </w:p>
    <w:p w:rsidR="001D68C3" w:rsidRDefault="008655FF">
      <w:pPr>
        <w:shd w:val="clear" w:color="auto" w:fill="FFFFFF"/>
        <w:ind w:firstLine="567"/>
        <w:jc w:val="both"/>
      </w:pPr>
      <w:bookmarkStart w:id="54" w:name="dst100159"/>
      <w:bookmarkEnd w:id="54"/>
      <w:r>
        <w:rPr>
          <w:rStyle w:val="blk"/>
          <w:rFonts w:ascii="Times New Roman" w:hAnsi="Times New Roman"/>
          <w:color w:val="000000"/>
          <w:sz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1D68C3" w:rsidRDefault="008655FF">
      <w:pPr>
        <w:shd w:val="clear" w:color="auto" w:fill="FFFFFF"/>
        <w:ind w:firstLine="567"/>
        <w:jc w:val="both"/>
      </w:pPr>
      <w:bookmarkStart w:id="55" w:name="dst100160"/>
      <w:bookmarkEnd w:id="55"/>
      <w:r>
        <w:rPr>
          <w:rStyle w:val="blk"/>
          <w:rFonts w:ascii="Times New Roman" w:hAnsi="Times New Roman"/>
          <w:color w:val="000000"/>
          <w:sz w:val="24"/>
        </w:rPr>
        <w:t>а) количества заявок на участие в закупке, которые отклонены;</w:t>
      </w:r>
    </w:p>
    <w:p w:rsidR="001D68C3" w:rsidRDefault="008655FF">
      <w:pPr>
        <w:shd w:val="clear" w:color="auto" w:fill="FFFFFF"/>
        <w:ind w:firstLine="567"/>
        <w:jc w:val="both"/>
      </w:pPr>
      <w:bookmarkStart w:id="56" w:name="dst100161"/>
      <w:bookmarkEnd w:id="56"/>
      <w:r>
        <w:rPr>
          <w:rStyle w:val="blk"/>
          <w:rFonts w:ascii="Times New Roman" w:hAnsi="Times New Roman"/>
          <w:color w:val="000000"/>
          <w:sz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1D68C3" w:rsidRDefault="008655FF">
      <w:pPr>
        <w:shd w:val="clear" w:color="auto" w:fill="FFFFFF"/>
        <w:ind w:firstLine="567"/>
        <w:jc w:val="both"/>
      </w:pPr>
      <w:bookmarkStart w:id="57" w:name="dst100162"/>
      <w:bookmarkEnd w:id="57"/>
      <w:r>
        <w:rPr>
          <w:rStyle w:val="blk"/>
          <w:rFonts w:ascii="Times New Roman" w:hAnsi="Times New Roman"/>
          <w:color w:val="000000"/>
          <w:sz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1D68C3" w:rsidRDefault="008655FF">
      <w:pPr>
        <w:shd w:val="clear" w:color="auto" w:fill="FFFFFF"/>
        <w:ind w:firstLine="567"/>
        <w:jc w:val="both"/>
      </w:pPr>
      <w:bookmarkStart w:id="58" w:name="dst100163"/>
      <w:bookmarkEnd w:id="58"/>
      <w:r>
        <w:rPr>
          <w:rStyle w:val="blk"/>
          <w:rFonts w:ascii="Times New Roman" w:hAnsi="Times New Roman"/>
          <w:color w:val="000000"/>
          <w:sz w:val="24"/>
        </w:rPr>
        <w:t>5) причины, по которым конкурентная закупка признана несостоявшейся, в случае ее признания таковой;</w:t>
      </w:r>
    </w:p>
    <w:p w:rsidR="001D68C3" w:rsidRDefault="008655FF">
      <w:pPr>
        <w:pStyle w:val="af9"/>
        <w:tabs>
          <w:tab w:val="left" w:pos="0"/>
          <w:tab w:val="left" w:pos="1134"/>
        </w:tabs>
        <w:ind w:left="0" w:firstLine="567"/>
        <w:jc w:val="both"/>
      </w:pPr>
      <w:r>
        <w:rPr>
          <w:rStyle w:val="blk"/>
          <w:rFonts w:ascii="Times New Roman" w:hAnsi="Times New Roman"/>
          <w:color w:val="000000"/>
          <w:sz w:val="24"/>
        </w:rPr>
        <w:t xml:space="preserve">6) </w:t>
      </w:r>
      <w:r>
        <w:rPr>
          <w:rFonts w:ascii="Times New Roman" w:hAnsi="Times New Roman"/>
          <w:color w:val="000000"/>
          <w:sz w:val="24"/>
        </w:rPr>
        <w:t>Перечень сведений, содержащийся в протоколе, может быть расширен по усмотрению Заказчика.</w:t>
      </w:r>
    </w:p>
    <w:p w:rsidR="001D68C3" w:rsidRDefault="008655FF">
      <w:pPr>
        <w:ind w:firstLine="567"/>
        <w:jc w:val="both"/>
        <w:rPr>
          <w:rFonts w:ascii="Times New Roman" w:hAnsi="Times New Roman"/>
          <w:color w:val="000000"/>
          <w:sz w:val="24"/>
        </w:rPr>
      </w:pPr>
      <w:r>
        <w:rPr>
          <w:rFonts w:ascii="Times New Roman" w:hAnsi="Times New Roman"/>
          <w:color w:val="000000"/>
          <w:sz w:val="24"/>
        </w:rPr>
        <w:t>11.3.11. По результатам проведения конкурентной закупки составляется Итоговый протокол, в котором указываются:</w:t>
      </w:r>
    </w:p>
    <w:p w:rsidR="001D68C3" w:rsidRDefault="008655FF">
      <w:pPr>
        <w:numPr>
          <w:ilvl w:val="0"/>
          <w:numId w:val="18"/>
        </w:numPr>
        <w:shd w:val="clear" w:color="auto" w:fill="FFFFFF"/>
        <w:ind w:left="0" w:firstLine="567"/>
        <w:jc w:val="both"/>
      </w:pPr>
      <w:r>
        <w:rPr>
          <w:rStyle w:val="blk"/>
          <w:rFonts w:ascii="Times New Roman" w:hAnsi="Times New Roman"/>
          <w:color w:val="000000"/>
          <w:sz w:val="24"/>
        </w:rPr>
        <w:t>дата подписания протокола;</w:t>
      </w:r>
    </w:p>
    <w:p w:rsidR="001D68C3" w:rsidRDefault="008655FF">
      <w:pPr>
        <w:numPr>
          <w:ilvl w:val="0"/>
          <w:numId w:val="19"/>
        </w:numPr>
        <w:ind w:left="0" w:firstLine="567"/>
        <w:jc w:val="both"/>
        <w:rPr>
          <w:rFonts w:ascii="Times New Roman" w:hAnsi="Times New Roman"/>
          <w:sz w:val="24"/>
        </w:rPr>
      </w:pPr>
      <w:r>
        <w:rPr>
          <w:rFonts w:ascii="Times New Roman" w:hAnsi="Times New Roman"/>
          <w:color w:val="000000"/>
          <w:sz w:val="24"/>
        </w:rPr>
        <w:t>название процедуры закупки;</w:t>
      </w:r>
    </w:p>
    <w:p w:rsidR="001D68C3" w:rsidRDefault="008655FF">
      <w:pPr>
        <w:numPr>
          <w:ilvl w:val="0"/>
          <w:numId w:val="20"/>
        </w:numPr>
        <w:ind w:left="0" w:firstLine="567"/>
        <w:jc w:val="both"/>
        <w:rPr>
          <w:rFonts w:ascii="Times New Roman" w:hAnsi="Times New Roman"/>
          <w:sz w:val="24"/>
        </w:rPr>
      </w:pPr>
      <w:r>
        <w:rPr>
          <w:rFonts w:ascii="Times New Roman" w:hAnsi="Times New Roman"/>
          <w:color w:val="000000"/>
          <w:sz w:val="24"/>
        </w:rPr>
        <w:lastRenderedPageBreak/>
        <w:t>сведения об объеме, цене и сроках закупаемых товаров, работ, услуг;</w:t>
      </w:r>
    </w:p>
    <w:p w:rsidR="001D68C3" w:rsidRDefault="008655FF">
      <w:pPr>
        <w:numPr>
          <w:ilvl w:val="0"/>
          <w:numId w:val="21"/>
        </w:numPr>
        <w:shd w:val="clear" w:color="auto" w:fill="FFFFFF"/>
        <w:ind w:left="0" w:firstLine="567"/>
        <w:jc w:val="both"/>
      </w:pPr>
      <w:r>
        <w:rPr>
          <w:rStyle w:val="blk"/>
          <w:rFonts w:ascii="Times New Roman" w:hAnsi="Times New Roman"/>
          <w:color w:val="000000"/>
          <w:sz w:val="24"/>
        </w:rPr>
        <w:t>количество поданных заявок на участие в закупке, а также дата и время регистрации каждой такой заявки;</w:t>
      </w:r>
    </w:p>
    <w:p w:rsidR="001D68C3" w:rsidRDefault="008655FF">
      <w:pPr>
        <w:numPr>
          <w:ilvl w:val="0"/>
          <w:numId w:val="22"/>
        </w:numPr>
        <w:ind w:left="0" w:firstLine="567"/>
        <w:jc w:val="both"/>
        <w:rPr>
          <w:rFonts w:ascii="Times New Roman" w:hAnsi="Times New Roman"/>
          <w:sz w:val="24"/>
        </w:rPr>
      </w:pPr>
      <w:r>
        <w:rPr>
          <w:rFonts w:ascii="Times New Roman" w:hAnsi="Times New Roman"/>
          <w:color w:val="000000"/>
          <w:sz w:val="24"/>
        </w:rPr>
        <w:t>сведения о месте, дате и времени подведения итогов;</w:t>
      </w:r>
    </w:p>
    <w:p w:rsidR="001D68C3" w:rsidRDefault="008655FF">
      <w:pPr>
        <w:numPr>
          <w:ilvl w:val="0"/>
          <w:numId w:val="23"/>
        </w:numPr>
        <w:shd w:val="clear" w:color="auto" w:fill="FFFFFF"/>
        <w:ind w:left="0" w:firstLine="567"/>
        <w:jc w:val="both"/>
      </w:pPr>
      <w:r>
        <w:rPr>
          <w:rStyle w:val="blk"/>
          <w:rFonts w:ascii="Times New Roman" w:hAnsi="Times New Roman"/>
          <w:color w:val="000000"/>
          <w:sz w:val="24"/>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Pr>
          <w:rStyle w:val="blk"/>
          <w:rFonts w:ascii="Times New Roman" w:hAnsi="Times New Roman"/>
          <w:color w:val="000000"/>
          <w:sz w:val="24"/>
        </w:rPr>
        <w:t>которых</w:t>
      </w:r>
      <w:proofErr w:type="gramEnd"/>
      <w:r>
        <w:rPr>
          <w:rStyle w:val="blk"/>
          <w:rFonts w:ascii="Times New Roman" w:hAnsi="Times New Roman"/>
          <w:color w:val="000000"/>
          <w:sz w:val="24"/>
        </w:rPr>
        <w:t xml:space="preserve"> содержатся лучшие условия исполнения договора, присваивается первый номер. В случае</w:t>
      </w:r>
      <w:proofErr w:type="gramStart"/>
      <w:r>
        <w:rPr>
          <w:rStyle w:val="blk"/>
          <w:rFonts w:ascii="Times New Roman" w:hAnsi="Times New Roman"/>
          <w:color w:val="000000"/>
          <w:sz w:val="24"/>
        </w:rPr>
        <w:t>,</w:t>
      </w:r>
      <w:proofErr w:type="gramEnd"/>
      <w:r>
        <w:rPr>
          <w:rStyle w:val="blk"/>
          <w:rFonts w:ascii="Times New Roman" w:hAnsi="Times New Roman"/>
          <w:color w:val="000000"/>
          <w:sz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1D68C3" w:rsidRDefault="008655FF">
      <w:pPr>
        <w:numPr>
          <w:ilvl w:val="0"/>
          <w:numId w:val="24"/>
        </w:numPr>
        <w:shd w:val="clear" w:color="auto" w:fill="FFFFFF"/>
        <w:ind w:left="0" w:firstLine="567"/>
        <w:jc w:val="both"/>
      </w:pPr>
      <w:r>
        <w:rPr>
          <w:rStyle w:val="blk"/>
          <w:rFonts w:ascii="Times New Roman" w:hAnsi="Times New Roman"/>
          <w:color w:val="000000"/>
          <w:sz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D68C3" w:rsidRDefault="008655FF">
      <w:pPr>
        <w:shd w:val="clear" w:color="auto" w:fill="FFFFFF"/>
        <w:ind w:firstLine="567"/>
        <w:jc w:val="both"/>
      </w:pPr>
      <w:bookmarkStart w:id="59" w:name="dst100171"/>
      <w:bookmarkEnd w:id="59"/>
      <w:r>
        <w:rPr>
          <w:rStyle w:val="blk"/>
          <w:rFonts w:ascii="Times New Roman" w:hAnsi="Times New Roman"/>
          <w:color w:val="000000"/>
          <w:sz w:val="24"/>
        </w:rPr>
        <w:t>а) количества заявок на участие в закупке, окончательных предложений, которые отклонены;</w:t>
      </w:r>
    </w:p>
    <w:p w:rsidR="001D68C3" w:rsidRDefault="008655FF">
      <w:pPr>
        <w:shd w:val="clear" w:color="auto" w:fill="FFFFFF"/>
        <w:ind w:firstLine="567"/>
        <w:jc w:val="both"/>
      </w:pPr>
      <w:bookmarkStart w:id="60" w:name="dst100172"/>
      <w:bookmarkEnd w:id="60"/>
      <w:r>
        <w:rPr>
          <w:rStyle w:val="blk"/>
          <w:rFonts w:ascii="Times New Roman" w:hAnsi="Times New Roman"/>
          <w:color w:val="000000"/>
          <w:sz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1D68C3" w:rsidRDefault="008655FF">
      <w:pPr>
        <w:numPr>
          <w:ilvl w:val="0"/>
          <w:numId w:val="25"/>
        </w:numPr>
        <w:shd w:val="clear" w:color="auto" w:fill="FFFFFF"/>
        <w:ind w:left="0" w:firstLine="567"/>
        <w:jc w:val="both"/>
      </w:pPr>
      <w:proofErr w:type="gramStart"/>
      <w:r>
        <w:rPr>
          <w:rStyle w:val="blk"/>
          <w:rFonts w:ascii="Times New Roman" w:hAnsi="Times New Roman"/>
          <w:color w:val="000000"/>
          <w:sz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1D68C3" w:rsidRDefault="008655FF">
      <w:pPr>
        <w:numPr>
          <w:ilvl w:val="0"/>
          <w:numId w:val="26"/>
        </w:numPr>
        <w:shd w:val="clear" w:color="auto" w:fill="FFFFFF"/>
        <w:ind w:left="0" w:firstLine="567"/>
        <w:jc w:val="both"/>
      </w:pPr>
      <w:r>
        <w:rPr>
          <w:rStyle w:val="blk"/>
          <w:rFonts w:ascii="Times New Roman" w:hAnsi="Times New Roman"/>
          <w:color w:val="000000"/>
          <w:sz w:val="24"/>
        </w:rPr>
        <w:t>причины, по которым закупка признана несостоявшейся, в случае признания ее таковой;</w:t>
      </w:r>
    </w:p>
    <w:p w:rsidR="001D68C3" w:rsidRDefault="008655FF">
      <w:pPr>
        <w:pStyle w:val="af9"/>
        <w:numPr>
          <w:ilvl w:val="0"/>
          <w:numId w:val="27"/>
        </w:numPr>
        <w:tabs>
          <w:tab w:val="left" w:pos="0"/>
          <w:tab w:val="left" w:pos="1134"/>
        </w:tabs>
        <w:ind w:left="0" w:firstLine="567"/>
        <w:jc w:val="both"/>
        <w:rPr>
          <w:rFonts w:ascii="Times New Roman" w:hAnsi="Times New Roman"/>
          <w:sz w:val="24"/>
        </w:rPr>
      </w:pPr>
      <w:r>
        <w:rPr>
          <w:rFonts w:ascii="Times New Roman" w:hAnsi="Times New Roman"/>
          <w:color w:val="000000"/>
          <w:sz w:val="24"/>
        </w:rPr>
        <w:t>перечень сведений, содержащийся в итоговом протоколе, может быть расширен по усмотрению Заказчика.</w:t>
      </w:r>
    </w:p>
    <w:p w:rsidR="001D68C3" w:rsidRDefault="008655FF">
      <w:pPr>
        <w:ind w:firstLine="567"/>
        <w:jc w:val="both"/>
      </w:pPr>
      <w:r>
        <w:rPr>
          <w:rFonts w:ascii="Times New Roman" w:hAnsi="Times New Roman"/>
          <w:color w:val="000000"/>
          <w:sz w:val="24"/>
        </w:rPr>
        <w:t xml:space="preserve">11.3.12. </w:t>
      </w:r>
      <w:r>
        <w:rPr>
          <w:rStyle w:val="blk"/>
          <w:rFonts w:ascii="Times New Roman" w:hAnsi="Times New Roman"/>
          <w:color w:val="000000"/>
          <w:sz w:val="24"/>
        </w:rPr>
        <w:t>Протокол по результатам этапа многоэтапной конкурентной закупки оформляется</w:t>
      </w:r>
      <w:r>
        <w:rPr>
          <w:rFonts w:ascii="Times New Roman" w:hAnsi="Times New Roman"/>
          <w:color w:val="000000"/>
          <w:sz w:val="24"/>
        </w:rPr>
        <w:t xml:space="preserve"> до начала следующего этапа закупки, в случае если документацией о закупке не установлено иное, и размещается </w:t>
      </w:r>
      <w:r w:rsidR="00B64A0E">
        <w:rPr>
          <w:rFonts w:ascii="Times New Roman" w:hAnsi="Times New Roman"/>
          <w:color w:val="000000"/>
          <w:sz w:val="24"/>
        </w:rPr>
        <w:t>Заказчиком (</w:t>
      </w:r>
      <w:r>
        <w:rPr>
          <w:rFonts w:ascii="Times New Roman" w:hAnsi="Times New Roman"/>
          <w:color w:val="000000"/>
          <w:sz w:val="24"/>
        </w:rPr>
        <w:t>Организатором</w:t>
      </w:r>
      <w:r w:rsidR="00B64A0E">
        <w:rPr>
          <w:rFonts w:ascii="Times New Roman" w:hAnsi="Times New Roman"/>
          <w:color w:val="000000"/>
          <w:sz w:val="24"/>
        </w:rPr>
        <w:t xml:space="preserve">) </w:t>
      </w:r>
      <w:r>
        <w:rPr>
          <w:rFonts w:ascii="Times New Roman" w:hAnsi="Times New Roman"/>
          <w:color w:val="000000"/>
          <w:sz w:val="24"/>
        </w:rPr>
        <w:t xml:space="preserve"> в единой информационной системе не позднее чем через три календарных дня со дня его подписания.</w:t>
      </w:r>
    </w:p>
    <w:p w:rsidR="001D68C3" w:rsidRDefault="008655FF">
      <w:pPr>
        <w:ind w:firstLine="567"/>
        <w:jc w:val="both"/>
        <w:rPr>
          <w:rFonts w:ascii="Times New Roman" w:hAnsi="Times New Roman"/>
          <w:color w:val="000000"/>
          <w:sz w:val="24"/>
        </w:rPr>
      </w:pPr>
      <w:r>
        <w:rPr>
          <w:rFonts w:ascii="Times New Roman" w:hAnsi="Times New Roman"/>
          <w:color w:val="000000"/>
          <w:sz w:val="24"/>
        </w:rPr>
        <w:t>11.3.13. Итоговый протокол оформляется в течени</w:t>
      </w:r>
      <w:proofErr w:type="gramStart"/>
      <w:r>
        <w:rPr>
          <w:rFonts w:ascii="Times New Roman" w:hAnsi="Times New Roman"/>
          <w:color w:val="000000"/>
          <w:sz w:val="24"/>
        </w:rPr>
        <w:t>и</w:t>
      </w:r>
      <w:proofErr w:type="gramEnd"/>
      <w:r>
        <w:rPr>
          <w:rFonts w:ascii="Times New Roman" w:hAnsi="Times New Roman"/>
          <w:color w:val="000000"/>
          <w:sz w:val="24"/>
        </w:rPr>
        <w:t xml:space="preserve"> 10 дней с даты окончания подачи заявок и размещается </w:t>
      </w:r>
      <w:r w:rsidR="00B64A0E">
        <w:rPr>
          <w:rFonts w:ascii="Times New Roman" w:hAnsi="Times New Roman"/>
          <w:color w:val="000000"/>
          <w:sz w:val="24"/>
        </w:rPr>
        <w:t>Заказчиком (</w:t>
      </w:r>
      <w:r>
        <w:rPr>
          <w:rFonts w:ascii="Times New Roman" w:hAnsi="Times New Roman"/>
          <w:color w:val="000000"/>
          <w:sz w:val="24"/>
        </w:rPr>
        <w:t>Организатором</w:t>
      </w:r>
      <w:r w:rsidR="00B64A0E">
        <w:rPr>
          <w:rFonts w:ascii="Times New Roman" w:hAnsi="Times New Roman"/>
          <w:color w:val="000000"/>
          <w:sz w:val="24"/>
        </w:rPr>
        <w:t>)</w:t>
      </w:r>
      <w:r>
        <w:rPr>
          <w:rFonts w:ascii="Times New Roman" w:hAnsi="Times New Roman"/>
          <w:color w:val="000000"/>
          <w:sz w:val="24"/>
        </w:rPr>
        <w:t xml:space="preserve"> в единой информационной системе не позднее чем через три календарных дня со дня его подписания.</w:t>
      </w:r>
    </w:p>
    <w:p w:rsidR="001D68C3" w:rsidRDefault="008655FF">
      <w:pPr>
        <w:ind w:firstLine="567"/>
        <w:jc w:val="both"/>
        <w:rPr>
          <w:rFonts w:ascii="Times New Roman" w:hAnsi="Times New Roman"/>
          <w:color w:val="000000"/>
          <w:sz w:val="24"/>
        </w:rPr>
      </w:pPr>
      <w:r>
        <w:rPr>
          <w:rFonts w:ascii="Times New Roman" w:hAnsi="Times New Roman"/>
          <w:color w:val="000000"/>
          <w:sz w:val="24"/>
        </w:rPr>
        <w:t xml:space="preserve">11.3.14. </w:t>
      </w:r>
      <w:proofErr w:type="gramStart"/>
      <w:r>
        <w:rPr>
          <w:rFonts w:ascii="Times New Roman" w:hAnsi="Times New Roman"/>
          <w:color w:val="000000"/>
          <w:sz w:val="24"/>
        </w:rPr>
        <w:t>В течение пяти календарных дней со дня размещения Итогового протокола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а также документов, подтверждающих обеспечение исполнения договора, если в конкурсной документации было установлено данное</w:t>
      </w:r>
      <w:proofErr w:type="gramEnd"/>
      <w:r>
        <w:rPr>
          <w:rFonts w:ascii="Times New Roman" w:hAnsi="Times New Roman"/>
          <w:color w:val="000000"/>
          <w:sz w:val="24"/>
        </w:rPr>
        <w:t xml:space="preserve"> требование.</w:t>
      </w:r>
    </w:p>
    <w:p w:rsidR="001D68C3" w:rsidRDefault="008655FF">
      <w:pPr>
        <w:tabs>
          <w:tab w:val="left" w:pos="1560"/>
        </w:tabs>
        <w:ind w:firstLine="567"/>
        <w:jc w:val="both"/>
        <w:rPr>
          <w:rFonts w:ascii="Times New Roman" w:hAnsi="Times New Roman"/>
          <w:color w:val="000000"/>
          <w:sz w:val="24"/>
        </w:rPr>
      </w:pPr>
      <w:r>
        <w:rPr>
          <w:rFonts w:ascii="Times New Roman" w:hAnsi="Times New Roman"/>
          <w:color w:val="000000"/>
          <w:sz w:val="24"/>
        </w:rPr>
        <w:t xml:space="preserve">11.3.15. В случае признания конкурса </w:t>
      </w:r>
      <w:proofErr w:type="gramStart"/>
      <w:r>
        <w:rPr>
          <w:rFonts w:ascii="Times New Roman" w:hAnsi="Times New Roman"/>
          <w:color w:val="000000"/>
          <w:sz w:val="24"/>
        </w:rPr>
        <w:t>несостоявшимся</w:t>
      </w:r>
      <w:proofErr w:type="gramEnd"/>
      <w:r>
        <w:rPr>
          <w:rFonts w:ascii="Times New Roman" w:hAnsi="Times New Roman"/>
          <w:color w:val="000000"/>
          <w:sz w:val="24"/>
        </w:rPr>
        <w:t>, Заказчик вправе:</w:t>
      </w:r>
    </w:p>
    <w:p w:rsidR="001D68C3" w:rsidRDefault="008655FF">
      <w:pPr>
        <w:tabs>
          <w:tab w:val="left" w:pos="1560"/>
        </w:tabs>
        <w:ind w:firstLine="567"/>
        <w:jc w:val="both"/>
        <w:rPr>
          <w:rFonts w:ascii="Times New Roman" w:hAnsi="Times New Roman"/>
          <w:color w:val="000000"/>
          <w:sz w:val="24"/>
        </w:rPr>
      </w:pPr>
      <w:r>
        <w:rPr>
          <w:rFonts w:ascii="Times New Roman" w:hAnsi="Times New Roman"/>
          <w:color w:val="000000"/>
          <w:sz w:val="24"/>
        </w:rPr>
        <w:t xml:space="preserve">1) заключить договор с единственным участником конкурса, </w:t>
      </w:r>
      <w:r>
        <w:rPr>
          <w:rFonts w:ascii="Times New Roman" w:eastAsia="Calibri" w:hAnsi="Times New Roman"/>
          <w:color w:val="000000"/>
          <w:sz w:val="24"/>
          <w:lang w:eastAsia="en-US"/>
        </w:rPr>
        <w:t>подавшим заявку на участие в конкурсе и признанным участником конкурса, на условиях, содержащихся в поданной им заявке и конкурсной документации</w:t>
      </w:r>
      <w:r>
        <w:rPr>
          <w:rFonts w:ascii="Times New Roman" w:hAnsi="Times New Roman"/>
          <w:color w:val="000000"/>
          <w:sz w:val="24"/>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Pr>
          <w:rFonts w:ascii="Times New Roman" w:eastAsia="Calibri" w:hAnsi="Times New Roman"/>
          <w:color w:val="000000"/>
          <w:sz w:val="24"/>
          <w:lang w:eastAsia="en-US"/>
        </w:rPr>
        <w:t>Участник закупки, признанный единственным участником конкурса, не вправе отказаться от заключения договора</w:t>
      </w:r>
      <w:r>
        <w:rPr>
          <w:rFonts w:ascii="Times New Roman" w:hAnsi="Times New Roman"/>
          <w:color w:val="000000"/>
          <w:sz w:val="24"/>
        </w:rPr>
        <w:t>;</w:t>
      </w:r>
    </w:p>
    <w:p w:rsidR="001D68C3" w:rsidRDefault="008655FF">
      <w:pPr>
        <w:tabs>
          <w:tab w:val="left" w:pos="1560"/>
        </w:tabs>
        <w:ind w:firstLine="567"/>
        <w:jc w:val="both"/>
        <w:rPr>
          <w:rFonts w:ascii="Times New Roman" w:hAnsi="Times New Roman"/>
          <w:color w:val="000000"/>
          <w:sz w:val="24"/>
        </w:rPr>
      </w:pPr>
      <w:r>
        <w:rPr>
          <w:rFonts w:ascii="Times New Roman" w:hAnsi="Times New Roman"/>
          <w:color w:val="000000"/>
          <w:sz w:val="24"/>
        </w:rPr>
        <w:t>2) провести повторную процедуру закупки, в том числе с изменением условий закупки;</w:t>
      </w:r>
    </w:p>
    <w:p w:rsidR="001D68C3" w:rsidRDefault="008655FF">
      <w:pPr>
        <w:tabs>
          <w:tab w:val="left" w:pos="867"/>
          <w:tab w:val="left" w:pos="1560"/>
        </w:tabs>
        <w:ind w:firstLine="567"/>
        <w:jc w:val="both"/>
        <w:rPr>
          <w:rFonts w:ascii="Times New Roman" w:hAnsi="Times New Roman"/>
          <w:color w:val="000000"/>
          <w:sz w:val="24"/>
        </w:rPr>
      </w:pPr>
      <w:r>
        <w:rPr>
          <w:rFonts w:ascii="Times New Roman" w:hAnsi="Times New Roman"/>
          <w:color w:val="000000"/>
          <w:sz w:val="24"/>
        </w:rPr>
        <w:t>3) провести закупку у единственного поставщика (исполнителя, подрядчика) в соответствии с настоящим Положением о закупке.</w:t>
      </w:r>
    </w:p>
    <w:p w:rsidR="001D68C3" w:rsidRDefault="008655FF">
      <w:pPr>
        <w:ind w:firstLine="510"/>
        <w:jc w:val="both"/>
        <w:rPr>
          <w:rFonts w:ascii="Times New Roman" w:hAnsi="Times New Roman"/>
          <w:color w:val="000000"/>
          <w:sz w:val="24"/>
        </w:rPr>
      </w:pPr>
      <w:r>
        <w:rPr>
          <w:rFonts w:ascii="Times New Roman" w:hAnsi="Times New Roman"/>
          <w:color w:val="000000"/>
          <w:sz w:val="24"/>
        </w:rPr>
        <w:t xml:space="preserve">11.3.16. При непредставлении Заказчику таким участником конкурса в установленный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w:t>
      </w:r>
      <w:r>
        <w:rPr>
          <w:rFonts w:ascii="Times New Roman" w:hAnsi="Times New Roman"/>
          <w:color w:val="000000"/>
          <w:sz w:val="24"/>
        </w:rPr>
        <w:lastRenderedPageBreak/>
        <w:t>уклонившимся от заключения договора. В случае уклонения такого участника конкурса от заключения договора денежные средства, внесенные им в качестве обеспечения заявки на участие в конкурсе, не возвращаются.</w:t>
      </w:r>
    </w:p>
    <w:p w:rsidR="001D68C3" w:rsidRDefault="001D68C3">
      <w:pPr>
        <w:pStyle w:val="af9"/>
        <w:tabs>
          <w:tab w:val="left" w:pos="550"/>
          <w:tab w:val="left" w:pos="1134"/>
          <w:tab w:val="left" w:pos="1701"/>
        </w:tabs>
        <w:ind w:left="0" w:firstLine="284"/>
        <w:jc w:val="both"/>
        <w:rPr>
          <w:rFonts w:ascii="Times New Roman" w:hAnsi="Times New Roman"/>
          <w:color w:val="000000"/>
          <w:sz w:val="24"/>
        </w:rPr>
      </w:pPr>
    </w:p>
    <w:p w:rsidR="001D68C3" w:rsidRDefault="008655FF">
      <w:pPr>
        <w:pStyle w:val="2"/>
        <w:spacing w:before="0" w:after="0"/>
        <w:ind w:firstLine="567"/>
        <w:jc w:val="both"/>
        <w:rPr>
          <w:rFonts w:ascii="Times New Roman" w:hAnsi="Times New Roman"/>
          <w:sz w:val="24"/>
          <w:szCs w:val="24"/>
        </w:rPr>
      </w:pPr>
      <w:r>
        <w:rPr>
          <w:rFonts w:ascii="Times New Roman" w:hAnsi="Times New Roman" w:cs="Times New Roman"/>
          <w:i w:val="0"/>
          <w:sz w:val="24"/>
          <w:szCs w:val="24"/>
        </w:rPr>
        <w:t>11.4. Порядок проведения аукциона.</w:t>
      </w:r>
    </w:p>
    <w:p w:rsidR="001D68C3" w:rsidRDefault="008655FF">
      <w:pPr>
        <w:ind w:firstLine="567"/>
        <w:jc w:val="both"/>
        <w:rPr>
          <w:rFonts w:ascii="Times New Roman" w:hAnsi="Times New Roman"/>
          <w:sz w:val="24"/>
        </w:rPr>
      </w:pPr>
      <w:r>
        <w:rPr>
          <w:rFonts w:ascii="Times New Roman" w:hAnsi="Times New Roman"/>
          <w:sz w:val="24"/>
        </w:rPr>
        <w:t>11.4.1. Документация об аукционе подготавливается Заказчиком в соответствии с требованиями Гражданского кодекса Российской Федерации, Закона № 223-ФЗ, настоящего Положения и утверждается руководителем Заказчика либо иным уполномоченным лицом.</w:t>
      </w:r>
    </w:p>
    <w:p w:rsidR="001D68C3" w:rsidRDefault="008655FF">
      <w:pPr>
        <w:ind w:firstLine="567"/>
        <w:jc w:val="both"/>
        <w:rPr>
          <w:rFonts w:ascii="Times New Roman" w:hAnsi="Times New Roman"/>
          <w:sz w:val="24"/>
        </w:rPr>
      </w:pPr>
      <w:r>
        <w:rPr>
          <w:rFonts w:ascii="Times New Roman" w:hAnsi="Times New Roman"/>
          <w:sz w:val="24"/>
        </w:rPr>
        <w:t>11.4.2. В случае привлечения в качестве Организатора закупки юридического лица на основании договора (соглашения), документация об аукционе утверждается руководителем Заказчика.</w:t>
      </w:r>
    </w:p>
    <w:p w:rsidR="001D68C3" w:rsidRDefault="008655FF">
      <w:pPr>
        <w:ind w:firstLine="567"/>
        <w:jc w:val="both"/>
        <w:rPr>
          <w:rFonts w:ascii="Times New Roman" w:hAnsi="Times New Roman"/>
          <w:sz w:val="24"/>
        </w:rPr>
      </w:pPr>
      <w:r>
        <w:rPr>
          <w:rFonts w:ascii="Times New Roman" w:hAnsi="Times New Roman"/>
          <w:sz w:val="24"/>
        </w:rPr>
        <w:t>11.4.3. В документации об аукционе указываются следующие сведения:</w:t>
      </w:r>
    </w:p>
    <w:p w:rsidR="001D68C3" w:rsidRDefault="008655FF">
      <w:pPr>
        <w:shd w:val="clear" w:color="auto" w:fill="FFFFFF"/>
        <w:ind w:firstLine="567"/>
        <w:jc w:val="both"/>
      </w:pPr>
      <w:r>
        <w:rPr>
          <w:rStyle w:val="blk"/>
          <w:rFonts w:ascii="Times New Roman" w:hAnsi="Times New Roman"/>
          <w:sz w:val="24"/>
        </w:rPr>
        <w:t xml:space="preserve">1) </w:t>
      </w:r>
      <w:r>
        <w:rPr>
          <w:rFonts w:ascii="Times New Roman" w:hAnsi="Times New Roman"/>
          <w:sz w:val="24"/>
        </w:rPr>
        <w:t xml:space="preserve">Предмет договора с указанием количества поставляемого товара, объема выполняемых работ, оказываемых услуг. </w:t>
      </w:r>
      <w:proofErr w:type="gramStart"/>
      <w:r>
        <w:rPr>
          <w:rStyle w:val="blk"/>
          <w:rFonts w:ascii="Times New Roman" w:hAnsi="Times New Roman"/>
          <w:sz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Pr>
          <w:rStyle w:val="blk"/>
          <w:rFonts w:ascii="Times New Roman" w:hAnsi="Times New Roman"/>
          <w:sz w:val="24"/>
        </w:rPr>
        <w:t xml:space="preserve"> товара, выполняемой работы, оказываемой услуги потребностям заказчика. </w:t>
      </w:r>
      <w:proofErr w:type="gramStart"/>
      <w:r>
        <w:rPr>
          <w:rStyle w:val="blk"/>
          <w:rFonts w:ascii="Times New Roman" w:hAnsi="Times New Roman"/>
          <w:sz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rStyle w:val="blk"/>
          <w:rFonts w:ascii="Times New Roman" w:hAnsi="Times New Roman"/>
          <w:sz w:val="24"/>
        </w:rPr>
        <w:t xml:space="preserve"> товара, выполняемой работы, оказываемой услуги потребностям заказчика;</w:t>
      </w:r>
    </w:p>
    <w:p w:rsidR="001D68C3" w:rsidRDefault="008655FF">
      <w:pPr>
        <w:shd w:val="clear" w:color="auto" w:fill="FFFFFF"/>
        <w:ind w:firstLine="567"/>
        <w:jc w:val="both"/>
      </w:pPr>
      <w:r>
        <w:rPr>
          <w:rStyle w:val="blk"/>
          <w:rFonts w:ascii="Times New Roman" w:hAnsi="Times New Roman"/>
          <w:sz w:val="24"/>
        </w:rPr>
        <w:t>2) Требования к содержанию, форме, оформлению и составу заявки на участие в аукционе;</w:t>
      </w:r>
    </w:p>
    <w:p w:rsidR="001D68C3" w:rsidRDefault="008655FF">
      <w:pPr>
        <w:shd w:val="clear" w:color="auto" w:fill="FFFFFF"/>
        <w:ind w:firstLine="567"/>
        <w:jc w:val="both"/>
      </w:pPr>
      <w:r>
        <w:rPr>
          <w:rStyle w:val="blk"/>
          <w:rFonts w:ascii="Times New Roman" w:hAnsi="Times New Roman"/>
          <w:sz w:val="24"/>
        </w:rPr>
        <w:t>3) Требования к описанию участниками такой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аукциона, их количественных и качественных характеристик;</w:t>
      </w:r>
    </w:p>
    <w:p w:rsidR="001D68C3" w:rsidRDefault="008655FF">
      <w:pPr>
        <w:shd w:val="clear" w:color="auto" w:fill="FFFFFF"/>
        <w:ind w:firstLine="567"/>
        <w:jc w:val="both"/>
      </w:pPr>
      <w:r>
        <w:rPr>
          <w:rStyle w:val="blk"/>
          <w:rFonts w:ascii="Times New Roman" w:hAnsi="Times New Roman"/>
          <w:sz w:val="24"/>
        </w:rPr>
        <w:t xml:space="preserve">4) Место, условия и сроки (периоды) поставки товара, выполнения работы, оказания услуги. </w:t>
      </w:r>
      <w:r>
        <w:rPr>
          <w:rFonts w:ascii="Times New Roman" w:hAnsi="Times New Roman"/>
          <w:sz w:val="24"/>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1D68C3" w:rsidRDefault="008655FF">
      <w:pPr>
        <w:shd w:val="clear" w:color="auto" w:fill="FFFFFF"/>
        <w:ind w:firstLine="567"/>
        <w:jc w:val="both"/>
      </w:pPr>
      <w:r>
        <w:rPr>
          <w:rStyle w:val="blk"/>
          <w:rFonts w:ascii="Times New Roman" w:hAnsi="Times New Roman"/>
          <w:sz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D68C3" w:rsidRDefault="008655FF">
      <w:pPr>
        <w:shd w:val="clear" w:color="auto" w:fill="FFFFFF"/>
        <w:ind w:firstLine="567"/>
        <w:jc w:val="both"/>
      </w:pPr>
      <w:r>
        <w:rPr>
          <w:rStyle w:val="blk"/>
          <w:rFonts w:ascii="Times New Roman" w:hAnsi="Times New Roman"/>
          <w:sz w:val="24"/>
        </w:rPr>
        <w:t>6) Форма, сроки и порядок оплаты товара, работы, услуги;</w:t>
      </w:r>
    </w:p>
    <w:p w:rsidR="001D68C3" w:rsidRDefault="008655FF">
      <w:pPr>
        <w:shd w:val="clear" w:color="auto" w:fill="FFFFFF"/>
        <w:ind w:firstLine="567"/>
        <w:jc w:val="both"/>
      </w:pPr>
      <w:r>
        <w:rPr>
          <w:rStyle w:val="blk"/>
          <w:rFonts w:ascii="Times New Roman" w:hAnsi="Times New Roman"/>
          <w:sz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D68C3" w:rsidRDefault="008655FF">
      <w:pPr>
        <w:ind w:firstLine="567"/>
        <w:jc w:val="both"/>
      </w:pPr>
      <w:r>
        <w:rPr>
          <w:rStyle w:val="blk"/>
          <w:rFonts w:ascii="Times New Roman" w:hAnsi="Times New Roman"/>
          <w:sz w:val="24"/>
        </w:rPr>
        <w:t xml:space="preserve">8) Порядок, место, дата начала, дата и время окончания срока подачи заявок на участие в аукционе (этапах аукциона) и порядок подведения итогов такой закупки (этапов такой закупки). </w:t>
      </w:r>
      <w:r>
        <w:rPr>
          <w:rFonts w:ascii="Times New Roman" w:hAnsi="Times New Roman"/>
          <w:sz w:val="24"/>
        </w:rPr>
        <w:t>Порядок и срок отзыва заявок на участие в аукционе</w:t>
      </w:r>
      <w:r>
        <w:rPr>
          <w:rStyle w:val="blk"/>
          <w:rFonts w:ascii="Times New Roman" w:hAnsi="Times New Roman"/>
          <w:sz w:val="24"/>
        </w:rPr>
        <w:t>;</w:t>
      </w:r>
    </w:p>
    <w:p w:rsidR="001D68C3" w:rsidRDefault="008655FF">
      <w:pPr>
        <w:shd w:val="clear" w:color="auto" w:fill="FFFFFF"/>
        <w:ind w:firstLine="567"/>
        <w:jc w:val="both"/>
      </w:pPr>
      <w:r>
        <w:rPr>
          <w:rStyle w:val="blk"/>
          <w:rFonts w:ascii="Times New Roman" w:hAnsi="Times New Roman"/>
          <w:sz w:val="24"/>
        </w:rPr>
        <w:t xml:space="preserve">9) </w:t>
      </w:r>
      <w:r>
        <w:rPr>
          <w:rFonts w:ascii="Times New Roman" w:hAnsi="Times New Roman"/>
          <w:sz w:val="24"/>
        </w:rPr>
        <w:t>Требования к участникам аукциона и перечень документов, представляемых участниками аукциона для подтверждения их соответствия установленным требованиям;</w:t>
      </w:r>
    </w:p>
    <w:p w:rsidR="001D68C3" w:rsidRDefault="008655FF">
      <w:pPr>
        <w:shd w:val="clear" w:color="auto" w:fill="FFFFFF"/>
        <w:ind w:firstLine="567"/>
        <w:jc w:val="both"/>
      </w:pPr>
      <w:proofErr w:type="gramStart"/>
      <w:r>
        <w:rPr>
          <w:rStyle w:val="blk"/>
          <w:rFonts w:ascii="Times New Roman" w:hAnsi="Times New Roman"/>
          <w:sz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1D68C3" w:rsidRDefault="008655FF">
      <w:pPr>
        <w:shd w:val="clear" w:color="auto" w:fill="FFFFFF"/>
        <w:ind w:firstLine="567"/>
        <w:jc w:val="both"/>
      </w:pPr>
      <w:r>
        <w:rPr>
          <w:rStyle w:val="blk"/>
          <w:rFonts w:ascii="Times New Roman" w:hAnsi="Times New Roman"/>
          <w:sz w:val="24"/>
        </w:rPr>
        <w:lastRenderedPageBreak/>
        <w:t>11) Формы, порядок, дата начала, дата и время окончания срока предоставления участникам аукциона разъяснений положений документации о закупке;</w:t>
      </w:r>
    </w:p>
    <w:p w:rsidR="001D68C3" w:rsidRDefault="008655FF">
      <w:pPr>
        <w:ind w:firstLine="567"/>
        <w:jc w:val="both"/>
      </w:pPr>
      <w:r>
        <w:rPr>
          <w:rStyle w:val="blk"/>
          <w:rFonts w:ascii="Times New Roman" w:hAnsi="Times New Roman"/>
          <w:sz w:val="24"/>
        </w:rPr>
        <w:t xml:space="preserve">12) </w:t>
      </w:r>
      <w:r>
        <w:rPr>
          <w:rFonts w:ascii="Times New Roman" w:hAnsi="Times New Roman"/>
          <w:sz w:val="24"/>
        </w:rPr>
        <w:t>Место, дата и время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1D68C3" w:rsidRDefault="008655FF">
      <w:pPr>
        <w:shd w:val="clear" w:color="auto" w:fill="FFFFFF"/>
        <w:ind w:firstLine="567"/>
        <w:jc w:val="both"/>
      </w:pPr>
      <w:r>
        <w:rPr>
          <w:rStyle w:val="blk"/>
          <w:rFonts w:ascii="Times New Roman" w:hAnsi="Times New Roman"/>
          <w:sz w:val="24"/>
        </w:rPr>
        <w:t>13) Дата рассмотрения предложений участников такой закупки и подведения итогов такой закупки;</w:t>
      </w:r>
    </w:p>
    <w:p w:rsidR="001D68C3" w:rsidRDefault="008655FF">
      <w:pPr>
        <w:shd w:val="clear" w:color="auto" w:fill="FFFFFF"/>
        <w:ind w:firstLine="567"/>
        <w:jc w:val="both"/>
      </w:pPr>
      <w:r>
        <w:rPr>
          <w:rStyle w:val="blk"/>
          <w:rFonts w:ascii="Times New Roman" w:hAnsi="Times New Roman"/>
          <w:sz w:val="24"/>
        </w:rPr>
        <w:t>14) Критерии оценки и сопоставления заявок на участие в такой закупке;</w:t>
      </w:r>
    </w:p>
    <w:p w:rsidR="001D68C3" w:rsidRDefault="008655FF">
      <w:pPr>
        <w:shd w:val="clear" w:color="auto" w:fill="FFFFFF"/>
        <w:ind w:firstLine="567"/>
        <w:jc w:val="both"/>
      </w:pPr>
      <w:r>
        <w:rPr>
          <w:rStyle w:val="blk"/>
          <w:rFonts w:ascii="Times New Roman" w:hAnsi="Times New Roman"/>
          <w:sz w:val="24"/>
        </w:rPr>
        <w:t>15) Порядок оценки и сопоставления заявок на участие в такой закупке;</w:t>
      </w:r>
    </w:p>
    <w:p w:rsidR="001D68C3" w:rsidRDefault="008655FF">
      <w:pPr>
        <w:shd w:val="clear" w:color="auto" w:fill="FFFFFF"/>
        <w:ind w:firstLine="567"/>
        <w:jc w:val="both"/>
      </w:pPr>
      <w:r>
        <w:rPr>
          <w:rStyle w:val="blk"/>
          <w:rFonts w:ascii="Times New Roman" w:hAnsi="Times New Roman"/>
          <w:sz w:val="24"/>
        </w:rPr>
        <w:t xml:space="preserve">16) Описание предмета такой закупки в соответствии с частью 6.1 статьи 3 </w:t>
      </w:r>
      <w:r>
        <w:rPr>
          <w:rFonts w:ascii="Times New Roman" w:hAnsi="Times New Roman"/>
          <w:sz w:val="24"/>
        </w:rPr>
        <w:t>Закона № 223-ФЗ</w:t>
      </w:r>
      <w:r>
        <w:rPr>
          <w:rStyle w:val="blk"/>
          <w:rFonts w:ascii="Times New Roman" w:hAnsi="Times New Roman"/>
          <w:sz w:val="24"/>
        </w:rPr>
        <w:t>;</w:t>
      </w:r>
    </w:p>
    <w:p w:rsidR="001D68C3" w:rsidRDefault="008655FF">
      <w:pPr>
        <w:pStyle w:val="af9"/>
        <w:tabs>
          <w:tab w:val="left" w:pos="0"/>
        </w:tabs>
        <w:ind w:left="0" w:firstLine="567"/>
        <w:jc w:val="both"/>
        <w:rPr>
          <w:rFonts w:ascii="Times New Roman" w:hAnsi="Times New Roman"/>
          <w:sz w:val="28"/>
          <w:szCs w:val="28"/>
        </w:rPr>
      </w:pPr>
      <w:r>
        <w:rPr>
          <w:rFonts w:ascii="Times New Roman" w:hAnsi="Times New Roman"/>
          <w:sz w:val="24"/>
        </w:rPr>
        <w:t>17) Сведения о валюте, используемой для формирования цены договора и расчетов с поставщиками (исполнителями, подрядчиками);</w:t>
      </w:r>
    </w:p>
    <w:p w:rsidR="001D68C3" w:rsidRDefault="008655FF">
      <w:pPr>
        <w:pStyle w:val="af9"/>
        <w:tabs>
          <w:tab w:val="left" w:pos="0"/>
        </w:tabs>
        <w:ind w:left="0" w:firstLine="567"/>
        <w:jc w:val="both"/>
        <w:rPr>
          <w:rFonts w:ascii="Times New Roman" w:hAnsi="Times New Roman"/>
          <w:sz w:val="28"/>
          <w:szCs w:val="28"/>
        </w:rPr>
      </w:pPr>
      <w:r>
        <w:rPr>
          <w:rFonts w:ascii="Times New Roman" w:hAnsi="Times New Roman"/>
          <w:sz w:val="24"/>
        </w:rPr>
        <w:t>18) Размер обеспечения заявки на участие в аукционе, срок и порядок его предоставления в случае, если Заказчиком установлено требование обеспечения заявки;</w:t>
      </w:r>
    </w:p>
    <w:p w:rsidR="001D68C3" w:rsidRDefault="008655FF">
      <w:pPr>
        <w:pStyle w:val="af9"/>
        <w:tabs>
          <w:tab w:val="left" w:pos="0"/>
          <w:tab w:val="left" w:pos="993"/>
        </w:tabs>
        <w:ind w:left="0" w:firstLine="567"/>
        <w:jc w:val="both"/>
        <w:rPr>
          <w:rFonts w:ascii="Times New Roman" w:hAnsi="Times New Roman"/>
          <w:sz w:val="28"/>
          <w:szCs w:val="28"/>
        </w:rPr>
      </w:pPr>
      <w:r>
        <w:rPr>
          <w:rFonts w:ascii="Times New Roman" w:hAnsi="Times New Roman"/>
          <w:sz w:val="24"/>
        </w:rPr>
        <w:t>19) Дата и время окончания срока подачи заявки на участие в аукционе;</w:t>
      </w:r>
    </w:p>
    <w:p w:rsidR="001D68C3" w:rsidRDefault="008655FF">
      <w:pPr>
        <w:pStyle w:val="af9"/>
        <w:tabs>
          <w:tab w:val="left" w:pos="0"/>
          <w:tab w:val="left" w:pos="993"/>
        </w:tabs>
        <w:ind w:left="0" w:firstLine="567"/>
        <w:jc w:val="both"/>
        <w:rPr>
          <w:rFonts w:ascii="Times New Roman" w:hAnsi="Times New Roman"/>
          <w:sz w:val="28"/>
          <w:szCs w:val="28"/>
        </w:rPr>
      </w:pPr>
      <w:r>
        <w:rPr>
          <w:rFonts w:ascii="Times New Roman" w:hAnsi="Times New Roman"/>
          <w:sz w:val="24"/>
        </w:rPr>
        <w:t>20) Место, дата и время проведения аукциона;</w:t>
      </w:r>
    </w:p>
    <w:p w:rsidR="001D68C3" w:rsidRDefault="008655FF">
      <w:pPr>
        <w:pStyle w:val="af9"/>
        <w:tabs>
          <w:tab w:val="left" w:pos="0"/>
          <w:tab w:val="left" w:pos="993"/>
        </w:tabs>
        <w:ind w:left="0" w:firstLine="567"/>
        <w:jc w:val="both"/>
        <w:rPr>
          <w:rFonts w:ascii="Times New Roman" w:hAnsi="Times New Roman"/>
          <w:sz w:val="28"/>
          <w:szCs w:val="28"/>
        </w:rPr>
      </w:pPr>
      <w:r>
        <w:rPr>
          <w:rFonts w:ascii="Times New Roman" w:hAnsi="Times New Roman"/>
          <w:sz w:val="24"/>
        </w:rPr>
        <w:t>21) «Шаг аукциона»;</w:t>
      </w:r>
    </w:p>
    <w:p w:rsidR="001D68C3" w:rsidRDefault="008655FF">
      <w:pPr>
        <w:pStyle w:val="af9"/>
        <w:tabs>
          <w:tab w:val="left" w:pos="0"/>
          <w:tab w:val="left" w:pos="993"/>
        </w:tabs>
        <w:ind w:left="0" w:firstLine="567"/>
        <w:jc w:val="both"/>
        <w:rPr>
          <w:rFonts w:ascii="Times New Roman" w:hAnsi="Times New Roman"/>
          <w:sz w:val="28"/>
          <w:szCs w:val="28"/>
        </w:rPr>
      </w:pPr>
      <w:r>
        <w:rPr>
          <w:rFonts w:ascii="Times New Roman" w:hAnsi="Times New Roman"/>
          <w:sz w:val="24"/>
        </w:rPr>
        <w:t>22)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1D68C3" w:rsidRDefault="008655FF">
      <w:pPr>
        <w:pStyle w:val="af9"/>
        <w:tabs>
          <w:tab w:val="left" w:pos="0"/>
          <w:tab w:val="left" w:pos="993"/>
        </w:tabs>
        <w:ind w:left="0" w:firstLine="567"/>
        <w:jc w:val="both"/>
        <w:rPr>
          <w:rFonts w:ascii="Times New Roman" w:hAnsi="Times New Roman"/>
          <w:sz w:val="28"/>
          <w:szCs w:val="28"/>
        </w:rPr>
      </w:pPr>
      <w:r>
        <w:rPr>
          <w:rFonts w:ascii="Times New Roman" w:hAnsi="Times New Roman"/>
          <w:sz w:val="24"/>
        </w:rPr>
        <w:t>23) Возможность Заказчика увеличить количество поставляемого товара при заключении договора;</w:t>
      </w:r>
    </w:p>
    <w:p w:rsidR="001D68C3" w:rsidRDefault="008655FF">
      <w:pPr>
        <w:pStyle w:val="af9"/>
        <w:tabs>
          <w:tab w:val="left" w:pos="0"/>
          <w:tab w:val="left" w:pos="993"/>
        </w:tabs>
        <w:ind w:left="0" w:firstLine="567"/>
        <w:jc w:val="both"/>
        <w:rPr>
          <w:rFonts w:ascii="Times New Roman" w:hAnsi="Times New Roman"/>
          <w:sz w:val="28"/>
          <w:szCs w:val="28"/>
        </w:rPr>
      </w:pPr>
      <w:r>
        <w:rPr>
          <w:rFonts w:ascii="Times New Roman" w:hAnsi="Times New Roman"/>
          <w:sz w:val="24"/>
        </w:rPr>
        <w:t>24) Иные сведения, перечисленные в части 10 статьи 4 Закона № 223-ФЗ.</w:t>
      </w:r>
    </w:p>
    <w:p w:rsidR="001D68C3" w:rsidRDefault="008655FF">
      <w:pPr>
        <w:pStyle w:val="af9"/>
        <w:tabs>
          <w:tab w:val="left" w:pos="0"/>
          <w:tab w:val="left" w:pos="1134"/>
        </w:tabs>
        <w:ind w:left="0" w:firstLine="567"/>
        <w:jc w:val="both"/>
        <w:rPr>
          <w:rFonts w:ascii="Times New Roman" w:hAnsi="Times New Roman"/>
          <w:sz w:val="28"/>
          <w:szCs w:val="28"/>
        </w:rPr>
      </w:pPr>
      <w:r>
        <w:rPr>
          <w:rFonts w:ascii="Times New Roman" w:hAnsi="Times New Roman"/>
          <w:sz w:val="24"/>
        </w:rPr>
        <w:t>25) Перечень сведений, содержащийся в документации об аукционе, может быть расширен по усмотрению Заказчика.</w:t>
      </w:r>
    </w:p>
    <w:p w:rsidR="001D68C3" w:rsidRDefault="008655FF">
      <w:pPr>
        <w:ind w:firstLine="567"/>
        <w:jc w:val="both"/>
        <w:rPr>
          <w:rFonts w:ascii="Times New Roman" w:hAnsi="Times New Roman"/>
          <w:sz w:val="24"/>
        </w:rPr>
      </w:pPr>
      <w:r>
        <w:rPr>
          <w:rFonts w:ascii="Times New Roman" w:hAnsi="Times New Roman"/>
          <w:sz w:val="24"/>
        </w:rPr>
        <w:t xml:space="preserve">11.4.4.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w:t>
      </w:r>
    </w:p>
    <w:p w:rsidR="001D68C3" w:rsidRDefault="008655FF">
      <w:pPr>
        <w:ind w:firstLine="567"/>
        <w:jc w:val="both"/>
        <w:rPr>
          <w:rFonts w:ascii="Times New Roman" w:hAnsi="Times New Roman"/>
          <w:sz w:val="24"/>
        </w:rPr>
      </w:pPr>
      <w:r>
        <w:rPr>
          <w:rFonts w:ascii="Times New Roman" w:hAnsi="Times New Roman"/>
          <w:sz w:val="24"/>
        </w:rPr>
        <w:t>11.4.5. Сведения, содержащиеся в документации об аукционе, должны соответствовать сведениям, указанным в извещении о проведен</w:t>
      </w:r>
      <w:proofErr w:type="gramStart"/>
      <w:r>
        <w:rPr>
          <w:rFonts w:ascii="Times New Roman" w:hAnsi="Times New Roman"/>
          <w:sz w:val="24"/>
        </w:rPr>
        <w:t>ии ау</w:t>
      </w:r>
      <w:proofErr w:type="gramEnd"/>
      <w:r>
        <w:rPr>
          <w:rFonts w:ascii="Times New Roman" w:hAnsi="Times New Roman"/>
          <w:sz w:val="24"/>
        </w:rPr>
        <w:t>кциона.</w:t>
      </w:r>
    </w:p>
    <w:p w:rsidR="001D68C3" w:rsidRDefault="008655FF">
      <w:pPr>
        <w:pStyle w:val="af9"/>
        <w:tabs>
          <w:tab w:val="left" w:pos="0"/>
        </w:tabs>
        <w:ind w:left="0" w:firstLine="567"/>
        <w:jc w:val="both"/>
        <w:rPr>
          <w:rFonts w:ascii="Times New Roman" w:hAnsi="Times New Roman"/>
          <w:sz w:val="24"/>
        </w:rPr>
      </w:pPr>
      <w:r>
        <w:rPr>
          <w:rFonts w:ascii="Times New Roman" w:hAnsi="Times New Roman"/>
          <w:sz w:val="24"/>
        </w:rPr>
        <w:t>11.4.6. Порядок подачи заявки на участие в аукционе:</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 xml:space="preserve">1) Для участия в аукционе участник закупки подает заявку на участие в аукционе. </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 xml:space="preserve">2) Заявка на участие в аукционе и приложенные к ней документы направляются участником закупки Заказчику в соответствии с требованиями, указанными в закупочной документации. </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3) До наступления даты вскрытия конвертов с заявками на участие в аукционе Заказчик, Организатор, иные лица не вправе знакомиться с содержанием заявок участников закупки.</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4) Участник закупки вправе подать только одну заявку на участие в аукционе.</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 xml:space="preserve">5) Участник закупки до наступления даты, времени окончания приема заявок на участие в аукционе вправе вносить изменения в свою заявку неограниченное количество раз. </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6)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Заказчику с указанием причин отказа в порядке, установленном закупочной документацией.</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1D68C3" w:rsidRDefault="008655FF">
      <w:pPr>
        <w:ind w:firstLine="567"/>
        <w:jc w:val="both"/>
      </w:pPr>
      <w:r>
        <w:rPr>
          <w:rFonts w:ascii="Times New Roman" w:eastAsia="Calibri" w:hAnsi="Times New Roman"/>
          <w:bCs/>
          <w:sz w:val="24"/>
          <w:lang w:eastAsia="en-US"/>
        </w:rPr>
        <w:t>11.4.7.Порядок рассмотрения заявок на участие в аукционе:</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bCs/>
          <w:sz w:val="24"/>
          <w:lang w:eastAsia="en-US"/>
        </w:rPr>
        <w:t xml:space="preserve">1) </w:t>
      </w:r>
      <w:r>
        <w:rPr>
          <w:rFonts w:ascii="Times New Roman" w:eastAsia="Calibri" w:hAnsi="Times New Roman"/>
          <w:sz w:val="24"/>
          <w:lang w:eastAsia="en-US"/>
        </w:rPr>
        <w:t xml:space="preserve">Во время, указанное в извещении и в документации об аукционе, закупочная комиссия проводит процедуру </w:t>
      </w:r>
      <w:r>
        <w:rPr>
          <w:rFonts w:ascii="Times New Roman" w:hAnsi="Times New Roman"/>
          <w:sz w:val="24"/>
        </w:rPr>
        <w:t>вскрытия конвертов заявок на участие в аукционе.</w:t>
      </w:r>
    </w:p>
    <w:p w:rsidR="001D68C3" w:rsidRDefault="008655FF">
      <w:pPr>
        <w:pStyle w:val="af9"/>
        <w:tabs>
          <w:tab w:val="left" w:pos="1560"/>
        </w:tabs>
        <w:ind w:left="0" w:firstLine="567"/>
        <w:jc w:val="both"/>
        <w:rPr>
          <w:rFonts w:ascii="Times New Roman" w:hAnsi="Times New Roman"/>
          <w:sz w:val="24"/>
        </w:rPr>
      </w:pPr>
      <w:r>
        <w:rPr>
          <w:rFonts w:ascii="Times New Roman" w:eastAsia="Calibri" w:hAnsi="Times New Roman"/>
          <w:bCs/>
          <w:sz w:val="24"/>
          <w:lang w:eastAsia="en-US"/>
        </w:rPr>
        <w:t xml:space="preserve">2) </w:t>
      </w:r>
      <w:r>
        <w:rPr>
          <w:rFonts w:ascii="Times New Roman" w:eastAsia="Calibri" w:hAnsi="Times New Roman"/>
          <w:sz w:val="24"/>
          <w:lang w:eastAsia="en-US"/>
        </w:rPr>
        <w:t>Комиссия проверяет заявки на участие в аукционе, поданные участниками закупки, на соответствие требованиям, установленным документацией об аукционе, и на соответствие участников закупки требованиям, установленным документацией и разделом 10 настоящего Положения.</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bCs/>
          <w:sz w:val="24"/>
          <w:lang w:eastAsia="en-US"/>
        </w:rPr>
        <w:t xml:space="preserve">3) </w:t>
      </w:r>
      <w:r>
        <w:rPr>
          <w:rFonts w:ascii="Times New Roman" w:eastAsia="Calibri" w:hAnsi="Times New Roman"/>
          <w:sz w:val="24"/>
          <w:lang w:eastAsia="en-US"/>
        </w:rPr>
        <w:t>Срок рассмотрения заявок на участие в аукционе Комиссией не может превышать семи дней со дня окончания срока подачи заявок на участие в аукционе.</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bCs/>
          <w:sz w:val="24"/>
          <w:lang w:eastAsia="en-US"/>
        </w:rPr>
        <w:t xml:space="preserve">4) </w:t>
      </w:r>
      <w:r>
        <w:rPr>
          <w:rFonts w:ascii="Times New Roman" w:eastAsia="Calibri" w:hAnsi="Times New Roman"/>
          <w:sz w:val="24"/>
          <w:lang w:eastAsia="en-US"/>
        </w:rPr>
        <w:t>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закупки или об отказе в допуске к участию в аукционе, в порядке и по основаниям, которые предусмотрены настоящим Положением.</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bCs/>
          <w:sz w:val="24"/>
          <w:lang w:eastAsia="en-US"/>
        </w:rPr>
        <w:t xml:space="preserve">5) </w:t>
      </w:r>
      <w:r>
        <w:rPr>
          <w:rFonts w:ascii="Times New Roman" w:eastAsia="Calibri" w:hAnsi="Times New Roman"/>
          <w:sz w:val="24"/>
          <w:lang w:eastAsia="en-US"/>
        </w:rPr>
        <w:t>Участник закупки не допускается к участию в аукционе в случае:</w:t>
      </w:r>
    </w:p>
    <w:p w:rsidR="001D68C3" w:rsidRDefault="008655FF">
      <w:pPr>
        <w:pStyle w:val="af9"/>
        <w:numPr>
          <w:ilvl w:val="0"/>
          <w:numId w:val="5"/>
        </w:numPr>
        <w:tabs>
          <w:tab w:val="left" w:pos="630"/>
        </w:tabs>
        <w:ind w:left="0" w:firstLine="567"/>
        <w:jc w:val="both"/>
        <w:rPr>
          <w:rFonts w:ascii="Times New Roman" w:hAnsi="Times New Roman"/>
          <w:sz w:val="28"/>
          <w:szCs w:val="28"/>
        </w:rPr>
      </w:pPr>
      <w:r>
        <w:rPr>
          <w:rFonts w:ascii="Times New Roman" w:eastAsia="Calibri" w:hAnsi="Times New Roman"/>
          <w:sz w:val="24"/>
          <w:lang w:eastAsia="en-US"/>
        </w:rPr>
        <w:lastRenderedPageBreak/>
        <w:t>несоответствия содержания и (или) состава заявки на участие в аукционе требованиям документации об аукционе;</w:t>
      </w:r>
    </w:p>
    <w:p w:rsidR="001D68C3" w:rsidRDefault="008655FF">
      <w:pPr>
        <w:pStyle w:val="af9"/>
        <w:numPr>
          <w:ilvl w:val="0"/>
          <w:numId w:val="6"/>
        </w:numPr>
        <w:tabs>
          <w:tab w:val="left" w:pos="0"/>
        </w:tabs>
        <w:ind w:left="0" w:firstLine="567"/>
        <w:jc w:val="both"/>
        <w:rPr>
          <w:rFonts w:ascii="Times New Roman" w:hAnsi="Times New Roman"/>
          <w:sz w:val="24"/>
        </w:rPr>
      </w:pPr>
      <w:proofErr w:type="gramStart"/>
      <w:r>
        <w:rPr>
          <w:rFonts w:ascii="Times New Roman" w:eastAsia="Calibri" w:hAnsi="Times New Roman"/>
          <w:sz w:val="24"/>
          <w:lang w:eastAsia="en-US"/>
        </w:rPr>
        <w:t>несоответствия участника закупки требованиям, указанным в разделе 10 настоящего Положения, и требованиям документации об аукционе, в том числе в случае наличия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w:t>
      </w:r>
      <w:proofErr w:type="gramEnd"/>
      <w:r>
        <w:rPr>
          <w:rFonts w:ascii="Times New Roman" w:eastAsia="Calibri" w:hAnsi="Times New Roman"/>
          <w:sz w:val="24"/>
          <w:lang w:eastAsia="en-US"/>
        </w:rPr>
        <w:t xml:space="preserve"> муниципальных нужд»;</w:t>
      </w:r>
    </w:p>
    <w:p w:rsidR="001D68C3" w:rsidRDefault="008655FF">
      <w:pPr>
        <w:pStyle w:val="af9"/>
        <w:numPr>
          <w:ilvl w:val="0"/>
          <w:numId w:val="7"/>
        </w:numPr>
        <w:tabs>
          <w:tab w:val="left" w:pos="0"/>
        </w:tabs>
        <w:ind w:left="0" w:firstLine="567"/>
        <w:jc w:val="both"/>
        <w:rPr>
          <w:rFonts w:ascii="Times New Roman" w:hAnsi="Times New Roman"/>
          <w:sz w:val="28"/>
          <w:szCs w:val="28"/>
        </w:rPr>
      </w:pPr>
      <w:r>
        <w:rPr>
          <w:rFonts w:ascii="Times New Roman" w:eastAsia="Calibri" w:hAnsi="Times New Roman"/>
          <w:sz w:val="24"/>
          <w:lang w:eastAsia="en-US"/>
        </w:rPr>
        <w:t>предоставления участником закупки в составе заявки недостоверных сведений.</w:t>
      </w:r>
    </w:p>
    <w:p w:rsidR="001D68C3" w:rsidRDefault="008655FF">
      <w:pPr>
        <w:pStyle w:val="af9"/>
        <w:tabs>
          <w:tab w:val="left" w:pos="1560"/>
        </w:tabs>
        <w:ind w:left="0" w:firstLine="567"/>
        <w:jc w:val="both"/>
      </w:pPr>
      <w:r>
        <w:rPr>
          <w:rFonts w:ascii="Times New Roman" w:eastAsia="Calibri" w:hAnsi="Times New Roman"/>
          <w:bCs/>
          <w:sz w:val="24"/>
          <w:lang w:eastAsia="en-US"/>
        </w:rPr>
        <w:t xml:space="preserve">11.4.8. </w:t>
      </w:r>
      <w:r>
        <w:rPr>
          <w:rFonts w:ascii="Times New Roman" w:eastAsia="Calibri" w:hAnsi="Times New Roman"/>
          <w:sz w:val="24"/>
          <w:lang w:eastAsia="en-US"/>
        </w:rPr>
        <w:t xml:space="preserve">На основании результатов рассмотрения заявок на участие в аукционе, Комиссией формируется </w:t>
      </w:r>
      <w:r>
        <w:rPr>
          <w:rStyle w:val="blk"/>
          <w:rFonts w:ascii="Times New Roman" w:hAnsi="Times New Roman"/>
          <w:sz w:val="24"/>
        </w:rPr>
        <w:t>протокол</w:t>
      </w:r>
      <w:r>
        <w:rPr>
          <w:rFonts w:ascii="Times New Roman" w:eastAsia="Calibri" w:hAnsi="Times New Roman"/>
          <w:sz w:val="24"/>
          <w:lang w:eastAsia="en-US"/>
        </w:rPr>
        <w:t xml:space="preserve"> рассмотрения заявок (определения участников аукциона), котор</w:t>
      </w:r>
      <w:r>
        <w:rPr>
          <w:rStyle w:val="blk"/>
          <w:rFonts w:ascii="Times New Roman" w:hAnsi="Times New Roman"/>
          <w:sz w:val="24"/>
        </w:rPr>
        <w:t xml:space="preserve">ый должен содержать сведения, предусмотренные </w:t>
      </w:r>
      <w:r>
        <w:rPr>
          <w:rStyle w:val="blk"/>
          <w:rFonts w:ascii="Times New Roman" w:hAnsi="Times New Roman"/>
          <w:color w:val="000000"/>
          <w:sz w:val="24"/>
        </w:rPr>
        <w:t>п. 11.3.10.</w:t>
      </w:r>
      <w:r>
        <w:rPr>
          <w:rStyle w:val="blk"/>
          <w:rFonts w:ascii="Times New Roman" w:hAnsi="Times New Roman"/>
          <w:sz w:val="24"/>
        </w:rPr>
        <w:t xml:space="preserve"> настоящего Положения</w:t>
      </w:r>
      <w:r>
        <w:rPr>
          <w:rFonts w:ascii="Times New Roman" w:eastAsia="Calibri" w:hAnsi="Times New Roman"/>
          <w:sz w:val="24"/>
          <w:lang w:eastAsia="en-US"/>
        </w:rPr>
        <w:t xml:space="preserve">, который подписывается всеми присутствующими на заседании членами закупочной Комиссии в день окончания рассмотрения заявок на участие в аукционе. </w:t>
      </w:r>
    </w:p>
    <w:p w:rsidR="001D68C3" w:rsidRDefault="008655FF">
      <w:pPr>
        <w:pStyle w:val="af9"/>
        <w:tabs>
          <w:tab w:val="left" w:pos="1560"/>
        </w:tabs>
        <w:ind w:left="0" w:firstLine="567"/>
        <w:jc w:val="both"/>
      </w:pPr>
      <w:r>
        <w:rPr>
          <w:rFonts w:ascii="Times New Roman" w:eastAsia="Calibri" w:hAnsi="Times New Roman"/>
          <w:sz w:val="24"/>
          <w:lang w:eastAsia="en-US"/>
        </w:rPr>
        <w:t xml:space="preserve">11.4.9. По результатам проведения аукциона или </w:t>
      </w:r>
      <w:r>
        <w:rPr>
          <w:rFonts w:ascii="Times New Roman" w:hAnsi="Times New Roman"/>
          <w:sz w:val="24"/>
        </w:rPr>
        <w:t xml:space="preserve">в случае признания аукциона несостоявшимся закупочная комиссия составляет Итоговый протокол, </w:t>
      </w:r>
      <w:r>
        <w:rPr>
          <w:rStyle w:val="blk"/>
          <w:rFonts w:ascii="Times New Roman" w:hAnsi="Times New Roman"/>
          <w:sz w:val="24"/>
        </w:rPr>
        <w:t xml:space="preserve">который должен содержать сведения, предусмотренные </w:t>
      </w:r>
      <w:r>
        <w:rPr>
          <w:rStyle w:val="blk"/>
          <w:rFonts w:ascii="Times New Roman" w:hAnsi="Times New Roman"/>
          <w:color w:val="000000"/>
          <w:sz w:val="24"/>
        </w:rPr>
        <w:t>п. 11.3.11.</w:t>
      </w:r>
      <w:r>
        <w:rPr>
          <w:rStyle w:val="blk"/>
          <w:rFonts w:ascii="Times New Roman" w:hAnsi="Times New Roman"/>
          <w:sz w:val="24"/>
        </w:rPr>
        <w:t xml:space="preserve"> настоящего Положения.</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bCs/>
          <w:sz w:val="24"/>
          <w:lang w:eastAsia="en-US"/>
        </w:rPr>
        <w:t xml:space="preserve">11.4.10. </w:t>
      </w:r>
      <w:proofErr w:type="gramStart"/>
      <w:r>
        <w:rPr>
          <w:rFonts w:ascii="Times New Roman" w:eastAsia="Calibri" w:hAnsi="Times New Roman"/>
          <w:sz w:val="24"/>
          <w:lang w:eastAsia="en-US"/>
        </w:rPr>
        <w:t>В случае если по окончании срока подачи заявок на участие в аукционе подана только одна заявка или не подано ни одной заявки, а также на основании результатов рассмотрения заявок на участие в аукционе Комиссией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w:t>
      </w:r>
      <w:proofErr w:type="gramEnd"/>
      <w:r>
        <w:rPr>
          <w:rFonts w:ascii="Times New Roman" w:eastAsia="Calibri" w:hAnsi="Times New Roman"/>
          <w:sz w:val="24"/>
          <w:lang w:eastAsia="en-US"/>
        </w:rPr>
        <w:t>, подавшего заявку на участие в аукционе, участником аукциона, аукцион признается несостоявшимся.</w:t>
      </w:r>
    </w:p>
    <w:p w:rsidR="001D68C3" w:rsidRDefault="008655FF">
      <w:pPr>
        <w:tabs>
          <w:tab w:val="left" w:pos="1560"/>
        </w:tabs>
        <w:ind w:firstLine="567"/>
        <w:jc w:val="both"/>
        <w:rPr>
          <w:rFonts w:ascii="Times New Roman" w:hAnsi="Times New Roman"/>
          <w:sz w:val="24"/>
        </w:rPr>
      </w:pPr>
      <w:r>
        <w:rPr>
          <w:rFonts w:ascii="Times New Roman" w:eastAsia="Calibri" w:hAnsi="Times New Roman"/>
          <w:bCs/>
          <w:sz w:val="24"/>
          <w:lang w:eastAsia="en-US"/>
        </w:rPr>
        <w:t xml:space="preserve">11.4.11. </w:t>
      </w:r>
      <w:r>
        <w:rPr>
          <w:rFonts w:ascii="Times New Roman" w:hAnsi="Times New Roman"/>
          <w:sz w:val="24"/>
        </w:rPr>
        <w:t xml:space="preserve">В случае признания аукциона </w:t>
      </w:r>
      <w:proofErr w:type="gramStart"/>
      <w:r>
        <w:rPr>
          <w:rFonts w:ascii="Times New Roman" w:hAnsi="Times New Roman"/>
          <w:sz w:val="24"/>
        </w:rPr>
        <w:t>несостоявшимся</w:t>
      </w:r>
      <w:proofErr w:type="gramEnd"/>
      <w:r>
        <w:rPr>
          <w:rFonts w:ascii="Times New Roman" w:hAnsi="Times New Roman"/>
          <w:sz w:val="24"/>
        </w:rPr>
        <w:t>, Заказчик вправе:</w:t>
      </w:r>
    </w:p>
    <w:p w:rsidR="001D68C3" w:rsidRDefault="008655FF">
      <w:pPr>
        <w:tabs>
          <w:tab w:val="left" w:pos="1560"/>
        </w:tabs>
        <w:ind w:firstLine="567"/>
        <w:jc w:val="both"/>
        <w:rPr>
          <w:rFonts w:ascii="Times New Roman" w:hAnsi="Times New Roman"/>
          <w:sz w:val="28"/>
          <w:szCs w:val="28"/>
        </w:rPr>
      </w:pPr>
      <w:proofErr w:type="gramStart"/>
      <w:r>
        <w:rPr>
          <w:rFonts w:ascii="Times New Roman" w:hAnsi="Times New Roman"/>
          <w:sz w:val="24"/>
        </w:rPr>
        <w:t xml:space="preserve">1) заключить договор с единственным участником аукциона, </w:t>
      </w:r>
      <w:r>
        <w:rPr>
          <w:rFonts w:ascii="Times New Roman" w:eastAsia="Calibri" w:hAnsi="Times New Roman"/>
          <w:sz w:val="24"/>
          <w:lang w:eastAsia="en-US"/>
        </w:rPr>
        <w:t>подавшим заявку на участие в аукционе и признанным участником аукциона, на условиях, установленных проектом договора, включенного в состав документации об аукционе, с начальной (максимальной) ценой договора, указанной в извещении о проведении аукциона, или по цене договора, согласованной с таким участником закупки и не превышающей начальную (максимальную) цену договора</w:t>
      </w:r>
      <w:r>
        <w:rPr>
          <w:rFonts w:ascii="Times New Roman" w:hAnsi="Times New Roman"/>
          <w:sz w:val="24"/>
        </w:rPr>
        <w:t>.</w:t>
      </w:r>
      <w:proofErr w:type="gramEnd"/>
      <w:r>
        <w:rPr>
          <w:rFonts w:ascii="Times New Roman" w:hAnsi="Times New Roman"/>
          <w:sz w:val="24"/>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Pr>
          <w:rFonts w:ascii="Times New Roman" w:eastAsia="Calibri" w:hAnsi="Times New Roman"/>
          <w:sz w:val="24"/>
          <w:lang w:eastAsia="en-US"/>
        </w:rPr>
        <w:t>Участник закупки, признанный единственным участником аукциона, не вправе отказаться от заключения договора</w:t>
      </w:r>
      <w:r>
        <w:rPr>
          <w:rFonts w:ascii="Times New Roman" w:hAnsi="Times New Roman"/>
          <w:sz w:val="24"/>
        </w:rPr>
        <w:t>;</w:t>
      </w:r>
    </w:p>
    <w:p w:rsidR="001D68C3" w:rsidRDefault="008655FF">
      <w:pPr>
        <w:tabs>
          <w:tab w:val="left" w:pos="1560"/>
        </w:tabs>
        <w:ind w:firstLine="567"/>
        <w:jc w:val="both"/>
        <w:rPr>
          <w:rFonts w:ascii="Times New Roman" w:hAnsi="Times New Roman"/>
          <w:sz w:val="28"/>
          <w:szCs w:val="28"/>
        </w:rPr>
      </w:pPr>
      <w:r>
        <w:rPr>
          <w:rFonts w:ascii="Times New Roman" w:hAnsi="Times New Roman"/>
          <w:sz w:val="24"/>
        </w:rPr>
        <w:t>2) провести повторную процедуру закупки, в том числе с изменением условий закупки;</w:t>
      </w:r>
    </w:p>
    <w:p w:rsidR="001D68C3" w:rsidRDefault="008655FF">
      <w:pPr>
        <w:tabs>
          <w:tab w:val="left" w:pos="867"/>
          <w:tab w:val="left" w:pos="1560"/>
        </w:tabs>
        <w:ind w:firstLine="567"/>
        <w:jc w:val="both"/>
        <w:rPr>
          <w:rFonts w:ascii="Times New Roman" w:hAnsi="Times New Roman"/>
          <w:sz w:val="28"/>
          <w:szCs w:val="28"/>
        </w:rPr>
      </w:pPr>
      <w:r>
        <w:rPr>
          <w:rFonts w:ascii="Times New Roman" w:hAnsi="Times New Roman"/>
          <w:sz w:val="24"/>
        </w:rPr>
        <w:t>3) провести закупку у единственного поставщика (исполнителя, подрядчика) в соответствии с настоящим Положением о закупке.</w:t>
      </w:r>
    </w:p>
    <w:p w:rsidR="001D68C3" w:rsidRDefault="008655FF">
      <w:pPr>
        <w:ind w:firstLine="567"/>
        <w:jc w:val="both"/>
        <w:rPr>
          <w:rFonts w:ascii="Times New Roman" w:hAnsi="Times New Roman"/>
          <w:sz w:val="24"/>
        </w:rPr>
      </w:pPr>
      <w:r>
        <w:rPr>
          <w:rFonts w:ascii="Times New Roman" w:eastAsia="Calibri" w:hAnsi="Times New Roman"/>
          <w:bCs/>
          <w:sz w:val="24"/>
          <w:lang w:eastAsia="en-US"/>
        </w:rPr>
        <w:t>11.4.12. Порядок проведения аукциона:</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 xml:space="preserve">1) В аукционе могут участвовать только участники закупки, признанные участниками аукциона, то есть в </w:t>
      </w:r>
      <w:proofErr w:type="gramStart"/>
      <w:r>
        <w:rPr>
          <w:rFonts w:ascii="Times New Roman" w:eastAsia="Calibri" w:hAnsi="Times New Roman"/>
          <w:sz w:val="24"/>
          <w:lang w:eastAsia="en-US"/>
        </w:rPr>
        <w:t>отношении</w:t>
      </w:r>
      <w:proofErr w:type="gramEnd"/>
      <w:r>
        <w:rPr>
          <w:rFonts w:ascii="Times New Roman" w:eastAsia="Calibri" w:hAnsi="Times New Roman"/>
          <w:sz w:val="24"/>
          <w:lang w:eastAsia="en-US"/>
        </w:rPr>
        <w:t xml:space="preserve"> которых Комиссией принято решение о допуске к участию в аукционе.</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 xml:space="preserve">2) Аукцион проводится в день, время и </w:t>
      </w:r>
      <w:proofErr w:type="gramStart"/>
      <w:r>
        <w:rPr>
          <w:rFonts w:ascii="Times New Roman" w:eastAsia="Calibri" w:hAnsi="Times New Roman"/>
          <w:sz w:val="24"/>
          <w:lang w:eastAsia="en-US"/>
        </w:rPr>
        <w:t>месте</w:t>
      </w:r>
      <w:proofErr w:type="gramEnd"/>
      <w:r>
        <w:rPr>
          <w:rFonts w:ascii="Times New Roman" w:eastAsia="Calibri" w:hAnsi="Times New Roman"/>
          <w:sz w:val="24"/>
          <w:lang w:eastAsia="en-US"/>
        </w:rPr>
        <w:t>, указанные в извещении о проведении аукциона и в документации об аукционе.</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 xml:space="preserve">3) Днем проведения аукциона может быть только рабочий день. </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4) Аукцион проводится путем снижения начальной (максимальной) цены договора, указанной в извещении о проведен</w:t>
      </w:r>
      <w:proofErr w:type="gramStart"/>
      <w:r>
        <w:rPr>
          <w:rFonts w:ascii="Times New Roman" w:eastAsia="Calibri" w:hAnsi="Times New Roman"/>
          <w:sz w:val="24"/>
          <w:lang w:eastAsia="en-US"/>
        </w:rPr>
        <w:t>ии ау</w:t>
      </w:r>
      <w:proofErr w:type="gramEnd"/>
      <w:r>
        <w:rPr>
          <w:rFonts w:ascii="Times New Roman" w:eastAsia="Calibri" w:hAnsi="Times New Roman"/>
          <w:sz w:val="24"/>
          <w:lang w:eastAsia="en-US"/>
        </w:rPr>
        <w:t>кциона.</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 xml:space="preserve">5) </w:t>
      </w:r>
      <w:r>
        <w:rPr>
          <w:rFonts w:ascii="Times New Roman" w:eastAsia="Calibri" w:hAnsi="Times New Roman"/>
          <w:sz w:val="24"/>
        </w:rPr>
        <w:t>Участник аукциона, подавший ценовое предложение (сделавший ставку), может принять дальнейшее участие в аукционе (сделать другую ставку) только после того, как иной участник аукциона подаст своё ценовое предложение (перебьет ставку).</w:t>
      </w:r>
    </w:p>
    <w:p w:rsidR="001D68C3" w:rsidRDefault="008655FF">
      <w:pPr>
        <w:pStyle w:val="af9"/>
        <w:tabs>
          <w:tab w:val="left" w:pos="993"/>
        </w:tabs>
        <w:ind w:left="0" w:firstLine="567"/>
        <w:jc w:val="both"/>
        <w:rPr>
          <w:rFonts w:ascii="Times New Roman" w:hAnsi="Times New Roman"/>
          <w:sz w:val="28"/>
          <w:szCs w:val="28"/>
        </w:rPr>
      </w:pPr>
      <w:r>
        <w:rPr>
          <w:rFonts w:ascii="Times New Roman" w:eastAsia="Calibri" w:hAnsi="Times New Roman"/>
          <w:sz w:val="24"/>
          <w:lang w:eastAsia="en-US"/>
        </w:rPr>
        <w:t>6) Оценка поступивших от участников аукциона предложений (ставок) осуществляется исключительно по цене.</w:t>
      </w:r>
    </w:p>
    <w:p w:rsidR="001D68C3" w:rsidRDefault="008655FF">
      <w:pPr>
        <w:pStyle w:val="af9"/>
        <w:tabs>
          <w:tab w:val="left" w:pos="993"/>
        </w:tabs>
        <w:ind w:left="0" w:firstLine="567"/>
        <w:jc w:val="both"/>
        <w:rPr>
          <w:rFonts w:ascii="Times New Roman" w:hAnsi="Times New Roman"/>
          <w:sz w:val="28"/>
          <w:szCs w:val="28"/>
        </w:rPr>
      </w:pPr>
      <w:proofErr w:type="gramStart"/>
      <w:r>
        <w:rPr>
          <w:rFonts w:ascii="Times New Roman" w:hAnsi="Times New Roman"/>
          <w:sz w:val="24"/>
        </w:rPr>
        <w:t>7)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r>
        <w:rPr>
          <w:rFonts w:ascii="Times New Roman" w:hAnsi="Times New Roman"/>
          <w:sz w:val="24"/>
        </w:rPr>
        <w:t xml:space="preserve"> В случае</w:t>
      </w:r>
      <w:proofErr w:type="gramStart"/>
      <w:r>
        <w:rPr>
          <w:rFonts w:ascii="Times New Roman" w:hAnsi="Times New Roman"/>
          <w:sz w:val="24"/>
        </w:rPr>
        <w:t>,</w:t>
      </w:r>
      <w:proofErr w:type="gramEnd"/>
      <w:r>
        <w:rPr>
          <w:rFonts w:ascii="Times New Roman" w:hAnsi="Times New Roman"/>
          <w:sz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w:t>
      </w:r>
      <w:r>
        <w:rPr>
          <w:rFonts w:ascii="Times New Roman" w:hAnsi="Times New Roman"/>
          <w:sz w:val="24"/>
        </w:rPr>
        <w:lastRenderedPageBreak/>
        <w:t>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1D68C3" w:rsidRDefault="008655FF">
      <w:pPr>
        <w:pStyle w:val="af9"/>
        <w:tabs>
          <w:tab w:val="left" w:pos="1560"/>
        </w:tabs>
        <w:ind w:left="0" w:firstLine="567"/>
        <w:jc w:val="both"/>
        <w:rPr>
          <w:rFonts w:ascii="Times New Roman" w:hAnsi="Times New Roman"/>
          <w:sz w:val="28"/>
          <w:szCs w:val="28"/>
        </w:rPr>
      </w:pPr>
      <w:r>
        <w:rPr>
          <w:rFonts w:ascii="Times New Roman" w:eastAsia="Calibri" w:hAnsi="Times New Roman"/>
          <w:sz w:val="24"/>
          <w:lang w:eastAsia="en-US"/>
        </w:rPr>
        <w:t xml:space="preserve">8) Иные особенности порядка проведения аукциона могут быть установлены документацией об аукционе, правилами электронной площадки, на которой проводится аукцион (в случае, если аукцион проводится в электронной форме). </w:t>
      </w:r>
    </w:p>
    <w:p w:rsidR="001D68C3" w:rsidRDefault="001D68C3">
      <w:pPr>
        <w:pStyle w:val="af9"/>
        <w:tabs>
          <w:tab w:val="left" w:pos="1701"/>
        </w:tabs>
        <w:ind w:left="0" w:firstLine="284"/>
        <w:jc w:val="both"/>
        <w:rPr>
          <w:rFonts w:ascii="Times New Roman" w:eastAsia="Calibri" w:hAnsi="Times New Roman"/>
          <w:sz w:val="24"/>
          <w:lang w:eastAsia="en-US"/>
        </w:rPr>
      </w:pPr>
    </w:p>
    <w:p w:rsidR="001D68C3" w:rsidRDefault="008655FF">
      <w:pPr>
        <w:pStyle w:val="1"/>
        <w:spacing w:before="0" w:after="0"/>
        <w:ind w:firstLine="567"/>
        <w:jc w:val="both"/>
        <w:rPr>
          <w:rFonts w:ascii="Times New Roman" w:hAnsi="Times New Roman"/>
          <w:sz w:val="24"/>
          <w:szCs w:val="24"/>
        </w:rPr>
      </w:pPr>
      <w:r>
        <w:rPr>
          <w:rFonts w:ascii="Times New Roman" w:hAnsi="Times New Roman" w:cs="Times New Roman"/>
          <w:sz w:val="24"/>
          <w:szCs w:val="24"/>
        </w:rPr>
        <w:t>11.5. Закупки путем проведения запросов предложений.</w:t>
      </w:r>
    </w:p>
    <w:p w:rsidR="001D68C3" w:rsidRDefault="008655FF">
      <w:pPr>
        <w:tabs>
          <w:tab w:val="left" w:pos="3544"/>
        </w:tabs>
        <w:ind w:firstLine="567"/>
        <w:jc w:val="both"/>
        <w:rPr>
          <w:rFonts w:ascii="Times New Roman" w:hAnsi="Times New Roman"/>
          <w:sz w:val="24"/>
        </w:rPr>
      </w:pPr>
      <w:r>
        <w:rPr>
          <w:rFonts w:ascii="Times New Roman" w:hAnsi="Times New Roman"/>
          <w:sz w:val="24"/>
        </w:rPr>
        <w:t xml:space="preserve">11.5.1. Документация подготавливается </w:t>
      </w:r>
      <w:r w:rsidR="00B64A0E">
        <w:rPr>
          <w:rFonts w:ascii="Times New Roman" w:hAnsi="Times New Roman"/>
          <w:sz w:val="24"/>
        </w:rPr>
        <w:t>Заказчиком (</w:t>
      </w:r>
      <w:r>
        <w:rPr>
          <w:rFonts w:ascii="Times New Roman" w:hAnsi="Times New Roman"/>
          <w:sz w:val="24"/>
        </w:rPr>
        <w:t>Организатором</w:t>
      </w:r>
      <w:r w:rsidR="00B64A0E">
        <w:rPr>
          <w:rFonts w:ascii="Times New Roman" w:hAnsi="Times New Roman"/>
          <w:sz w:val="24"/>
        </w:rPr>
        <w:t>)</w:t>
      </w:r>
      <w:r>
        <w:rPr>
          <w:rFonts w:ascii="Times New Roman" w:hAnsi="Times New Roman"/>
          <w:sz w:val="24"/>
        </w:rPr>
        <w:t xml:space="preserve"> закупки в соответствии с требованиями настоящего Положения, Гражданского кодекса Российской Федерации и Закона № 223-ФЗ, утверждается представителем Заказчика и должна содержать следующие сведения:</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 xml:space="preserve">1) </w:t>
      </w:r>
      <w:r>
        <w:rPr>
          <w:rFonts w:ascii="Times New Roman" w:hAnsi="Times New Roman"/>
          <w:sz w:val="24"/>
        </w:rPr>
        <w:t xml:space="preserve">Предмет договора с указанием количества поставляемого товара, объема выполняемых работ, оказываемых услуг. </w:t>
      </w:r>
      <w:proofErr w:type="gramStart"/>
      <w:r>
        <w:rPr>
          <w:rFonts w:ascii="Times New Roman" w:hAnsi="Times New Roman"/>
          <w:sz w:val="24"/>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Pr>
          <w:rFonts w:ascii="Times New Roman" w:hAnsi="Times New Roman"/>
          <w:sz w:val="24"/>
          <w:lang w:eastAsia="ru-RU"/>
        </w:rPr>
        <w:t xml:space="preserve"> товара, выполняемой работы, оказываемой услуги потребностям заказчика. </w:t>
      </w:r>
      <w:proofErr w:type="gramStart"/>
      <w:r>
        <w:rPr>
          <w:rFonts w:ascii="Times New Roman" w:hAnsi="Times New Roman"/>
          <w:sz w:val="24"/>
          <w:lang w:eastAsia="ru-RU"/>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rFonts w:ascii="Times New Roman" w:hAnsi="Times New Roman"/>
          <w:sz w:val="24"/>
          <w:lang w:eastAsia="ru-RU"/>
        </w:rPr>
        <w:t xml:space="preserve"> товара, выполняемой работы, оказываемой услуги потребностям заказчика;</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2) Требования к содержанию, форме, оформлению и составу заявки на участие в закупке;</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 xml:space="preserve">4) Место, условия и сроки (периоды) поставки товара, выполнения работы, оказания услуги. </w:t>
      </w:r>
      <w:r>
        <w:rPr>
          <w:rFonts w:ascii="Times New Roman" w:hAnsi="Times New Roman"/>
          <w:sz w:val="24"/>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r>
        <w:rPr>
          <w:rFonts w:ascii="Times New Roman" w:hAnsi="Times New Roman"/>
          <w:sz w:val="24"/>
          <w:lang w:eastAsia="ru-RU"/>
        </w:rPr>
        <w:t>;</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6) Форма, сроки и порядок оплаты товара, работы, услуги;</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 xml:space="preserve">8)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r>
        <w:rPr>
          <w:rFonts w:ascii="Times New Roman" w:hAnsi="Times New Roman"/>
          <w:sz w:val="24"/>
        </w:rPr>
        <w:t>Порядок и срок отзыва заявок на участие в закупке</w:t>
      </w:r>
      <w:r>
        <w:rPr>
          <w:rFonts w:ascii="Times New Roman" w:hAnsi="Times New Roman"/>
          <w:sz w:val="24"/>
          <w:lang w:eastAsia="ru-RU"/>
        </w:rPr>
        <w:t>;</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 xml:space="preserve">9) Требования к участникам такой закупки </w:t>
      </w:r>
      <w:r>
        <w:rPr>
          <w:rFonts w:ascii="Times New Roman" w:hAnsi="Times New Roman"/>
          <w:sz w:val="24"/>
        </w:rPr>
        <w:t>и перечень документов, представляемых участниками для подтверждения их соответствия установленным требованиям</w:t>
      </w:r>
      <w:r>
        <w:rPr>
          <w:rFonts w:ascii="Times New Roman" w:hAnsi="Times New Roman"/>
          <w:sz w:val="24"/>
          <w:lang w:eastAsia="ru-RU"/>
        </w:rPr>
        <w:t>;</w:t>
      </w:r>
    </w:p>
    <w:p w:rsidR="001D68C3" w:rsidRDefault="008655FF">
      <w:pPr>
        <w:shd w:val="clear" w:color="auto" w:fill="FFFFFF"/>
        <w:ind w:firstLine="567"/>
        <w:jc w:val="both"/>
        <w:rPr>
          <w:rFonts w:ascii="Times New Roman" w:hAnsi="Times New Roman"/>
          <w:sz w:val="28"/>
          <w:szCs w:val="28"/>
        </w:rPr>
      </w:pPr>
      <w:proofErr w:type="gramStart"/>
      <w:r>
        <w:rPr>
          <w:rFonts w:ascii="Times New Roman" w:hAnsi="Times New Roman"/>
          <w:sz w:val="24"/>
          <w:lang w:eastAsia="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11) Формы, порядок, дата начала, дата и время окончания срока предоставления участникам такой закупки разъяснений положений документации о закупке;</w:t>
      </w:r>
    </w:p>
    <w:p w:rsidR="001D68C3" w:rsidRDefault="008655FF">
      <w:pPr>
        <w:ind w:firstLine="567"/>
        <w:jc w:val="both"/>
        <w:rPr>
          <w:rFonts w:ascii="Times New Roman" w:hAnsi="Times New Roman"/>
          <w:sz w:val="28"/>
          <w:szCs w:val="28"/>
        </w:rPr>
      </w:pPr>
      <w:r>
        <w:rPr>
          <w:rFonts w:ascii="Times New Roman" w:hAnsi="Times New Roman"/>
          <w:sz w:val="24"/>
          <w:lang w:eastAsia="ru-RU"/>
        </w:rPr>
        <w:lastRenderedPageBreak/>
        <w:t xml:space="preserve">12) </w:t>
      </w:r>
      <w:r>
        <w:rPr>
          <w:rFonts w:ascii="Times New Roman" w:hAnsi="Times New Roman"/>
          <w:sz w:val="24"/>
        </w:rPr>
        <w:t xml:space="preserve">Место, дата и время открытия доступа к поданным в форме электронных документов заявкам на участие в закупке; </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13) Дата рассмотрения предложений участников такой закупки и подведения итогов такой закупки;</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14) Критерии оценки и сопоставления заявок на участие в такой закупке;</w:t>
      </w:r>
    </w:p>
    <w:p w:rsidR="001D68C3" w:rsidRDefault="008655FF">
      <w:pPr>
        <w:shd w:val="clear" w:color="auto" w:fill="FFFFFF"/>
        <w:ind w:firstLine="567"/>
        <w:jc w:val="both"/>
        <w:rPr>
          <w:rFonts w:ascii="Times New Roman" w:hAnsi="Times New Roman"/>
          <w:sz w:val="28"/>
          <w:szCs w:val="28"/>
        </w:rPr>
      </w:pPr>
      <w:r>
        <w:rPr>
          <w:rFonts w:ascii="Times New Roman" w:hAnsi="Times New Roman"/>
          <w:sz w:val="24"/>
          <w:lang w:eastAsia="ru-RU"/>
        </w:rPr>
        <w:t>15) Порядок оценки и сопоставления заявок на участие в такой закупке;</w:t>
      </w:r>
    </w:p>
    <w:p w:rsidR="001D68C3" w:rsidRDefault="008655FF">
      <w:pPr>
        <w:shd w:val="clear" w:color="auto" w:fill="FFFFFF"/>
        <w:ind w:firstLine="567"/>
        <w:jc w:val="both"/>
      </w:pPr>
      <w:r>
        <w:rPr>
          <w:rFonts w:ascii="Times New Roman" w:hAnsi="Times New Roman"/>
          <w:sz w:val="24"/>
          <w:lang w:eastAsia="ru-RU"/>
        </w:rPr>
        <w:t>16) Описание предмета такой закупки в соответствии с частью 6.1 статьи 3</w:t>
      </w:r>
      <w:r>
        <w:rPr>
          <w:rStyle w:val="blk"/>
          <w:rFonts w:ascii="Times New Roman" w:hAnsi="Times New Roman"/>
          <w:sz w:val="24"/>
        </w:rPr>
        <w:t xml:space="preserve"> </w:t>
      </w:r>
      <w:r>
        <w:rPr>
          <w:rFonts w:ascii="Times New Roman" w:hAnsi="Times New Roman"/>
          <w:sz w:val="24"/>
        </w:rPr>
        <w:t>Закона № 223-ФЗ</w:t>
      </w:r>
      <w:r>
        <w:rPr>
          <w:rFonts w:ascii="Times New Roman" w:hAnsi="Times New Roman"/>
          <w:sz w:val="24"/>
          <w:lang w:eastAsia="ru-RU"/>
        </w:rPr>
        <w:t>;</w:t>
      </w:r>
    </w:p>
    <w:p w:rsidR="001D68C3" w:rsidRDefault="008655FF">
      <w:pPr>
        <w:ind w:firstLine="567"/>
        <w:jc w:val="both"/>
        <w:rPr>
          <w:rFonts w:ascii="Times New Roman" w:hAnsi="Times New Roman"/>
          <w:sz w:val="28"/>
          <w:szCs w:val="28"/>
        </w:rPr>
      </w:pPr>
      <w:r>
        <w:rPr>
          <w:rFonts w:ascii="Times New Roman" w:hAnsi="Times New Roman"/>
          <w:sz w:val="24"/>
        </w:rPr>
        <w:t>17) Размер, форму и срок действия, срок и порядок предоставления обеспечения заявки на участие в закупке, в случае если Заказчиком (Организатором) установлено такое требование. Размер, срок и порядок внесения денежных сре</w:t>
      </w:r>
      <w:proofErr w:type="gramStart"/>
      <w:r>
        <w:rPr>
          <w:rFonts w:ascii="Times New Roman" w:hAnsi="Times New Roman"/>
          <w:sz w:val="24"/>
        </w:rPr>
        <w:t>дств в к</w:t>
      </w:r>
      <w:proofErr w:type="gramEnd"/>
      <w:r>
        <w:rPr>
          <w:rFonts w:ascii="Times New Roman" w:hAnsi="Times New Roman"/>
          <w:sz w:val="24"/>
        </w:rPr>
        <w:t>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запросе предложений в форме денежных средств;</w:t>
      </w:r>
    </w:p>
    <w:p w:rsidR="001D68C3" w:rsidRDefault="008655FF">
      <w:pPr>
        <w:ind w:firstLine="567"/>
        <w:jc w:val="both"/>
        <w:rPr>
          <w:rFonts w:ascii="Times New Roman" w:hAnsi="Times New Roman"/>
          <w:sz w:val="28"/>
          <w:szCs w:val="28"/>
        </w:rPr>
      </w:pPr>
      <w:r>
        <w:rPr>
          <w:rFonts w:ascii="Times New Roman" w:hAnsi="Times New Roman"/>
          <w:sz w:val="24"/>
        </w:rPr>
        <w:t>18) 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запроса предложений;</w:t>
      </w:r>
    </w:p>
    <w:p w:rsidR="001D68C3" w:rsidRDefault="008655FF">
      <w:pPr>
        <w:ind w:firstLine="567"/>
        <w:jc w:val="both"/>
        <w:rPr>
          <w:rFonts w:ascii="Times New Roman" w:hAnsi="Times New Roman"/>
          <w:sz w:val="28"/>
          <w:szCs w:val="28"/>
        </w:rPr>
      </w:pPr>
      <w:r>
        <w:rPr>
          <w:rFonts w:ascii="Times New Roman" w:hAnsi="Times New Roman"/>
          <w:sz w:val="24"/>
        </w:rPr>
        <w:t>19) Срок со дня размещения в единой информационной системе протокола подведения итогов запроса предложений, в течение которого победитель запроса предложений должен подписать договор;</w:t>
      </w:r>
    </w:p>
    <w:p w:rsidR="001D68C3" w:rsidRDefault="008655FF">
      <w:pPr>
        <w:pStyle w:val="af9"/>
        <w:tabs>
          <w:tab w:val="left" w:pos="0"/>
          <w:tab w:val="left" w:pos="1134"/>
        </w:tabs>
        <w:ind w:left="0" w:firstLine="567"/>
        <w:jc w:val="both"/>
        <w:rPr>
          <w:rFonts w:ascii="Times New Roman" w:hAnsi="Times New Roman"/>
          <w:sz w:val="28"/>
          <w:szCs w:val="28"/>
        </w:rPr>
      </w:pPr>
      <w:r>
        <w:rPr>
          <w:rFonts w:ascii="Times New Roman" w:hAnsi="Times New Roman"/>
          <w:sz w:val="24"/>
        </w:rPr>
        <w:t>20) Иные сведения, перечисленные в части 10 статьи 4 Закона № 223-ФЗ.</w:t>
      </w:r>
    </w:p>
    <w:p w:rsidR="001D68C3" w:rsidRDefault="008655FF">
      <w:pPr>
        <w:pStyle w:val="af9"/>
        <w:tabs>
          <w:tab w:val="left" w:pos="0"/>
          <w:tab w:val="left" w:pos="1134"/>
        </w:tabs>
        <w:ind w:left="0" w:firstLine="567"/>
        <w:jc w:val="both"/>
        <w:rPr>
          <w:rFonts w:ascii="Times New Roman" w:hAnsi="Times New Roman"/>
          <w:sz w:val="28"/>
          <w:szCs w:val="28"/>
        </w:rPr>
      </w:pPr>
      <w:r>
        <w:rPr>
          <w:rFonts w:ascii="Times New Roman" w:hAnsi="Times New Roman"/>
          <w:sz w:val="24"/>
        </w:rPr>
        <w:t>Перечень сведений, содержащийся в документации, может быть расширен по усмотрению Заказчика.</w:t>
      </w:r>
    </w:p>
    <w:p w:rsidR="001D68C3" w:rsidRDefault="008655FF">
      <w:pPr>
        <w:pStyle w:val="af9"/>
        <w:tabs>
          <w:tab w:val="left" w:pos="1701"/>
        </w:tabs>
        <w:ind w:left="0" w:firstLine="567"/>
        <w:jc w:val="both"/>
        <w:rPr>
          <w:rFonts w:ascii="Times New Roman" w:hAnsi="Times New Roman"/>
          <w:sz w:val="24"/>
        </w:rPr>
      </w:pPr>
      <w:r>
        <w:rPr>
          <w:rFonts w:ascii="Times New Roman" w:hAnsi="Times New Roman"/>
          <w:sz w:val="24"/>
        </w:rPr>
        <w:t xml:space="preserve">11.5.2. 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w:t>
      </w:r>
    </w:p>
    <w:p w:rsidR="001D68C3" w:rsidRDefault="008655FF">
      <w:pPr>
        <w:ind w:firstLine="567"/>
        <w:jc w:val="both"/>
        <w:rPr>
          <w:rFonts w:ascii="Times New Roman" w:hAnsi="Times New Roman"/>
          <w:sz w:val="24"/>
        </w:rPr>
      </w:pPr>
      <w:r>
        <w:rPr>
          <w:rFonts w:ascii="Times New Roman" w:hAnsi="Times New Roman"/>
          <w:sz w:val="24"/>
        </w:rPr>
        <w:t>11.5.3. Сведения, содержащиеся в документации, должны соответствовать сведениям, указанным в извещении о проведении запроса предложений.</w:t>
      </w:r>
    </w:p>
    <w:p w:rsidR="001D68C3" w:rsidRDefault="008655FF">
      <w:pPr>
        <w:ind w:firstLine="567"/>
        <w:jc w:val="both"/>
        <w:rPr>
          <w:rFonts w:ascii="Times New Roman" w:hAnsi="Times New Roman"/>
          <w:sz w:val="24"/>
        </w:rPr>
      </w:pPr>
      <w:r>
        <w:rPr>
          <w:rFonts w:ascii="Times New Roman" w:hAnsi="Times New Roman"/>
          <w:sz w:val="24"/>
        </w:rPr>
        <w:t>11.5.4. При проведении процедуры закупки заказчиком и закупочной Комиссией проводится единая процедура вскрытия, рассмотрения, оценки и сопоставления заявок на участие в запросе предложений (процедура подведения итогов запроса предложений). Запрос предложений проводится в один этап, если иное не предусмотрено документацией о проведении запроса предложений.</w:t>
      </w:r>
    </w:p>
    <w:p w:rsidR="001D68C3" w:rsidRDefault="008655FF">
      <w:pPr>
        <w:ind w:firstLine="567"/>
        <w:jc w:val="both"/>
        <w:rPr>
          <w:rFonts w:ascii="Times New Roman" w:hAnsi="Times New Roman"/>
          <w:sz w:val="24"/>
        </w:rPr>
      </w:pPr>
      <w:r>
        <w:rPr>
          <w:rFonts w:ascii="Times New Roman" w:hAnsi="Times New Roman"/>
          <w:sz w:val="24"/>
        </w:rPr>
        <w:t>11.5.5. Порядок открытия доступа к поданным в форме электронных документов заявкам на участие в запросе предложений:</w:t>
      </w:r>
    </w:p>
    <w:p w:rsidR="001D68C3" w:rsidRDefault="008655FF">
      <w:pPr>
        <w:ind w:firstLine="567"/>
        <w:jc w:val="both"/>
        <w:rPr>
          <w:rFonts w:ascii="Times New Roman" w:hAnsi="Times New Roman"/>
          <w:sz w:val="28"/>
          <w:szCs w:val="28"/>
        </w:rPr>
      </w:pPr>
      <w:r>
        <w:rPr>
          <w:rFonts w:ascii="Times New Roman" w:hAnsi="Times New Roman"/>
          <w:sz w:val="24"/>
        </w:rPr>
        <w:t>1) В день, во время и в месте, указанные в извещении о проведении запроса предложений, закупочной Комиссией проводится процедура открытия доступа к поданным в форме электронных документов заявкам на участие в закупке.</w:t>
      </w:r>
    </w:p>
    <w:p w:rsidR="001D68C3" w:rsidRDefault="008655FF">
      <w:pPr>
        <w:ind w:firstLine="567"/>
        <w:jc w:val="both"/>
        <w:rPr>
          <w:rFonts w:ascii="Times New Roman" w:hAnsi="Times New Roman"/>
          <w:sz w:val="28"/>
          <w:szCs w:val="28"/>
        </w:rPr>
      </w:pPr>
      <w:proofErr w:type="gramStart"/>
      <w:r>
        <w:rPr>
          <w:rFonts w:ascii="Times New Roman" w:hAnsi="Times New Roman"/>
          <w:sz w:val="24"/>
        </w:rPr>
        <w:t>По решению Комиссии в целях информационной открытости деятельности Заказчика в сфере закупок открытие доступа к поданным в форме</w:t>
      </w:r>
      <w:proofErr w:type="gramEnd"/>
      <w:r>
        <w:rPr>
          <w:rFonts w:ascii="Times New Roman" w:hAnsi="Times New Roman"/>
          <w:sz w:val="24"/>
        </w:rPr>
        <w:t xml:space="preserve"> электронных документов заявкам на участие в закупке может производиться Комиссией публично. </w:t>
      </w:r>
    </w:p>
    <w:p w:rsidR="001D68C3" w:rsidRDefault="008655FF">
      <w:pPr>
        <w:ind w:firstLine="567"/>
        <w:jc w:val="both"/>
        <w:rPr>
          <w:rFonts w:ascii="Times New Roman" w:hAnsi="Times New Roman"/>
          <w:sz w:val="28"/>
          <w:szCs w:val="28"/>
        </w:rPr>
      </w:pPr>
      <w:r>
        <w:rPr>
          <w:rFonts w:ascii="Times New Roman" w:hAnsi="Times New Roman"/>
          <w:sz w:val="24"/>
        </w:rPr>
        <w:t>В</w:t>
      </w:r>
      <w:r>
        <w:rPr>
          <w:rFonts w:ascii="Times New Roman" w:hAnsi="Times New Roman"/>
          <w:color w:val="FF0000"/>
          <w:sz w:val="24"/>
        </w:rPr>
        <w:t xml:space="preserve"> </w:t>
      </w:r>
      <w:r>
        <w:rPr>
          <w:rFonts w:ascii="Times New Roman" w:hAnsi="Times New Roman"/>
          <w:sz w:val="24"/>
        </w:rPr>
        <w:t>случае принятия Комиссией такого решения участники закупки, подавшие заявки на участие в запросе предложений, или их представители вправе присутствовать при открытии доступа к поданным в форме электронных документов заявкам на участие в запросе предложений.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rsidR="001D68C3" w:rsidRDefault="008655FF">
      <w:pPr>
        <w:ind w:firstLine="567"/>
        <w:jc w:val="both"/>
        <w:rPr>
          <w:rFonts w:ascii="Times New Roman" w:hAnsi="Times New Roman"/>
          <w:sz w:val="28"/>
          <w:szCs w:val="28"/>
        </w:rPr>
      </w:pPr>
      <w:proofErr w:type="gramStart"/>
      <w:r>
        <w:rPr>
          <w:rFonts w:ascii="Times New Roman" w:hAnsi="Times New Roman"/>
          <w:sz w:val="24"/>
        </w:rPr>
        <w:t>Участникам закупки, подавшими заявки на участие в запросе предложений, или их представителям, присутствующим на процедуре открытия доступа к поданным в форме электронных документов заявкам на участие в закупке,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производить фото -, аудио -, видеосъемку</w:t>
      </w:r>
      <w:proofErr w:type="gramEnd"/>
      <w:r>
        <w:rPr>
          <w:rFonts w:ascii="Times New Roman" w:hAnsi="Times New Roman"/>
          <w:sz w:val="24"/>
        </w:rPr>
        <w:t xml:space="preserve">, выкрики с мест и т.п.). В случае несоблюдения данного требования участники закупки или их представители, создающие </w:t>
      </w:r>
      <w:r>
        <w:rPr>
          <w:rFonts w:ascii="Times New Roman" w:hAnsi="Times New Roman"/>
          <w:sz w:val="24"/>
        </w:rPr>
        <w:lastRenderedPageBreak/>
        <w:t>препятствия в работе Комиссии по открытию доступа к поданным в форме электронных документов заявкам на участие в запросе предложений, могут быть удалены из зала (помещения) по решению Комиссии.</w:t>
      </w:r>
    </w:p>
    <w:p w:rsidR="001D68C3" w:rsidRDefault="008655FF">
      <w:pPr>
        <w:ind w:firstLine="567"/>
        <w:jc w:val="both"/>
        <w:rPr>
          <w:rFonts w:ascii="Times New Roman" w:hAnsi="Times New Roman"/>
          <w:sz w:val="28"/>
          <w:szCs w:val="28"/>
        </w:rPr>
      </w:pPr>
      <w:proofErr w:type="gramStart"/>
      <w:r>
        <w:rPr>
          <w:rFonts w:ascii="Times New Roman" w:hAnsi="Times New Roman"/>
          <w:sz w:val="24"/>
        </w:rPr>
        <w:t>2) Наименование (для юридического лица), фамилия, имя, отчество (для физического лица) и почтовый адрес каждого участника закупки, подавшего заявку на участие в закупке, цена и другие условия исполнения договора, указанные в такой заявке и являющиеся критерием оценки заявок на участие в запросе предложений, объявляются при открытии доступа к поданным в форме электронных документов заявкам на участие в запросе предложений.</w:t>
      </w:r>
      <w:proofErr w:type="gramEnd"/>
      <w:r>
        <w:rPr>
          <w:rFonts w:ascii="Times New Roman" w:hAnsi="Times New Roman"/>
          <w:sz w:val="24"/>
        </w:rPr>
        <w:t xml:space="preserve"> Результаты открытия доступа к поданным в форме электронных документов заявкам на участие в закупке отражаются в Итоговом протоколе.</w:t>
      </w:r>
    </w:p>
    <w:p w:rsidR="001D68C3" w:rsidRDefault="008655FF">
      <w:pPr>
        <w:ind w:firstLine="567"/>
        <w:jc w:val="both"/>
        <w:rPr>
          <w:rFonts w:ascii="Times New Roman" w:hAnsi="Times New Roman"/>
          <w:sz w:val="28"/>
          <w:szCs w:val="28"/>
        </w:rPr>
      </w:pPr>
      <w:r>
        <w:rPr>
          <w:rFonts w:ascii="Times New Roman" w:hAnsi="Times New Roman"/>
          <w:sz w:val="24"/>
        </w:rPr>
        <w:t>3)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признается несостоявшимся.</w:t>
      </w:r>
    </w:p>
    <w:p w:rsidR="001D68C3" w:rsidRDefault="008655FF">
      <w:pPr>
        <w:ind w:firstLine="567"/>
        <w:jc w:val="both"/>
        <w:rPr>
          <w:rFonts w:ascii="Times New Roman" w:hAnsi="Times New Roman"/>
          <w:sz w:val="24"/>
        </w:rPr>
      </w:pPr>
      <w:r>
        <w:rPr>
          <w:rFonts w:ascii="Times New Roman" w:hAnsi="Times New Roman"/>
          <w:sz w:val="24"/>
        </w:rPr>
        <w:t xml:space="preserve">При этом в случае, если на участие в запросе предложений не было подано ни одной заявки, закупочная Комиссия составляет Итоговый протокол, который должен </w:t>
      </w:r>
      <w:r>
        <w:rPr>
          <w:rFonts w:ascii="Times New Roman" w:hAnsi="Times New Roman"/>
          <w:color w:val="000000"/>
          <w:sz w:val="24"/>
        </w:rPr>
        <w:t>содержать сведения, предусмотренные пунктом 11.3.11. настоящего Положения,</w:t>
      </w:r>
      <w:r>
        <w:rPr>
          <w:rFonts w:ascii="Times New Roman" w:hAnsi="Times New Roman"/>
          <w:sz w:val="24"/>
        </w:rPr>
        <w:t xml:space="preserve"> и подлежит размещению </w:t>
      </w:r>
      <w:r w:rsidR="00B64A0E">
        <w:rPr>
          <w:rFonts w:ascii="Times New Roman" w:hAnsi="Times New Roman"/>
          <w:sz w:val="24"/>
        </w:rPr>
        <w:t>Заказчиком (</w:t>
      </w:r>
      <w:r>
        <w:rPr>
          <w:rFonts w:ascii="Times New Roman" w:hAnsi="Times New Roman"/>
          <w:sz w:val="24"/>
        </w:rPr>
        <w:t>Организатором</w:t>
      </w:r>
      <w:r w:rsidR="00B64A0E">
        <w:rPr>
          <w:rFonts w:ascii="Times New Roman" w:hAnsi="Times New Roman"/>
          <w:sz w:val="24"/>
        </w:rPr>
        <w:t>)</w:t>
      </w:r>
      <w:r>
        <w:rPr>
          <w:rFonts w:ascii="Times New Roman" w:hAnsi="Times New Roman"/>
          <w:sz w:val="24"/>
        </w:rPr>
        <w:t xml:space="preserve"> в течение 3-х календарных дней со дня его подписания в единой информационной системе.</w:t>
      </w:r>
    </w:p>
    <w:p w:rsidR="001D68C3" w:rsidRDefault="008655FF">
      <w:pPr>
        <w:ind w:firstLine="567"/>
        <w:jc w:val="both"/>
        <w:rPr>
          <w:rFonts w:ascii="Times New Roman" w:hAnsi="Times New Roman"/>
          <w:sz w:val="24"/>
        </w:rPr>
      </w:pPr>
      <w:r>
        <w:rPr>
          <w:rFonts w:ascii="Times New Roman" w:hAnsi="Times New Roman"/>
          <w:sz w:val="24"/>
        </w:rPr>
        <w:t>11.5.6. В случае если на участие в запросе предложений была подана только одна заявка, указанная заявка рассматривается закупочной Комиссией в следующем порядке:</w:t>
      </w:r>
    </w:p>
    <w:p w:rsidR="001D68C3" w:rsidRDefault="008655FF">
      <w:pPr>
        <w:ind w:firstLine="567"/>
        <w:jc w:val="both"/>
        <w:rPr>
          <w:rFonts w:ascii="Times New Roman" w:hAnsi="Times New Roman"/>
          <w:sz w:val="24"/>
        </w:rPr>
      </w:pPr>
      <w:r>
        <w:rPr>
          <w:rFonts w:ascii="Times New Roman" w:hAnsi="Times New Roman"/>
          <w:sz w:val="24"/>
        </w:rPr>
        <w:t xml:space="preserve">1. </w:t>
      </w:r>
      <w:r>
        <w:rPr>
          <w:rFonts w:ascii="Times New Roman" w:hAnsi="Times New Roman"/>
          <w:color w:val="000000"/>
          <w:sz w:val="24"/>
        </w:rPr>
        <w:t>Закупочная Комиссия рассматривает заявки на участие в закупке на соответствие требованиям, установленным документацией, и соответствие участников закупки требованиям, установленным</w:t>
      </w:r>
      <w:r>
        <w:rPr>
          <w:rFonts w:ascii="Times New Roman" w:hAnsi="Times New Roman"/>
          <w:color w:val="FF0000"/>
          <w:sz w:val="24"/>
        </w:rPr>
        <w:t xml:space="preserve"> </w:t>
      </w:r>
      <w:r>
        <w:rPr>
          <w:rFonts w:ascii="Times New Roman" w:hAnsi="Times New Roman"/>
          <w:color w:val="000000"/>
          <w:sz w:val="24"/>
        </w:rPr>
        <w:t>в разделе 10 настоящего Положения.</w:t>
      </w:r>
      <w:r>
        <w:rPr>
          <w:rFonts w:ascii="Times New Roman" w:hAnsi="Times New Roman"/>
          <w:sz w:val="24"/>
        </w:rPr>
        <w:t xml:space="preserve"> </w:t>
      </w:r>
    </w:p>
    <w:p w:rsidR="001D68C3" w:rsidRDefault="008655FF">
      <w:pPr>
        <w:ind w:firstLine="567"/>
        <w:jc w:val="both"/>
        <w:rPr>
          <w:rFonts w:ascii="Times New Roman" w:hAnsi="Times New Roman"/>
          <w:sz w:val="28"/>
          <w:szCs w:val="28"/>
        </w:rPr>
      </w:pPr>
      <w:r>
        <w:rPr>
          <w:rFonts w:ascii="Times New Roman" w:hAnsi="Times New Roman"/>
          <w:sz w:val="24"/>
        </w:rPr>
        <w:t xml:space="preserve">2. Закупочная Комиссия вправе отклонить заявку на участие в закупке в следующих случаях: </w:t>
      </w:r>
    </w:p>
    <w:p w:rsidR="001D68C3" w:rsidRDefault="008655FF">
      <w:pPr>
        <w:pStyle w:val="af9"/>
        <w:numPr>
          <w:ilvl w:val="0"/>
          <w:numId w:val="8"/>
        </w:numPr>
        <w:tabs>
          <w:tab w:val="left" w:pos="1134"/>
        </w:tabs>
        <w:ind w:left="0" w:firstLine="567"/>
        <w:jc w:val="both"/>
        <w:rPr>
          <w:rFonts w:ascii="Times New Roman" w:hAnsi="Times New Roman"/>
          <w:sz w:val="28"/>
          <w:szCs w:val="28"/>
        </w:rPr>
      </w:pPr>
      <w:r>
        <w:rPr>
          <w:rFonts w:ascii="Times New Roman" w:hAnsi="Times New Roman"/>
          <w:sz w:val="24"/>
        </w:rPr>
        <w:t xml:space="preserve">отсутствия в составе заявки на участие в закупке документов, определенных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rsidR="001D68C3" w:rsidRDefault="008655FF">
      <w:pPr>
        <w:pStyle w:val="af9"/>
        <w:numPr>
          <w:ilvl w:val="0"/>
          <w:numId w:val="8"/>
        </w:numPr>
        <w:tabs>
          <w:tab w:val="left" w:pos="1134"/>
        </w:tabs>
        <w:ind w:left="0" w:firstLine="567"/>
        <w:jc w:val="both"/>
        <w:rPr>
          <w:rFonts w:ascii="Times New Roman" w:hAnsi="Times New Roman"/>
          <w:sz w:val="28"/>
          <w:szCs w:val="28"/>
        </w:rPr>
      </w:pPr>
      <w:r>
        <w:rPr>
          <w:rFonts w:ascii="Times New Roman" w:hAnsi="Times New Roman"/>
          <w:sz w:val="24"/>
        </w:rPr>
        <w:t xml:space="preserve">отсутствия обеспечения заявки на участие в закупке, если в документации установлено данное требование; </w:t>
      </w:r>
    </w:p>
    <w:p w:rsidR="001D68C3" w:rsidRDefault="008655FF">
      <w:pPr>
        <w:pStyle w:val="af9"/>
        <w:numPr>
          <w:ilvl w:val="0"/>
          <w:numId w:val="8"/>
        </w:numPr>
        <w:tabs>
          <w:tab w:val="left" w:pos="1134"/>
        </w:tabs>
        <w:ind w:left="0" w:firstLine="567"/>
        <w:jc w:val="both"/>
        <w:rPr>
          <w:rFonts w:ascii="Times New Roman" w:hAnsi="Times New Roman"/>
          <w:sz w:val="28"/>
          <w:szCs w:val="28"/>
        </w:rPr>
      </w:pPr>
      <w:r>
        <w:rPr>
          <w:rFonts w:ascii="Times New Roman" w:hAnsi="Times New Roman"/>
          <w:sz w:val="24"/>
        </w:rPr>
        <w:t xml:space="preserve">наличия в заявке на участие в закупке предложения о цене договора (товаров, работ, услуг, являющихся предметом закупки), превышающего начальную (максимальную) цену договора, установленную документацией; </w:t>
      </w:r>
    </w:p>
    <w:p w:rsidR="001D68C3" w:rsidRDefault="008655FF">
      <w:pPr>
        <w:pStyle w:val="af9"/>
        <w:numPr>
          <w:ilvl w:val="0"/>
          <w:numId w:val="8"/>
        </w:numPr>
        <w:tabs>
          <w:tab w:val="left" w:pos="1134"/>
        </w:tabs>
        <w:ind w:left="0" w:firstLine="567"/>
        <w:jc w:val="both"/>
      </w:pPr>
      <w:proofErr w:type="gramStart"/>
      <w:r>
        <w:rPr>
          <w:rFonts w:ascii="Times New Roman" w:hAnsi="Times New Roman"/>
          <w:color w:val="000000"/>
          <w:sz w:val="24"/>
        </w:rPr>
        <w:t xml:space="preserve">несоответствия участника запроса предложений требованиям, указанным в документации и в разделе 10 настоящего </w:t>
      </w:r>
      <w:r>
        <w:rPr>
          <w:rFonts w:ascii="Times New Roman" w:hAnsi="Times New Roman"/>
          <w:sz w:val="24"/>
        </w:rPr>
        <w:t>Положения, в том числе в случае наличия сведений об участнике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w:t>
      </w:r>
      <w:proofErr w:type="gramEnd"/>
      <w:r>
        <w:rPr>
          <w:rFonts w:ascii="Times New Roman" w:hAnsi="Times New Roman"/>
          <w:sz w:val="24"/>
        </w:rPr>
        <w:t xml:space="preserve"> муниципальных нужд»; </w:t>
      </w:r>
    </w:p>
    <w:p w:rsidR="001D68C3" w:rsidRDefault="008655FF">
      <w:pPr>
        <w:pStyle w:val="af9"/>
        <w:numPr>
          <w:ilvl w:val="0"/>
          <w:numId w:val="8"/>
        </w:numPr>
        <w:tabs>
          <w:tab w:val="left" w:pos="1134"/>
        </w:tabs>
        <w:ind w:left="0" w:firstLine="567"/>
        <w:jc w:val="both"/>
        <w:rPr>
          <w:rFonts w:ascii="Times New Roman" w:hAnsi="Times New Roman"/>
          <w:sz w:val="28"/>
          <w:szCs w:val="28"/>
        </w:rPr>
      </w:pPr>
      <w:r>
        <w:rPr>
          <w:rFonts w:ascii="Times New Roman" w:hAnsi="Times New Roman"/>
          <w:sz w:val="24"/>
        </w:rPr>
        <w:t>несоответствия заявки, поданной участником запроса предложений, требованиям документации о закупке и настоящего Положения;</w:t>
      </w:r>
    </w:p>
    <w:p w:rsidR="001D68C3" w:rsidRDefault="008655FF">
      <w:pPr>
        <w:pStyle w:val="af9"/>
        <w:numPr>
          <w:ilvl w:val="0"/>
          <w:numId w:val="8"/>
        </w:numPr>
        <w:tabs>
          <w:tab w:val="left" w:pos="1134"/>
        </w:tabs>
        <w:ind w:left="0" w:firstLine="567"/>
        <w:jc w:val="both"/>
        <w:rPr>
          <w:rFonts w:ascii="Times New Roman" w:hAnsi="Times New Roman"/>
          <w:sz w:val="28"/>
          <w:szCs w:val="28"/>
        </w:rPr>
      </w:pPr>
      <w:r>
        <w:rPr>
          <w:rFonts w:ascii="Times New Roman" w:hAnsi="Times New Roman"/>
          <w:sz w:val="24"/>
        </w:rPr>
        <w:t>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w:t>
      </w:r>
    </w:p>
    <w:p w:rsidR="001D68C3" w:rsidRDefault="008655FF">
      <w:pPr>
        <w:ind w:firstLine="567"/>
        <w:jc w:val="both"/>
        <w:rPr>
          <w:rFonts w:ascii="Times New Roman" w:hAnsi="Times New Roman"/>
          <w:sz w:val="28"/>
          <w:szCs w:val="28"/>
        </w:rPr>
      </w:pPr>
      <w:r>
        <w:rPr>
          <w:rFonts w:ascii="Times New Roman" w:hAnsi="Times New Roman"/>
          <w:sz w:val="24"/>
        </w:rPr>
        <w:t xml:space="preserve">3) Отклонение заявок на участие в запросе предложений по иным основаниям не допускается. </w:t>
      </w:r>
    </w:p>
    <w:p w:rsidR="001D68C3" w:rsidRDefault="008655FF">
      <w:pPr>
        <w:ind w:firstLine="567"/>
        <w:jc w:val="both"/>
        <w:rPr>
          <w:rFonts w:ascii="Times New Roman" w:hAnsi="Times New Roman"/>
          <w:sz w:val="28"/>
          <w:szCs w:val="28"/>
        </w:rPr>
      </w:pPr>
      <w:r>
        <w:rPr>
          <w:rFonts w:ascii="Times New Roman" w:hAnsi="Times New Roman"/>
          <w:sz w:val="24"/>
        </w:rPr>
        <w:t>4) На основании результатов рассмотрения заявок на участие в закупке закупочной Комиссией принимается решение о допуске к участию в закупке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Результаты рассмотрения заявок на участие в запросе предложений отражаются в Итоговом протоколе.</w:t>
      </w:r>
    </w:p>
    <w:p w:rsidR="001D68C3" w:rsidRDefault="008655FF">
      <w:pPr>
        <w:ind w:firstLine="567"/>
        <w:jc w:val="both"/>
        <w:rPr>
          <w:rFonts w:ascii="Times New Roman" w:hAnsi="Times New Roman"/>
          <w:sz w:val="24"/>
        </w:rPr>
      </w:pPr>
      <w:proofErr w:type="gramStart"/>
      <w:r>
        <w:rPr>
          <w:rFonts w:ascii="Times New Roman" w:hAnsi="Times New Roman"/>
          <w:sz w:val="24"/>
        </w:rPr>
        <w:t xml:space="preserve">5) В случае принятия закупочной Комиссией решения о допуске к участию в закупке и о признании участником закупки только одного участника закупки (в том числе участника закупки, подавшего единственную заявку на участие в запросе предложений) закупочная Комиссия составляет итоговый протокол, содержащий </w:t>
      </w:r>
      <w:r>
        <w:rPr>
          <w:rFonts w:ascii="Times New Roman" w:hAnsi="Times New Roman"/>
          <w:color w:val="000000"/>
          <w:sz w:val="24"/>
        </w:rPr>
        <w:t xml:space="preserve">сведения, предусмотренные пунктом 11.3.11. </w:t>
      </w:r>
      <w:r>
        <w:rPr>
          <w:rFonts w:ascii="Times New Roman" w:hAnsi="Times New Roman"/>
          <w:color w:val="000000"/>
          <w:sz w:val="24"/>
        </w:rPr>
        <w:lastRenderedPageBreak/>
        <w:t xml:space="preserve">настоящего Положения, и подлежит размещению </w:t>
      </w:r>
      <w:r w:rsidR="00B64A0E">
        <w:rPr>
          <w:rFonts w:ascii="Times New Roman" w:hAnsi="Times New Roman"/>
          <w:color w:val="000000"/>
          <w:sz w:val="24"/>
        </w:rPr>
        <w:t>Заказчиком (</w:t>
      </w:r>
      <w:r>
        <w:rPr>
          <w:rFonts w:ascii="Times New Roman" w:hAnsi="Times New Roman"/>
          <w:sz w:val="24"/>
        </w:rPr>
        <w:t>Организатором</w:t>
      </w:r>
      <w:r w:rsidR="00B64A0E">
        <w:rPr>
          <w:rFonts w:ascii="Times New Roman" w:hAnsi="Times New Roman"/>
          <w:sz w:val="24"/>
        </w:rPr>
        <w:t>)</w:t>
      </w:r>
      <w:r>
        <w:rPr>
          <w:rFonts w:ascii="Times New Roman" w:hAnsi="Times New Roman"/>
          <w:sz w:val="24"/>
        </w:rPr>
        <w:t xml:space="preserve"> в течение 3-х дней со дня его подписания</w:t>
      </w:r>
      <w:proofErr w:type="gramEnd"/>
      <w:r>
        <w:rPr>
          <w:rFonts w:ascii="Times New Roman" w:hAnsi="Times New Roman"/>
          <w:sz w:val="24"/>
        </w:rPr>
        <w:t xml:space="preserve"> в единой информационной системе.</w:t>
      </w:r>
    </w:p>
    <w:p w:rsidR="001D68C3" w:rsidRDefault="008655FF">
      <w:pPr>
        <w:ind w:firstLine="567"/>
        <w:jc w:val="both"/>
        <w:rPr>
          <w:rFonts w:ascii="Times New Roman" w:hAnsi="Times New Roman"/>
          <w:sz w:val="24"/>
        </w:rPr>
      </w:pPr>
      <w:r>
        <w:rPr>
          <w:rFonts w:ascii="Times New Roman" w:hAnsi="Times New Roman"/>
          <w:sz w:val="24"/>
        </w:rPr>
        <w:t>11.5.7. В случае</w:t>
      </w:r>
      <w:proofErr w:type="gramStart"/>
      <w:r>
        <w:rPr>
          <w:rFonts w:ascii="Times New Roman" w:hAnsi="Times New Roman"/>
          <w:sz w:val="24"/>
        </w:rPr>
        <w:t>,</w:t>
      </w:r>
      <w:proofErr w:type="gramEnd"/>
      <w:r>
        <w:rPr>
          <w:rFonts w:ascii="Times New Roman" w:hAnsi="Times New Roman"/>
          <w:sz w:val="24"/>
        </w:rPr>
        <w:t xml:space="preserve"> если по результатам проведения процедуры рассмотрения заявок на участие в запросе предложений закупочной Комиссией принято решение о допуске к участию в запросе предложений и о признании участником закупки только одного участника закупки или об отклонении всех заявок, поданных на участие в запросе предложений, запрос предложений признается несостоявшимся.</w:t>
      </w:r>
    </w:p>
    <w:p w:rsidR="001D68C3" w:rsidRDefault="008655FF">
      <w:pPr>
        <w:ind w:firstLine="567"/>
        <w:jc w:val="both"/>
        <w:rPr>
          <w:rFonts w:ascii="Times New Roman" w:hAnsi="Times New Roman"/>
          <w:sz w:val="24"/>
        </w:rPr>
      </w:pPr>
      <w:r>
        <w:rPr>
          <w:rFonts w:ascii="Times New Roman" w:hAnsi="Times New Roman"/>
          <w:sz w:val="24"/>
        </w:rPr>
        <w:t>11.5.8. Оценка и сопоставление заявок на участие в запросе предложений (порядок подведения итогов запроса предложений).</w:t>
      </w:r>
    </w:p>
    <w:p w:rsidR="001D68C3" w:rsidRDefault="008655FF">
      <w:pPr>
        <w:ind w:firstLine="567"/>
        <w:jc w:val="both"/>
        <w:rPr>
          <w:rFonts w:ascii="Times New Roman" w:hAnsi="Times New Roman"/>
          <w:sz w:val="28"/>
          <w:szCs w:val="28"/>
        </w:rPr>
      </w:pPr>
      <w:r>
        <w:rPr>
          <w:rFonts w:ascii="Times New Roman" w:hAnsi="Times New Roman"/>
          <w:sz w:val="24"/>
        </w:rPr>
        <w:t xml:space="preserve">1) Закупочная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w:t>
      </w:r>
    </w:p>
    <w:p w:rsidR="001D68C3" w:rsidRDefault="008655FF">
      <w:pPr>
        <w:ind w:firstLine="567"/>
        <w:jc w:val="both"/>
        <w:rPr>
          <w:rFonts w:ascii="Times New Roman" w:hAnsi="Times New Roman"/>
          <w:sz w:val="28"/>
          <w:szCs w:val="28"/>
        </w:rPr>
      </w:pPr>
      <w:r>
        <w:rPr>
          <w:rFonts w:ascii="Times New Roman" w:hAnsi="Times New Roman"/>
          <w:sz w:val="24"/>
        </w:rPr>
        <w:t>2) Оценка и сопоставление заявок (подведение итогов запроса предложений) на участие в заявке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Совокупная значимость таких критериев должна составлять сто процентов.</w:t>
      </w:r>
    </w:p>
    <w:p w:rsidR="001D68C3" w:rsidRDefault="008655FF">
      <w:pPr>
        <w:tabs>
          <w:tab w:val="left" w:pos="540"/>
          <w:tab w:val="left" w:pos="900"/>
        </w:tabs>
        <w:ind w:firstLine="567"/>
        <w:jc w:val="both"/>
        <w:rPr>
          <w:rFonts w:ascii="Times New Roman" w:hAnsi="Times New Roman"/>
          <w:sz w:val="28"/>
          <w:szCs w:val="28"/>
        </w:rPr>
      </w:pPr>
      <w:r>
        <w:rPr>
          <w:rFonts w:ascii="Times New Roman" w:hAnsi="Times New Roman"/>
          <w:sz w:val="24"/>
        </w:rPr>
        <w:t xml:space="preserve">3) Для определения лучших условий исполнения договора, предложенных в заявках на участие в закупке Комиссия должна оценивать и сопоставлять такие заявки в соответствии с критериями и порядком оценки и сопоставления заявок, которые установлены в документации на основании Положения о закупке </w:t>
      </w:r>
      <w:r>
        <w:rPr>
          <w:rFonts w:ascii="Times New Roman" w:hAnsi="Times New Roman"/>
          <w:color w:val="000000"/>
          <w:sz w:val="24"/>
        </w:rPr>
        <w:t>(Приложение 1 к настоящему Положению).</w:t>
      </w:r>
    </w:p>
    <w:p w:rsidR="001D68C3" w:rsidRDefault="008655FF">
      <w:pPr>
        <w:ind w:firstLine="567"/>
        <w:jc w:val="both"/>
        <w:rPr>
          <w:rFonts w:ascii="Times New Roman" w:hAnsi="Times New Roman"/>
          <w:sz w:val="28"/>
          <w:szCs w:val="28"/>
        </w:rPr>
      </w:pPr>
      <w:r>
        <w:rPr>
          <w:rFonts w:ascii="Times New Roman" w:hAnsi="Times New Roman"/>
          <w:sz w:val="24"/>
        </w:rPr>
        <w:t>4) Оценка заявок на участие в закупке (подведение итогов запроса предложений) производится с использованием не менее двух критериев оценки заявок. Значимость и содержание критериев оценки заявок должны быть указаны в документации.</w:t>
      </w:r>
    </w:p>
    <w:p w:rsidR="001D68C3" w:rsidRDefault="008655FF">
      <w:pPr>
        <w:ind w:firstLine="567"/>
        <w:jc w:val="both"/>
        <w:rPr>
          <w:rFonts w:ascii="Times New Roman" w:hAnsi="Times New Roman"/>
          <w:sz w:val="24"/>
        </w:rPr>
      </w:pPr>
      <w:r>
        <w:rPr>
          <w:rFonts w:ascii="Times New Roman" w:hAnsi="Times New Roman"/>
          <w:sz w:val="24"/>
        </w:rPr>
        <w:t>5) На основании результатов оценки и сопоставления заявок на участие в закупке (подведения итогов запроса предложений)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 В случае</w:t>
      </w:r>
      <w:proofErr w:type="gramStart"/>
      <w:r>
        <w:rPr>
          <w:rFonts w:ascii="Times New Roman" w:hAnsi="Times New Roman"/>
          <w:sz w:val="24"/>
        </w:rPr>
        <w:t>,</w:t>
      </w:r>
      <w:proofErr w:type="gramEnd"/>
      <w:r>
        <w:rPr>
          <w:rFonts w:ascii="Times New Roman" w:hAnsi="Times New Roman"/>
          <w:sz w:val="24"/>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w:t>
      </w:r>
      <w:r>
        <w:rPr>
          <w:rFonts w:ascii="Times New Roman" w:hAnsi="Times New Roman"/>
          <w:color w:val="FF0000"/>
          <w:sz w:val="24"/>
        </w:rPr>
        <w:t xml:space="preserve"> </w:t>
      </w:r>
      <w:r>
        <w:rPr>
          <w:rFonts w:ascii="Times New Roman" w:hAnsi="Times New Roman"/>
          <w:sz w:val="24"/>
        </w:rPr>
        <w:t xml:space="preserve">заявке на участие в закупке, которая поступила ранее других заявок на участие в закупке содержащих такие условия. </w:t>
      </w:r>
    </w:p>
    <w:p w:rsidR="001D68C3" w:rsidRDefault="008655FF">
      <w:pPr>
        <w:ind w:firstLine="567"/>
        <w:jc w:val="both"/>
        <w:rPr>
          <w:rFonts w:ascii="Times New Roman" w:hAnsi="Times New Roman"/>
          <w:sz w:val="28"/>
          <w:szCs w:val="28"/>
        </w:rPr>
      </w:pPr>
      <w:r>
        <w:rPr>
          <w:rFonts w:ascii="Times New Roman" w:hAnsi="Times New Roman"/>
          <w:sz w:val="24"/>
        </w:rPr>
        <w:t xml:space="preserve">6) Победителем запроса предложений признается участник закупки, который предложил лучшие условия исполнения договора и заявке на </w:t>
      </w:r>
      <w:proofErr w:type="gramStart"/>
      <w:r>
        <w:rPr>
          <w:rFonts w:ascii="Times New Roman" w:hAnsi="Times New Roman"/>
          <w:sz w:val="24"/>
        </w:rPr>
        <w:t>участие</w:t>
      </w:r>
      <w:proofErr w:type="gramEnd"/>
      <w:r>
        <w:rPr>
          <w:rFonts w:ascii="Times New Roman" w:hAnsi="Times New Roman"/>
          <w:sz w:val="24"/>
        </w:rPr>
        <w:t xml:space="preserve"> в закупке которого присвоен первый номер. </w:t>
      </w:r>
    </w:p>
    <w:p w:rsidR="001D68C3" w:rsidRDefault="008655FF">
      <w:pPr>
        <w:ind w:firstLine="567"/>
        <w:jc w:val="both"/>
        <w:rPr>
          <w:rFonts w:ascii="Times New Roman" w:hAnsi="Times New Roman"/>
          <w:sz w:val="24"/>
        </w:rPr>
      </w:pPr>
      <w:r>
        <w:rPr>
          <w:rFonts w:ascii="Times New Roman" w:hAnsi="Times New Roman"/>
          <w:sz w:val="24"/>
        </w:rPr>
        <w:t xml:space="preserve">7) Результаты проведения запроса предложений оформляются Итоговым протоколом с указанием участника, заявка которого признана лучшей. Итоговый протокол должен содержать </w:t>
      </w:r>
      <w:r>
        <w:rPr>
          <w:rFonts w:ascii="Times New Roman" w:hAnsi="Times New Roman"/>
          <w:color w:val="000000"/>
          <w:sz w:val="24"/>
        </w:rPr>
        <w:t xml:space="preserve">сведения, предусмотренные п. 11.3.11. настоящего Положения. </w:t>
      </w:r>
      <w:r>
        <w:rPr>
          <w:rFonts w:ascii="Times New Roman" w:hAnsi="Times New Roman"/>
          <w:sz w:val="24"/>
        </w:rPr>
        <w:t>Итоговый протокол оформляется в течени</w:t>
      </w:r>
      <w:proofErr w:type="gramStart"/>
      <w:r>
        <w:rPr>
          <w:rFonts w:ascii="Times New Roman" w:hAnsi="Times New Roman"/>
          <w:sz w:val="24"/>
        </w:rPr>
        <w:t>и</w:t>
      </w:r>
      <w:proofErr w:type="gramEnd"/>
      <w:r>
        <w:rPr>
          <w:rFonts w:ascii="Times New Roman" w:hAnsi="Times New Roman"/>
          <w:sz w:val="24"/>
        </w:rPr>
        <w:t xml:space="preserve"> 10 календарных дней с даты окончания подачи заявок, подписывается членами закупочной Комиссии, участвовавшими в заседании по подведению итогов запроса предложений, и размещается в единой информационной системе в течение 3-х календарных дней со дня подписания указанного протокола.</w:t>
      </w:r>
    </w:p>
    <w:p w:rsidR="001D68C3" w:rsidRDefault="008655FF">
      <w:pPr>
        <w:ind w:firstLine="567"/>
        <w:jc w:val="both"/>
        <w:rPr>
          <w:rFonts w:ascii="Times New Roman" w:hAnsi="Times New Roman"/>
          <w:sz w:val="24"/>
        </w:rPr>
      </w:pPr>
      <w:r>
        <w:rPr>
          <w:rFonts w:ascii="Times New Roman" w:hAnsi="Times New Roman"/>
          <w:sz w:val="24"/>
        </w:rPr>
        <w:t xml:space="preserve">8) В случае проведения многоэтапного запроса предложений по результатам каждого этапа составляется протокол, который должен содержать сведения, </w:t>
      </w:r>
      <w:r>
        <w:rPr>
          <w:rFonts w:ascii="Times New Roman" w:hAnsi="Times New Roman"/>
          <w:color w:val="000000"/>
          <w:sz w:val="24"/>
        </w:rPr>
        <w:t>предусмотренные п. 11.3.10. настоящего Положения.</w:t>
      </w:r>
    </w:p>
    <w:p w:rsidR="001D68C3" w:rsidRDefault="008655FF">
      <w:pPr>
        <w:ind w:firstLine="567"/>
        <w:jc w:val="both"/>
        <w:rPr>
          <w:rFonts w:ascii="Times New Roman" w:hAnsi="Times New Roman"/>
          <w:sz w:val="24"/>
        </w:rPr>
      </w:pPr>
      <w:r>
        <w:rPr>
          <w:rFonts w:ascii="Times New Roman" w:hAnsi="Times New Roman"/>
          <w:sz w:val="24"/>
        </w:rPr>
        <w:t xml:space="preserve">11.5.9. </w:t>
      </w:r>
      <w:proofErr w:type="gramStart"/>
      <w:r>
        <w:rPr>
          <w:rFonts w:ascii="Times New Roman" w:hAnsi="Times New Roman"/>
          <w:sz w:val="24"/>
        </w:rPr>
        <w:t>В течение пяти календарных дней со дня размещения Итогового протокола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запроса предложений в заявке на участие в закупке, в проект договора, прилагаемый к документации, а также документов, подтверждающих предоставление обеспечения исполнения договора, если в документации было установлено данное</w:t>
      </w:r>
      <w:proofErr w:type="gramEnd"/>
      <w:r>
        <w:rPr>
          <w:rFonts w:ascii="Times New Roman" w:hAnsi="Times New Roman"/>
          <w:sz w:val="24"/>
        </w:rPr>
        <w:t xml:space="preserve"> требование.</w:t>
      </w:r>
    </w:p>
    <w:p w:rsidR="001D68C3" w:rsidRDefault="008655FF">
      <w:pPr>
        <w:tabs>
          <w:tab w:val="left" w:pos="1560"/>
        </w:tabs>
        <w:ind w:firstLine="567"/>
        <w:jc w:val="both"/>
        <w:rPr>
          <w:rFonts w:ascii="Times New Roman" w:hAnsi="Times New Roman"/>
          <w:sz w:val="24"/>
        </w:rPr>
      </w:pPr>
      <w:r>
        <w:rPr>
          <w:rFonts w:ascii="Times New Roman" w:hAnsi="Times New Roman"/>
          <w:sz w:val="24"/>
        </w:rPr>
        <w:t xml:space="preserve">11.5.10. В случае признания запроса предложений </w:t>
      </w:r>
      <w:proofErr w:type="gramStart"/>
      <w:r>
        <w:rPr>
          <w:rFonts w:ascii="Times New Roman" w:hAnsi="Times New Roman"/>
          <w:sz w:val="24"/>
        </w:rPr>
        <w:t>несостоявшимся</w:t>
      </w:r>
      <w:proofErr w:type="gramEnd"/>
      <w:r>
        <w:rPr>
          <w:rFonts w:ascii="Times New Roman" w:hAnsi="Times New Roman"/>
          <w:sz w:val="24"/>
        </w:rPr>
        <w:t>, Заказчик вправе:</w:t>
      </w:r>
    </w:p>
    <w:p w:rsidR="001D68C3" w:rsidRDefault="008655FF">
      <w:pPr>
        <w:tabs>
          <w:tab w:val="left" w:pos="1560"/>
        </w:tabs>
        <w:ind w:firstLine="567"/>
        <w:jc w:val="both"/>
        <w:rPr>
          <w:rFonts w:ascii="Times New Roman" w:hAnsi="Times New Roman"/>
          <w:sz w:val="28"/>
          <w:szCs w:val="28"/>
        </w:rPr>
      </w:pPr>
      <w:r>
        <w:rPr>
          <w:rFonts w:ascii="Times New Roman" w:hAnsi="Times New Roman"/>
          <w:sz w:val="24"/>
        </w:rPr>
        <w:t xml:space="preserve">1) заключить договор с единственным участником запроса предложений, </w:t>
      </w:r>
      <w:r>
        <w:rPr>
          <w:rFonts w:ascii="Times New Roman" w:eastAsia="Calibri" w:hAnsi="Times New Roman"/>
          <w:sz w:val="24"/>
          <w:lang w:eastAsia="en-US"/>
        </w:rPr>
        <w:t>подавшим заявку на участие в запросе предложений и признанным участником запроса предложений, на условиях, содержащихся в поданной им заявке и документации о закупке</w:t>
      </w:r>
      <w:r>
        <w:rPr>
          <w:rFonts w:ascii="Times New Roman" w:hAnsi="Times New Roman"/>
          <w:sz w:val="24"/>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Pr>
          <w:rFonts w:ascii="Times New Roman" w:eastAsia="Calibri" w:hAnsi="Times New Roman"/>
          <w:sz w:val="24"/>
          <w:lang w:eastAsia="en-US"/>
        </w:rPr>
        <w:t xml:space="preserve">Участник закупки, признанный единственным участником запроса предложений, не вправе отказаться от заключения </w:t>
      </w:r>
      <w:r>
        <w:rPr>
          <w:rFonts w:ascii="Times New Roman" w:eastAsia="Calibri" w:hAnsi="Times New Roman"/>
          <w:sz w:val="24"/>
          <w:lang w:eastAsia="en-US"/>
        </w:rPr>
        <w:lastRenderedPageBreak/>
        <w:t>договора</w:t>
      </w:r>
      <w:r>
        <w:rPr>
          <w:rFonts w:ascii="Times New Roman" w:hAnsi="Times New Roman"/>
          <w:sz w:val="24"/>
        </w:rPr>
        <w:t>;</w:t>
      </w:r>
    </w:p>
    <w:p w:rsidR="001D68C3" w:rsidRDefault="008655FF">
      <w:pPr>
        <w:tabs>
          <w:tab w:val="left" w:pos="1560"/>
        </w:tabs>
        <w:ind w:firstLine="567"/>
        <w:jc w:val="both"/>
        <w:rPr>
          <w:rFonts w:ascii="Times New Roman" w:hAnsi="Times New Roman"/>
          <w:sz w:val="28"/>
          <w:szCs w:val="28"/>
        </w:rPr>
      </w:pPr>
      <w:r>
        <w:rPr>
          <w:rFonts w:ascii="Times New Roman" w:hAnsi="Times New Roman"/>
          <w:sz w:val="24"/>
        </w:rPr>
        <w:t>2) провести повторную процедуру закупки, в том числе с изменением условий закупки;</w:t>
      </w:r>
    </w:p>
    <w:p w:rsidR="001D68C3" w:rsidRDefault="008655FF">
      <w:pPr>
        <w:tabs>
          <w:tab w:val="left" w:pos="867"/>
          <w:tab w:val="left" w:pos="1560"/>
        </w:tabs>
        <w:ind w:firstLine="567"/>
        <w:jc w:val="both"/>
        <w:rPr>
          <w:rFonts w:ascii="Times New Roman" w:hAnsi="Times New Roman"/>
          <w:sz w:val="28"/>
          <w:szCs w:val="28"/>
        </w:rPr>
      </w:pPr>
      <w:r>
        <w:rPr>
          <w:rFonts w:ascii="Times New Roman" w:hAnsi="Times New Roman"/>
          <w:sz w:val="24"/>
        </w:rPr>
        <w:t>3) провести закупку у единственного поставщика (исполнителя, подрядчика) в соответствии с настоящим Положением о закупке.</w:t>
      </w:r>
    </w:p>
    <w:p w:rsidR="001D68C3" w:rsidRDefault="008655FF">
      <w:pPr>
        <w:ind w:firstLine="567"/>
        <w:jc w:val="both"/>
        <w:rPr>
          <w:rFonts w:ascii="Times New Roman" w:hAnsi="Times New Roman"/>
          <w:sz w:val="24"/>
        </w:rPr>
      </w:pPr>
      <w:r>
        <w:rPr>
          <w:rFonts w:ascii="Times New Roman" w:hAnsi="Times New Roman"/>
          <w:sz w:val="24"/>
        </w:rPr>
        <w:t>11.5.11. При непредставлении Заказчику таким участником запроса предложений в установленный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запроса предложений признается уклонившимся от заключения договора. В случае уклонения такого участника запроса предложений от заключения договора денежные средства, внесенные им в качестве обеспечения заявки на участие в закупке, не возвращаются.</w:t>
      </w:r>
    </w:p>
    <w:p w:rsidR="001D68C3" w:rsidRDefault="001D68C3">
      <w:pPr>
        <w:ind w:firstLine="284"/>
        <w:jc w:val="both"/>
        <w:rPr>
          <w:rFonts w:ascii="Times New Roman" w:hAnsi="Times New Roman"/>
          <w:sz w:val="24"/>
        </w:rPr>
      </w:pPr>
    </w:p>
    <w:p w:rsidR="001D68C3" w:rsidRDefault="008655FF">
      <w:pPr>
        <w:pStyle w:val="1"/>
        <w:spacing w:before="0" w:after="0"/>
        <w:ind w:firstLine="567"/>
        <w:jc w:val="both"/>
        <w:rPr>
          <w:rFonts w:ascii="Times New Roman" w:hAnsi="Times New Roman"/>
          <w:sz w:val="24"/>
          <w:szCs w:val="24"/>
        </w:rPr>
      </w:pPr>
      <w:r>
        <w:rPr>
          <w:rFonts w:ascii="Times New Roman" w:hAnsi="Times New Roman" w:cs="Times New Roman"/>
          <w:sz w:val="24"/>
          <w:szCs w:val="24"/>
        </w:rPr>
        <w:t>11.6. Закупки путем проведения запроса котировок.</w:t>
      </w:r>
    </w:p>
    <w:p w:rsidR="001D68C3" w:rsidRDefault="008655FF">
      <w:pPr>
        <w:tabs>
          <w:tab w:val="left" w:pos="851"/>
        </w:tabs>
        <w:ind w:firstLine="567"/>
        <w:jc w:val="both"/>
        <w:rPr>
          <w:rFonts w:ascii="Times New Roman" w:hAnsi="Times New Roman"/>
          <w:sz w:val="24"/>
        </w:rPr>
      </w:pPr>
      <w:r>
        <w:rPr>
          <w:rFonts w:ascii="Times New Roman" w:hAnsi="Times New Roman"/>
          <w:sz w:val="24"/>
        </w:rPr>
        <w:t>11.6.1. Запрос котировок проводится в следующей последовательности:</w:t>
      </w:r>
    </w:p>
    <w:p w:rsidR="001D68C3" w:rsidRDefault="008655FF">
      <w:pPr>
        <w:pStyle w:val="af9"/>
        <w:tabs>
          <w:tab w:val="left" w:pos="1134"/>
        </w:tabs>
        <w:ind w:left="0" w:firstLine="567"/>
        <w:jc w:val="both"/>
        <w:rPr>
          <w:rFonts w:ascii="Times New Roman" w:hAnsi="Times New Roman"/>
          <w:sz w:val="28"/>
          <w:szCs w:val="28"/>
        </w:rPr>
      </w:pPr>
      <w:r>
        <w:rPr>
          <w:rFonts w:ascii="Times New Roman" w:hAnsi="Times New Roman"/>
          <w:sz w:val="24"/>
        </w:rPr>
        <w:t>1) определение Заказчиком условий, требований запроса котировок;</w:t>
      </w:r>
    </w:p>
    <w:p w:rsidR="001D68C3" w:rsidRDefault="008655FF">
      <w:pPr>
        <w:pStyle w:val="af9"/>
        <w:tabs>
          <w:tab w:val="left" w:pos="1134"/>
        </w:tabs>
        <w:ind w:left="0" w:firstLine="567"/>
        <w:jc w:val="both"/>
        <w:rPr>
          <w:rFonts w:ascii="Times New Roman" w:hAnsi="Times New Roman"/>
          <w:sz w:val="28"/>
          <w:szCs w:val="28"/>
        </w:rPr>
      </w:pPr>
      <w:r>
        <w:rPr>
          <w:rFonts w:ascii="Times New Roman" w:hAnsi="Times New Roman"/>
          <w:sz w:val="24"/>
        </w:rPr>
        <w:t>2) размещение в единой информационной системе извещения о проведении запроса котировок и проекта договора, являющегося составной частью извещения (при проведении запроса котировок документация не составляется);</w:t>
      </w:r>
    </w:p>
    <w:p w:rsidR="001D68C3" w:rsidRDefault="008655FF">
      <w:pPr>
        <w:pStyle w:val="af9"/>
        <w:tabs>
          <w:tab w:val="left" w:pos="1134"/>
        </w:tabs>
        <w:ind w:left="0" w:firstLine="567"/>
        <w:jc w:val="both"/>
        <w:rPr>
          <w:rFonts w:ascii="Times New Roman" w:hAnsi="Times New Roman"/>
          <w:sz w:val="28"/>
          <w:szCs w:val="28"/>
        </w:rPr>
      </w:pPr>
      <w:r>
        <w:rPr>
          <w:rFonts w:ascii="Times New Roman" w:hAnsi="Times New Roman"/>
          <w:sz w:val="24"/>
        </w:rPr>
        <w:t>3) получение заявок на участие в запросе котировок;</w:t>
      </w:r>
    </w:p>
    <w:p w:rsidR="001D68C3" w:rsidRDefault="008655FF">
      <w:pPr>
        <w:pStyle w:val="af9"/>
        <w:tabs>
          <w:tab w:val="left" w:pos="1134"/>
        </w:tabs>
        <w:ind w:left="0" w:firstLine="567"/>
        <w:jc w:val="both"/>
        <w:rPr>
          <w:rFonts w:ascii="Times New Roman" w:hAnsi="Times New Roman"/>
          <w:sz w:val="28"/>
          <w:szCs w:val="28"/>
        </w:rPr>
      </w:pPr>
      <w:r>
        <w:rPr>
          <w:rFonts w:ascii="Times New Roman" w:hAnsi="Times New Roman"/>
          <w:sz w:val="24"/>
        </w:rPr>
        <w:t>4) вскрытие, рассмотрение и оценка заявок на участие в запросе котировок;</w:t>
      </w:r>
    </w:p>
    <w:p w:rsidR="001D68C3" w:rsidRDefault="008655FF">
      <w:pPr>
        <w:pStyle w:val="af9"/>
        <w:tabs>
          <w:tab w:val="left" w:pos="1134"/>
        </w:tabs>
        <w:ind w:left="0" w:firstLine="567"/>
        <w:jc w:val="both"/>
        <w:rPr>
          <w:rFonts w:ascii="Times New Roman" w:hAnsi="Times New Roman"/>
          <w:sz w:val="28"/>
          <w:szCs w:val="28"/>
        </w:rPr>
      </w:pPr>
      <w:r>
        <w:rPr>
          <w:rFonts w:ascii="Times New Roman" w:hAnsi="Times New Roman"/>
          <w:sz w:val="24"/>
        </w:rPr>
        <w:t>5) принятие решения о результатах проведения процедуры запроса котировок;</w:t>
      </w:r>
    </w:p>
    <w:p w:rsidR="001D68C3" w:rsidRDefault="008655FF">
      <w:pPr>
        <w:pStyle w:val="af9"/>
        <w:tabs>
          <w:tab w:val="left" w:pos="1134"/>
        </w:tabs>
        <w:ind w:left="0" w:firstLine="567"/>
        <w:jc w:val="both"/>
        <w:rPr>
          <w:rFonts w:ascii="Times New Roman" w:hAnsi="Times New Roman"/>
          <w:sz w:val="28"/>
          <w:szCs w:val="28"/>
        </w:rPr>
      </w:pPr>
      <w:r>
        <w:rPr>
          <w:rFonts w:ascii="Times New Roman" w:hAnsi="Times New Roman"/>
          <w:sz w:val="24"/>
        </w:rPr>
        <w:t>6) размещение в единой информационной системе, а также в случае проведения запроса котировок в электронной форме на электронной площадке (сайте Торговой системы) протоколов, составляемых в ходе закупки;</w:t>
      </w:r>
    </w:p>
    <w:p w:rsidR="001D68C3" w:rsidRDefault="008655FF">
      <w:pPr>
        <w:pStyle w:val="af9"/>
        <w:tabs>
          <w:tab w:val="left" w:pos="1134"/>
        </w:tabs>
        <w:ind w:left="0" w:firstLine="567"/>
        <w:jc w:val="both"/>
        <w:rPr>
          <w:rFonts w:ascii="Times New Roman" w:hAnsi="Times New Roman"/>
          <w:sz w:val="28"/>
          <w:szCs w:val="28"/>
        </w:rPr>
      </w:pPr>
      <w:r>
        <w:rPr>
          <w:rFonts w:ascii="Times New Roman" w:hAnsi="Times New Roman"/>
          <w:sz w:val="24"/>
        </w:rPr>
        <w:t>7) подписание договора с участником, представившим заявку на участие в запросе котировок, признанную наилучшей.</w:t>
      </w:r>
    </w:p>
    <w:p w:rsidR="001D68C3" w:rsidRDefault="008655FF">
      <w:pPr>
        <w:ind w:firstLine="567"/>
        <w:jc w:val="both"/>
        <w:rPr>
          <w:rFonts w:ascii="Times New Roman" w:hAnsi="Times New Roman"/>
          <w:sz w:val="24"/>
        </w:rPr>
      </w:pPr>
      <w:r>
        <w:rPr>
          <w:rFonts w:ascii="Times New Roman" w:hAnsi="Times New Roman"/>
          <w:sz w:val="24"/>
        </w:rPr>
        <w:t xml:space="preserve">11.6.2. </w:t>
      </w:r>
      <w:proofErr w:type="gramStart"/>
      <w:r>
        <w:rPr>
          <w:rFonts w:ascii="Times New Roman" w:hAnsi="Times New Roman"/>
          <w:sz w:val="24"/>
        </w:rPr>
        <w:t>Участник закупки вправе подать только одну заявку на участие в запросе котировок, внесение изменений в которую после окончания срока приема заявок не допускается.</w:t>
      </w:r>
      <w:proofErr w:type="gramEnd"/>
    </w:p>
    <w:p w:rsidR="001D68C3" w:rsidRDefault="008655FF">
      <w:pPr>
        <w:ind w:firstLine="567"/>
        <w:jc w:val="both"/>
        <w:rPr>
          <w:rFonts w:ascii="Times New Roman" w:hAnsi="Times New Roman"/>
          <w:sz w:val="24"/>
        </w:rPr>
      </w:pPr>
      <w:r>
        <w:rPr>
          <w:rFonts w:ascii="Times New Roman" w:hAnsi="Times New Roman"/>
          <w:sz w:val="24"/>
        </w:rPr>
        <w:t xml:space="preserve">11.6.3. Заявка на участие в запросе котировок подается участником закупки по форме, установленной в извещении: в форме электронного документа на сайте электронной площадки (Торговой системы) в срок, указанный в извещении о проведении запроса котировок. </w:t>
      </w:r>
    </w:p>
    <w:p w:rsidR="001D68C3" w:rsidRDefault="008655FF">
      <w:pPr>
        <w:ind w:firstLine="567"/>
        <w:jc w:val="both"/>
        <w:rPr>
          <w:rFonts w:ascii="Times New Roman" w:hAnsi="Times New Roman"/>
          <w:sz w:val="24"/>
        </w:rPr>
      </w:pPr>
      <w:r>
        <w:rPr>
          <w:rFonts w:ascii="Times New Roman" w:hAnsi="Times New Roman"/>
          <w:sz w:val="24"/>
        </w:rPr>
        <w:t>11.6.4. Заявки на участие в запросе котировок, поданные после окончания срока подачи, не рассматриваются и не возвращаются претендентам.</w:t>
      </w:r>
    </w:p>
    <w:p w:rsidR="001D68C3" w:rsidRDefault="008655FF">
      <w:pPr>
        <w:ind w:firstLine="567"/>
        <w:jc w:val="both"/>
        <w:rPr>
          <w:rFonts w:ascii="Times New Roman" w:hAnsi="Times New Roman"/>
          <w:sz w:val="24"/>
        </w:rPr>
      </w:pPr>
      <w:r>
        <w:rPr>
          <w:rFonts w:ascii="Times New Roman" w:hAnsi="Times New Roman"/>
          <w:sz w:val="24"/>
        </w:rPr>
        <w:t xml:space="preserve">11.6.5. Заявка на участие в запросе котировок должна быть составлена по форме, </w:t>
      </w:r>
      <w:r>
        <w:rPr>
          <w:rFonts w:ascii="Times New Roman" w:hAnsi="Times New Roman"/>
          <w:color w:val="000000"/>
          <w:sz w:val="24"/>
        </w:rPr>
        <w:t>установленной Приложением № 5 к настоящему Положению о закупке.</w:t>
      </w:r>
    </w:p>
    <w:p w:rsidR="001D68C3" w:rsidRDefault="008655FF">
      <w:pPr>
        <w:ind w:firstLine="567"/>
        <w:jc w:val="both"/>
        <w:rPr>
          <w:rFonts w:ascii="Times New Roman" w:hAnsi="Times New Roman"/>
          <w:sz w:val="24"/>
        </w:rPr>
      </w:pPr>
      <w:r>
        <w:rPr>
          <w:rFonts w:ascii="Times New Roman" w:hAnsi="Times New Roman"/>
          <w:sz w:val="24"/>
        </w:rPr>
        <w:t>11.6.6. При проведении процедуры закупки заказчиком и закупочной Комиссией проводится единая процедура вскрытия, рассмотрения и оценки заявок на участие в запросе котировок. Запрос котировок проводится в один этап, если иное не предусмотрено извещением о проведении запроса котировок.</w:t>
      </w:r>
    </w:p>
    <w:p w:rsidR="001D68C3" w:rsidRDefault="008655FF">
      <w:pPr>
        <w:ind w:firstLine="567"/>
        <w:jc w:val="both"/>
        <w:rPr>
          <w:rFonts w:ascii="Times New Roman" w:hAnsi="Times New Roman"/>
          <w:sz w:val="24"/>
        </w:rPr>
      </w:pPr>
      <w:r>
        <w:rPr>
          <w:rFonts w:ascii="Times New Roman" w:hAnsi="Times New Roman"/>
          <w:sz w:val="24"/>
        </w:rPr>
        <w:t>11.6.7. Порядок открытия доступа к поданным в форме электронных документов заявкам на участие в запросе котировок:</w:t>
      </w:r>
    </w:p>
    <w:p w:rsidR="001D68C3" w:rsidRDefault="008655FF">
      <w:pPr>
        <w:ind w:firstLine="567"/>
        <w:jc w:val="both"/>
        <w:rPr>
          <w:rFonts w:ascii="Times New Roman" w:hAnsi="Times New Roman"/>
          <w:sz w:val="28"/>
          <w:szCs w:val="28"/>
        </w:rPr>
      </w:pPr>
      <w:r>
        <w:rPr>
          <w:rFonts w:ascii="Times New Roman" w:hAnsi="Times New Roman"/>
          <w:sz w:val="24"/>
        </w:rPr>
        <w:t>1) В день, во время и в месте, указанные в извещении о проведении запроса котировок, закупочной Комиссией проводится процедура открытия доступа к поданным в форме электронных документов заявкам на участие в закупке.</w:t>
      </w:r>
    </w:p>
    <w:p w:rsidR="001D68C3" w:rsidRDefault="008655FF">
      <w:pPr>
        <w:ind w:firstLine="567"/>
        <w:jc w:val="both"/>
        <w:rPr>
          <w:rFonts w:ascii="Times New Roman" w:hAnsi="Times New Roman"/>
          <w:sz w:val="28"/>
          <w:szCs w:val="28"/>
        </w:rPr>
      </w:pPr>
      <w:proofErr w:type="gramStart"/>
      <w:r>
        <w:rPr>
          <w:rFonts w:ascii="Times New Roman" w:hAnsi="Times New Roman"/>
          <w:sz w:val="24"/>
        </w:rPr>
        <w:t>По решению Комиссии в целях информационной открытости деятельности Заказчика в сфере закупок открытие доступа к поданным в форме</w:t>
      </w:r>
      <w:proofErr w:type="gramEnd"/>
      <w:r>
        <w:rPr>
          <w:rFonts w:ascii="Times New Roman" w:hAnsi="Times New Roman"/>
          <w:sz w:val="24"/>
        </w:rPr>
        <w:t xml:space="preserve"> электронных документов заявкам на участие в закупке может производиться Комиссией публично. </w:t>
      </w:r>
    </w:p>
    <w:p w:rsidR="001D68C3" w:rsidRDefault="008655FF">
      <w:pPr>
        <w:ind w:firstLine="567"/>
        <w:jc w:val="both"/>
        <w:rPr>
          <w:rFonts w:ascii="Times New Roman" w:hAnsi="Times New Roman"/>
          <w:sz w:val="28"/>
          <w:szCs w:val="28"/>
        </w:rPr>
      </w:pPr>
      <w:r>
        <w:rPr>
          <w:rFonts w:ascii="Times New Roman" w:hAnsi="Times New Roman"/>
          <w:sz w:val="24"/>
        </w:rPr>
        <w:t>В</w:t>
      </w:r>
      <w:r>
        <w:rPr>
          <w:rFonts w:ascii="Times New Roman" w:hAnsi="Times New Roman"/>
          <w:color w:val="FF0000"/>
          <w:sz w:val="24"/>
        </w:rPr>
        <w:t xml:space="preserve"> </w:t>
      </w:r>
      <w:r>
        <w:rPr>
          <w:rFonts w:ascii="Times New Roman" w:hAnsi="Times New Roman"/>
          <w:sz w:val="24"/>
        </w:rPr>
        <w:t>случае принятия Комиссией такого решения участники закупки, подавшие заявки на участие в запросе котировок, или их представители вправе присутствовать при открытии доступа к поданным в форме электронных документов заявкам на участие в запросе котировок.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rsidR="001D68C3" w:rsidRDefault="008655FF">
      <w:pPr>
        <w:ind w:firstLine="567"/>
        <w:jc w:val="both"/>
        <w:rPr>
          <w:rFonts w:ascii="Times New Roman" w:hAnsi="Times New Roman"/>
          <w:sz w:val="28"/>
          <w:szCs w:val="28"/>
        </w:rPr>
      </w:pPr>
      <w:proofErr w:type="gramStart"/>
      <w:r>
        <w:rPr>
          <w:rFonts w:ascii="Times New Roman" w:hAnsi="Times New Roman"/>
          <w:sz w:val="24"/>
        </w:rPr>
        <w:t xml:space="preserve">Участникам закупки, подавшими заявки на участие в запросе котировок, или их представителям, присутствующим на процедуре открытия доступа к поданным в форме электронных документов заявкам на участие в закупке, запрещается создавать какие-либо </w:t>
      </w:r>
      <w:r>
        <w:rPr>
          <w:rFonts w:ascii="Times New Roman" w:hAnsi="Times New Roman"/>
          <w:sz w:val="24"/>
        </w:rPr>
        <w:lastRenderedPageBreak/>
        <w:t>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производить фото -, аудио -, видеосъемку</w:t>
      </w:r>
      <w:proofErr w:type="gramEnd"/>
      <w:r>
        <w:rPr>
          <w:rFonts w:ascii="Times New Roman" w:hAnsi="Times New Roman"/>
          <w:sz w:val="24"/>
        </w:rPr>
        <w:t>, выкрики с мест и т.п.). В случае несоблюдения данного требования участники закупки или их представители, создающие препятствия в работе Комиссии по открытию доступа к поданным в форме электронных документов заявкам на участие в запросе котировок, могут быть удалены из зала (помещения) по решению Комиссии.</w:t>
      </w:r>
    </w:p>
    <w:p w:rsidR="001D68C3" w:rsidRDefault="008655FF">
      <w:pPr>
        <w:ind w:firstLine="567"/>
        <w:jc w:val="both"/>
        <w:rPr>
          <w:rFonts w:ascii="Times New Roman" w:hAnsi="Times New Roman"/>
          <w:sz w:val="28"/>
          <w:szCs w:val="28"/>
        </w:rPr>
      </w:pPr>
      <w:r>
        <w:rPr>
          <w:rFonts w:ascii="Times New Roman" w:hAnsi="Times New Roman"/>
          <w:sz w:val="24"/>
        </w:rPr>
        <w:t>2) Наименование (для юридического лица), фамилия, имя, отчество (для физического лица) и почтовый адрес каждого участника закупки, подавшего заявку на участие в закупке, цена и другие условия исполнения договора, указанные в такой заявке, объявляются при открытии доступа к поданным в форме электронных документов заявкам на участие в запросе котировок. Результаты открытия доступа к поданным в форме электронных документов заявкам на участие в закупке отражаются в Итоговом протоколе.</w:t>
      </w:r>
    </w:p>
    <w:p w:rsidR="001D68C3" w:rsidRDefault="008655FF">
      <w:pPr>
        <w:ind w:firstLine="567"/>
        <w:jc w:val="both"/>
        <w:rPr>
          <w:rFonts w:ascii="Times New Roman" w:hAnsi="Times New Roman"/>
          <w:sz w:val="28"/>
          <w:szCs w:val="28"/>
        </w:rPr>
      </w:pPr>
      <w:r>
        <w:rPr>
          <w:rFonts w:ascii="Times New Roman" w:hAnsi="Times New Roman"/>
          <w:sz w:val="24"/>
        </w:rPr>
        <w:t>3) В случае, если по окончании срока подачи заявок на участие в запросе котировок подана только одна заявка на участие в запросе котировок (в том числе</w:t>
      </w:r>
      <w:r w:rsidR="00B64A0E">
        <w:rPr>
          <w:rFonts w:ascii="Times New Roman" w:hAnsi="Times New Roman"/>
          <w:sz w:val="24"/>
        </w:rPr>
        <w:t>,</w:t>
      </w:r>
      <w:r>
        <w:rPr>
          <w:rFonts w:ascii="Times New Roman" w:hAnsi="Times New Roman"/>
          <w:sz w:val="24"/>
        </w:rPr>
        <w:t xml:space="preserve"> если отклонены все участники закупки либо по результатам рассмотрения заявок </w:t>
      </w:r>
      <w:proofErr w:type="gramStart"/>
      <w:r>
        <w:rPr>
          <w:rFonts w:ascii="Times New Roman" w:hAnsi="Times New Roman"/>
          <w:sz w:val="24"/>
        </w:rPr>
        <w:t>была</w:t>
      </w:r>
      <w:proofErr w:type="gramEnd"/>
      <w:r>
        <w:rPr>
          <w:rFonts w:ascii="Times New Roman" w:hAnsi="Times New Roman"/>
          <w:sz w:val="24"/>
        </w:rPr>
        <w:t xml:space="preserve"> допущена только одна заявка) или не подано ни одной заявки на участие в закупке – запрос котировок признается несостоявшимся.</w:t>
      </w:r>
    </w:p>
    <w:p w:rsidR="001D68C3" w:rsidRDefault="008655FF">
      <w:pPr>
        <w:ind w:firstLine="567"/>
        <w:jc w:val="both"/>
        <w:rPr>
          <w:rFonts w:ascii="Times New Roman" w:hAnsi="Times New Roman"/>
          <w:sz w:val="24"/>
        </w:rPr>
      </w:pPr>
      <w:r>
        <w:rPr>
          <w:rFonts w:ascii="Times New Roman" w:hAnsi="Times New Roman"/>
          <w:sz w:val="24"/>
        </w:rPr>
        <w:t xml:space="preserve">При этом в случае, если на участие в запросе котировок не было подано ни одной заявки, закупочная Комиссия составляет Итоговый протокол, который должен содержать </w:t>
      </w:r>
      <w:r>
        <w:rPr>
          <w:rFonts w:ascii="Times New Roman" w:hAnsi="Times New Roman"/>
          <w:color w:val="000000"/>
          <w:sz w:val="24"/>
        </w:rPr>
        <w:t>сведения, предусмотренные п. 11.3.11. настоящего Положения,</w:t>
      </w:r>
      <w:r>
        <w:rPr>
          <w:rFonts w:ascii="Times New Roman" w:hAnsi="Times New Roman"/>
          <w:sz w:val="24"/>
        </w:rPr>
        <w:t xml:space="preserve"> и подлежит размещению в течение 3-х календарных дней со дня его подписания в единой информационной системе.</w:t>
      </w:r>
    </w:p>
    <w:p w:rsidR="001D68C3" w:rsidRDefault="008655FF">
      <w:pPr>
        <w:ind w:firstLine="567"/>
        <w:jc w:val="both"/>
        <w:rPr>
          <w:rFonts w:ascii="Times New Roman" w:hAnsi="Times New Roman"/>
          <w:sz w:val="24"/>
        </w:rPr>
      </w:pPr>
      <w:r>
        <w:rPr>
          <w:rFonts w:ascii="Times New Roman" w:hAnsi="Times New Roman"/>
          <w:sz w:val="24"/>
        </w:rPr>
        <w:t>В случае</w:t>
      </w:r>
      <w:proofErr w:type="gramStart"/>
      <w:r>
        <w:rPr>
          <w:rFonts w:ascii="Times New Roman" w:hAnsi="Times New Roman"/>
          <w:sz w:val="24"/>
        </w:rPr>
        <w:t>,</w:t>
      </w:r>
      <w:proofErr w:type="gramEnd"/>
      <w:r>
        <w:rPr>
          <w:rFonts w:ascii="Times New Roman" w:hAnsi="Times New Roman"/>
          <w:sz w:val="24"/>
        </w:rPr>
        <w:t xml:space="preserve"> если на участие в запросе котировок была подана только одна заявка, указанная заявка рассматривается закупочной Комиссией </w:t>
      </w:r>
      <w:r>
        <w:rPr>
          <w:rFonts w:ascii="Times New Roman" w:hAnsi="Times New Roman"/>
          <w:color w:val="000000"/>
          <w:sz w:val="24"/>
        </w:rPr>
        <w:t>в порядке, предусмотренном п. 11.6.8 настоящего Положения.</w:t>
      </w:r>
    </w:p>
    <w:p w:rsidR="001D68C3" w:rsidRDefault="008655FF">
      <w:pPr>
        <w:ind w:firstLine="567"/>
        <w:jc w:val="both"/>
        <w:rPr>
          <w:rFonts w:ascii="Times New Roman" w:hAnsi="Times New Roman"/>
          <w:sz w:val="24"/>
        </w:rPr>
      </w:pPr>
      <w:r>
        <w:rPr>
          <w:rFonts w:ascii="Times New Roman" w:hAnsi="Times New Roman"/>
          <w:sz w:val="24"/>
        </w:rPr>
        <w:t>11.6.8. Порядок рассмотрения заявок на участие в запросе котировок</w:t>
      </w:r>
    </w:p>
    <w:p w:rsidR="001D68C3" w:rsidRDefault="008655FF">
      <w:pPr>
        <w:ind w:firstLine="567"/>
        <w:jc w:val="both"/>
        <w:rPr>
          <w:rFonts w:ascii="Times New Roman" w:hAnsi="Times New Roman"/>
          <w:sz w:val="24"/>
        </w:rPr>
      </w:pPr>
      <w:r>
        <w:rPr>
          <w:rFonts w:ascii="Times New Roman" w:hAnsi="Times New Roman"/>
          <w:sz w:val="24"/>
        </w:rPr>
        <w:t xml:space="preserve">1. Закупочная Комиссия рассматривает заявки на участие в запросе котировок на соответствие требованиям, установленным извещением, и соответствие участников закупки требованиям, установленным </w:t>
      </w:r>
      <w:r>
        <w:rPr>
          <w:rFonts w:ascii="Times New Roman" w:hAnsi="Times New Roman"/>
          <w:color w:val="000000"/>
          <w:sz w:val="24"/>
        </w:rPr>
        <w:t xml:space="preserve">в разделе 10 настоящего Положения. </w:t>
      </w:r>
    </w:p>
    <w:p w:rsidR="001D68C3" w:rsidRDefault="008655FF">
      <w:pPr>
        <w:ind w:firstLine="567"/>
        <w:jc w:val="both"/>
        <w:rPr>
          <w:rFonts w:ascii="Times New Roman" w:hAnsi="Times New Roman"/>
          <w:sz w:val="28"/>
          <w:szCs w:val="28"/>
        </w:rPr>
      </w:pPr>
      <w:r>
        <w:rPr>
          <w:rFonts w:ascii="Times New Roman" w:hAnsi="Times New Roman"/>
          <w:sz w:val="24"/>
        </w:rPr>
        <w:t>2. Комиссия отклоняет заявки на участие в запросе котировок в случае:</w:t>
      </w:r>
    </w:p>
    <w:p w:rsidR="001D68C3" w:rsidRDefault="008655FF">
      <w:pPr>
        <w:numPr>
          <w:ilvl w:val="0"/>
          <w:numId w:val="9"/>
        </w:numPr>
        <w:ind w:left="0" w:firstLine="567"/>
        <w:jc w:val="both"/>
        <w:rPr>
          <w:rFonts w:ascii="Times New Roman" w:hAnsi="Times New Roman"/>
          <w:sz w:val="28"/>
          <w:szCs w:val="28"/>
        </w:rPr>
      </w:pPr>
      <w:r>
        <w:rPr>
          <w:rFonts w:ascii="Times New Roman" w:hAnsi="Times New Roman"/>
          <w:sz w:val="24"/>
        </w:rPr>
        <w:t>несоответствия заявки на участие в запросе котировок требованиям, указанным в извещении о проведении запроса котировок;</w:t>
      </w:r>
    </w:p>
    <w:p w:rsidR="001D68C3" w:rsidRDefault="008655FF">
      <w:pPr>
        <w:numPr>
          <w:ilvl w:val="0"/>
          <w:numId w:val="9"/>
        </w:numPr>
        <w:ind w:left="0" w:firstLine="567"/>
        <w:jc w:val="both"/>
        <w:rPr>
          <w:rFonts w:ascii="Times New Roman" w:hAnsi="Times New Roman"/>
          <w:sz w:val="28"/>
          <w:szCs w:val="28"/>
        </w:rPr>
      </w:pPr>
      <w:r>
        <w:rPr>
          <w:rFonts w:ascii="Times New Roman" w:hAnsi="Times New Roman"/>
          <w:sz w:val="24"/>
        </w:rPr>
        <w:t>указания в заявке предельной (максимальной) цены товаров, работ, услуг выше установленной в извещении о запросе котировок;</w:t>
      </w:r>
    </w:p>
    <w:p w:rsidR="001D68C3" w:rsidRDefault="008655FF">
      <w:pPr>
        <w:numPr>
          <w:ilvl w:val="0"/>
          <w:numId w:val="9"/>
        </w:numPr>
        <w:ind w:left="0" w:firstLine="567"/>
        <w:jc w:val="both"/>
        <w:rPr>
          <w:rFonts w:ascii="Times New Roman" w:hAnsi="Times New Roman"/>
          <w:sz w:val="28"/>
          <w:szCs w:val="28"/>
        </w:rPr>
      </w:pPr>
      <w:r>
        <w:rPr>
          <w:rFonts w:ascii="Times New Roman" w:hAnsi="Times New Roman"/>
          <w:sz w:val="24"/>
        </w:rPr>
        <w:t xml:space="preserve"> отказа от проведения запроса котировок.</w:t>
      </w:r>
    </w:p>
    <w:p w:rsidR="001D68C3" w:rsidRDefault="008655FF">
      <w:pPr>
        <w:ind w:firstLine="567"/>
        <w:jc w:val="both"/>
        <w:rPr>
          <w:rFonts w:ascii="Times New Roman" w:hAnsi="Times New Roman"/>
          <w:sz w:val="24"/>
        </w:rPr>
      </w:pPr>
      <w:r>
        <w:rPr>
          <w:rFonts w:ascii="Times New Roman" w:hAnsi="Times New Roman"/>
          <w:sz w:val="24"/>
        </w:rPr>
        <w:t>3. Отклонение заявок по иным основаниям не допускается.</w:t>
      </w:r>
    </w:p>
    <w:p w:rsidR="001D68C3" w:rsidRDefault="008655FF">
      <w:pPr>
        <w:ind w:firstLine="567"/>
        <w:jc w:val="both"/>
        <w:rPr>
          <w:rFonts w:ascii="Times New Roman" w:hAnsi="Times New Roman"/>
          <w:sz w:val="24"/>
        </w:rPr>
      </w:pPr>
      <w:r>
        <w:rPr>
          <w:rFonts w:ascii="Times New Roman" w:hAnsi="Times New Roman"/>
          <w:sz w:val="24"/>
        </w:rPr>
        <w:t>11.6.9. Лучшей признается заявка на участие в запросе котировок, которая отвечает всем требованиям, установленным в извещении о проведении запроса котировок, и содержит наиболее низкую цену товаров, работ, услуг. При наличии нескольких равнозначных заявок на участие в запросе котировок лучшей признается та, которая поступила ранее других заявок.</w:t>
      </w:r>
    </w:p>
    <w:p w:rsidR="001D68C3" w:rsidRDefault="008655FF">
      <w:pPr>
        <w:ind w:firstLine="567"/>
        <w:jc w:val="both"/>
        <w:rPr>
          <w:rFonts w:ascii="Times New Roman" w:hAnsi="Times New Roman"/>
          <w:sz w:val="24"/>
        </w:rPr>
      </w:pPr>
      <w:r>
        <w:rPr>
          <w:rFonts w:ascii="Times New Roman" w:hAnsi="Times New Roman"/>
          <w:sz w:val="24"/>
        </w:rPr>
        <w:t xml:space="preserve">11.6.10. Результаты проведения запроса котировок оформляются Итоговым протоколом с указанием участника, заявка которого признана лучшей. Итоговый протокол должен содержать сведения, </w:t>
      </w:r>
      <w:r>
        <w:rPr>
          <w:rFonts w:ascii="Times New Roman" w:hAnsi="Times New Roman"/>
          <w:color w:val="000000"/>
          <w:sz w:val="24"/>
        </w:rPr>
        <w:t>предусмотренные п. 11.3.11. настоящего Положения.</w:t>
      </w:r>
      <w:r>
        <w:rPr>
          <w:rFonts w:ascii="Times New Roman" w:hAnsi="Times New Roman"/>
          <w:sz w:val="24"/>
        </w:rPr>
        <w:t xml:space="preserve"> Итоговый протокол подписывается членами закупочной Комиссии, участвовавшими в заседании по подведению итогов запроса котировок, и размещается в единой информационной системе в течение 3-х календарных дней со дня подписания указанного протокола.</w:t>
      </w:r>
    </w:p>
    <w:p w:rsidR="001D68C3" w:rsidRDefault="008655FF">
      <w:pPr>
        <w:ind w:firstLine="567"/>
        <w:jc w:val="both"/>
        <w:rPr>
          <w:rFonts w:ascii="Times New Roman" w:hAnsi="Times New Roman"/>
          <w:sz w:val="24"/>
        </w:rPr>
      </w:pPr>
      <w:r>
        <w:rPr>
          <w:rFonts w:ascii="Times New Roman" w:hAnsi="Times New Roman"/>
          <w:sz w:val="24"/>
        </w:rPr>
        <w:t xml:space="preserve">11.6.11. В случае проведения многоэтапного запроса котировок по результатам каждого этапа составляется протокол, который должен содержать сведения, </w:t>
      </w:r>
      <w:r>
        <w:rPr>
          <w:rFonts w:ascii="Times New Roman" w:hAnsi="Times New Roman"/>
          <w:color w:val="000000"/>
          <w:sz w:val="24"/>
        </w:rPr>
        <w:t>предусмотренные п. 11.3.10. настоящего Положения.</w:t>
      </w:r>
    </w:p>
    <w:p w:rsidR="001D68C3" w:rsidRDefault="008655FF">
      <w:pPr>
        <w:ind w:firstLine="567"/>
        <w:jc w:val="both"/>
        <w:rPr>
          <w:rFonts w:ascii="Times New Roman" w:hAnsi="Times New Roman"/>
          <w:sz w:val="24"/>
        </w:rPr>
      </w:pPr>
      <w:r>
        <w:rPr>
          <w:rFonts w:ascii="Times New Roman" w:hAnsi="Times New Roman"/>
          <w:sz w:val="24"/>
        </w:rPr>
        <w:t>11.6.12. В случае</w:t>
      </w:r>
      <w:proofErr w:type="gramStart"/>
      <w:r>
        <w:rPr>
          <w:rFonts w:ascii="Times New Roman" w:hAnsi="Times New Roman"/>
          <w:sz w:val="24"/>
        </w:rPr>
        <w:t>,</w:t>
      </w:r>
      <w:proofErr w:type="gramEnd"/>
      <w:r>
        <w:rPr>
          <w:rFonts w:ascii="Times New Roman" w:hAnsi="Times New Roman"/>
          <w:sz w:val="24"/>
        </w:rPr>
        <w:t xml:space="preserve"> если запрос котировок признан несостоявшимся, Заказчик вправе:</w:t>
      </w:r>
    </w:p>
    <w:p w:rsidR="001D68C3" w:rsidRDefault="008655FF">
      <w:pPr>
        <w:ind w:firstLine="567"/>
        <w:jc w:val="both"/>
        <w:rPr>
          <w:rFonts w:ascii="Times New Roman" w:hAnsi="Times New Roman"/>
          <w:sz w:val="28"/>
          <w:szCs w:val="28"/>
        </w:rPr>
      </w:pPr>
      <w:r>
        <w:rPr>
          <w:rFonts w:ascii="Times New Roman" w:hAnsi="Times New Roman"/>
          <w:sz w:val="24"/>
        </w:rPr>
        <w:t xml:space="preserve">1) заключить договор с единственным участником запроса котировок, </w:t>
      </w:r>
      <w:r>
        <w:rPr>
          <w:rFonts w:ascii="Times New Roman" w:eastAsia="Calibri" w:hAnsi="Times New Roman"/>
          <w:sz w:val="24"/>
          <w:lang w:eastAsia="en-US"/>
        </w:rPr>
        <w:t>подавшим заявку на участие в запросе котировок и признанным участником запроса котировок, на условиях, содержащихся в поданной им заявке и документации о закупке</w:t>
      </w:r>
      <w:r>
        <w:rPr>
          <w:rFonts w:ascii="Times New Roman" w:hAnsi="Times New Roman"/>
          <w:sz w:val="24"/>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Pr>
          <w:rFonts w:ascii="Times New Roman" w:eastAsia="Calibri" w:hAnsi="Times New Roman"/>
          <w:sz w:val="24"/>
          <w:lang w:eastAsia="en-US"/>
        </w:rPr>
        <w:t>Участник закупки, признанный единственным участником запроса котировок, не вправе отказаться от заключения договора</w:t>
      </w:r>
      <w:r>
        <w:rPr>
          <w:rFonts w:ascii="Times New Roman" w:hAnsi="Times New Roman"/>
          <w:sz w:val="24"/>
        </w:rPr>
        <w:t>;</w:t>
      </w:r>
    </w:p>
    <w:p w:rsidR="001D68C3" w:rsidRDefault="008655FF">
      <w:pPr>
        <w:ind w:firstLine="567"/>
        <w:jc w:val="both"/>
        <w:rPr>
          <w:rFonts w:ascii="Times New Roman" w:hAnsi="Times New Roman"/>
          <w:sz w:val="28"/>
          <w:szCs w:val="28"/>
        </w:rPr>
      </w:pPr>
      <w:r>
        <w:rPr>
          <w:rFonts w:ascii="Times New Roman" w:hAnsi="Times New Roman"/>
          <w:sz w:val="24"/>
        </w:rPr>
        <w:lastRenderedPageBreak/>
        <w:t>2) провести повторную процедуру закупки, в том числе с изменением условий закупки;</w:t>
      </w:r>
    </w:p>
    <w:p w:rsidR="001D68C3" w:rsidRDefault="008655FF">
      <w:pPr>
        <w:ind w:firstLine="567"/>
        <w:jc w:val="both"/>
        <w:rPr>
          <w:rFonts w:ascii="Times New Roman" w:hAnsi="Times New Roman"/>
          <w:sz w:val="28"/>
          <w:szCs w:val="28"/>
        </w:rPr>
      </w:pPr>
      <w:r>
        <w:rPr>
          <w:rFonts w:ascii="Times New Roman" w:hAnsi="Times New Roman"/>
          <w:sz w:val="24"/>
        </w:rPr>
        <w:t>3) провести закупку у единственного поставщика (исполнителя, подрядчика) в соответствии с настоящим Положением о закупке.</w:t>
      </w:r>
    </w:p>
    <w:p w:rsidR="001D68C3" w:rsidRDefault="008655FF">
      <w:pPr>
        <w:ind w:firstLine="567"/>
        <w:jc w:val="both"/>
        <w:rPr>
          <w:rFonts w:ascii="Times New Roman" w:hAnsi="Times New Roman"/>
          <w:sz w:val="24"/>
        </w:rPr>
      </w:pPr>
      <w:r>
        <w:rPr>
          <w:rFonts w:ascii="Times New Roman" w:hAnsi="Times New Roman"/>
          <w:sz w:val="24"/>
        </w:rPr>
        <w:t>11.6.13. Если претендент, чья заявка на участие в запросе котировок признана лучшей, отказывается от подписания договора, то он признается уклонившимся от заключения договора.</w:t>
      </w:r>
    </w:p>
    <w:p w:rsidR="001D68C3" w:rsidRDefault="008655FF">
      <w:pPr>
        <w:ind w:firstLine="567"/>
        <w:jc w:val="both"/>
        <w:rPr>
          <w:rFonts w:ascii="Times New Roman" w:hAnsi="Times New Roman"/>
          <w:sz w:val="24"/>
        </w:rPr>
      </w:pPr>
      <w:r>
        <w:rPr>
          <w:rFonts w:ascii="Times New Roman" w:hAnsi="Times New Roman"/>
          <w:sz w:val="24"/>
        </w:rPr>
        <w:t xml:space="preserve">11.6.14. Договор заключается в соответствии с требованиями </w:t>
      </w:r>
      <w:r>
        <w:rPr>
          <w:rFonts w:ascii="Times New Roman" w:hAnsi="Times New Roman"/>
          <w:color w:val="000000"/>
          <w:sz w:val="24"/>
        </w:rPr>
        <w:t>раздела 16 настоящего Положения.</w:t>
      </w:r>
    </w:p>
    <w:p w:rsidR="001D68C3" w:rsidRDefault="001D68C3">
      <w:pPr>
        <w:ind w:firstLine="284"/>
        <w:jc w:val="both"/>
        <w:rPr>
          <w:rFonts w:ascii="Times New Roman" w:hAnsi="Times New Roman"/>
          <w:color w:val="000000"/>
          <w:sz w:val="24"/>
        </w:rPr>
      </w:pPr>
    </w:p>
    <w:p w:rsidR="001D68C3" w:rsidRDefault="008655FF">
      <w:pPr>
        <w:pStyle w:val="af9"/>
        <w:tabs>
          <w:tab w:val="left" w:pos="567"/>
        </w:tabs>
        <w:ind w:left="0" w:firstLine="567"/>
        <w:jc w:val="both"/>
        <w:rPr>
          <w:rFonts w:ascii="Times New Roman" w:hAnsi="Times New Roman"/>
          <w:sz w:val="24"/>
        </w:rPr>
      </w:pPr>
      <w:r>
        <w:rPr>
          <w:rFonts w:ascii="Times New Roman" w:eastAsia="Calibri" w:hAnsi="Times New Roman"/>
          <w:b/>
          <w:sz w:val="24"/>
          <w:lang w:eastAsia="en-US"/>
        </w:rPr>
        <w:t>11.7. Порядок проведения совместных торгов</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11.7.1. Настоящий Раздел определяет порядок взаимодействия Заказчиков при размещении заказов на поставку одноименных товаров (работ, услуг) (далее – заказы) путем проведения совместных торгов.</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11.7.2. Совместные торги могут проводиться при наличии не менее чем у двух Заказчиков потребности в одноименных товарах, одноименных работах, одноименных услугах.</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11.7.3. Для проведения совместных торгов Заказчики между собой заключают соглашение о проведении совместных торгов (далее – соглашение) до утверждения документации о торгах.</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11.7.4. В соглашении указываются:</w:t>
      </w:r>
    </w:p>
    <w:p w:rsidR="001D68C3" w:rsidRDefault="008655FF">
      <w:pPr>
        <w:tabs>
          <w:tab w:val="left" w:pos="1701"/>
        </w:tabs>
        <w:ind w:firstLine="567"/>
        <w:jc w:val="both"/>
        <w:rPr>
          <w:rFonts w:ascii="Times New Roman" w:hAnsi="Times New Roman"/>
          <w:sz w:val="28"/>
          <w:szCs w:val="28"/>
        </w:rPr>
      </w:pPr>
      <w:r>
        <w:rPr>
          <w:rFonts w:ascii="Times New Roman" w:eastAsia="Calibri" w:hAnsi="Times New Roman"/>
          <w:sz w:val="24"/>
          <w:lang w:eastAsia="en-US"/>
        </w:rPr>
        <w:t>а) сведения о Заказчиках, проводящих совместные торги (далее – стороны соглашения);</w:t>
      </w:r>
    </w:p>
    <w:p w:rsidR="001D68C3" w:rsidRDefault="008655FF">
      <w:pPr>
        <w:pStyle w:val="af9"/>
        <w:tabs>
          <w:tab w:val="left" w:pos="1701"/>
        </w:tabs>
        <w:ind w:left="0" w:firstLine="567"/>
        <w:jc w:val="both"/>
        <w:rPr>
          <w:rFonts w:ascii="Times New Roman" w:hAnsi="Times New Roman"/>
          <w:sz w:val="28"/>
          <w:szCs w:val="28"/>
        </w:rPr>
      </w:pPr>
      <w:r>
        <w:rPr>
          <w:rFonts w:ascii="Times New Roman" w:eastAsia="Calibri" w:hAnsi="Times New Roman"/>
          <w:sz w:val="24"/>
          <w:lang w:eastAsia="en-US"/>
        </w:rPr>
        <w:t>б) сведения о видах и предполагаемых объемах заказов, в отношении которых проводятся совместные торги;</w:t>
      </w:r>
    </w:p>
    <w:p w:rsidR="001D68C3" w:rsidRDefault="008655FF">
      <w:pPr>
        <w:tabs>
          <w:tab w:val="left" w:pos="1701"/>
        </w:tabs>
        <w:ind w:firstLine="567"/>
        <w:jc w:val="both"/>
        <w:rPr>
          <w:rFonts w:ascii="Times New Roman" w:hAnsi="Times New Roman"/>
          <w:sz w:val="28"/>
          <w:szCs w:val="28"/>
        </w:rPr>
      </w:pPr>
      <w:r>
        <w:rPr>
          <w:rFonts w:ascii="Times New Roman" w:eastAsia="Calibri" w:hAnsi="Times New Roman"/>
          <w:sz w:val="24"/>
          <w:lang w:eastAsia="en-US"/>
        </w:rPr>
        <w:t>в) права, обязанности и ответственность сторон соглашения;</w:t>
      </w:r>
    </w:p>
    <w:p w:rsidR="001D68C3" w:rsidRDefault="008655FF">
      <w:pPr>
        <w:pStyle w:val="af9"/>
        <w:tabs>
          <w:tab w:val="left" w:pos="1701"/>
        </w:tabs>
        <w:ind w:left="0" w:firstLine="567"/>
        <w:jc w:val="both"/>
        <w:rPr>
          <w:rFonts w:ascii="Times New Roman" w:hAnsi="Times New Roman"/>
          <w:sz w:val="28"/>
          <w:szCs w:val="28"/>
        </w:rPr>
      </w:pPr>
      <w:r>
        <w:rPr>
          <w:rFonts w:ascii="Times New Roman" w:eastAsia="Calibri" w:hAnsi="Times New Roman"/>
          <w:sz w:val="24"/>
          <w:lang w:eastAsia="en-US"/>
        </w:rPr>
        <w:t>г) сведения об организаторе совместных торгов, включая перечень функций, передаваемых ему сторонами соглашения в целях проведения торгов;</w:t>
      </w:r>
    </w:p>
    <w:p w:rsidR="001D68C3" w:rsidRDefault="008655FF">
      <w:pPr>
        <w:tabs>
          <w:tab w:val="left" w:pos="1701"/>
        </w:tabs>
        <w:ind w:firstLine="567"/>
        <w:jc w:val="both"/>
        <w:rPr>
          <w:rFonts w:ascii="Times New Roman" w:hAnsi="Times New Roman"/>
          <w:sz w:val="28"/>
          <w:szCs w:val="28"/>
        </w:rPr>
      </w:pPr>
      <w:r>
        <w:rPr>
          <w:rFonts w:ascii="Times New Roman" w:eastAsia="Calibri" w:hAnsi="Times New Roman"/>
          <w:sz w:val="24"/>
          <w:lang w:eastAsia="en-US"/>
        </w:rPr>
        <w:t>д) порядок и срок формирования Комиссии по размещению заказа (далее – комиссия);</w:t>
      </w:r>
    </w:p>
    <w:p w:rsidR="001D68C3" w:rsidRDefault="008655FF">
      <w:pPr>
        <w:tabs>
          <w:tab w:val="left" w:pos="1701"/>
        </w:tabs>
        <w:ind w:firstLine="567"/>
        <w:jc w:val="both"/>
        <w:rPr>
          <w:rFonts w:ascii="Times New Roman" w:hAnsi="Times New Roman"/>
          <w:sz w:val="28"/>
          <w:szCs w:val="28"/>
        </w:rPr>
      </w:pPr>
      <w:r>
        <w:rPr>
          <w:rFonts w:ascii="Times New Roman" w:eastAsia="Calibri" w:hAnsi="Times New Roman"/>
          <w:sz w:val="24"/>
          <w:lang w:eastAsia="en-US"/>
        </w:rPr>
        <w:t>е) порядок и сроки разработки и утверждения закупочной документации;</w:t>
      </w:r>
    </w:p>
    <w:p w:rsidR="001D68C3" w:rsidRDefault="008655FF">
      <w:pPr>
        <w:tabs>
          <w:tab w:val="left" w:pos="1701"/>
        </w:tabs>
        <w:ind w:firstLine="567"/>
        <w:jc w:val="both"/>
        <w:rPr>
          <w:rFonts w:ascii="Times New Roman" w:hAnsi="Times New Roman"/>
          <w:sz w:val="28"/>
          <w:szCs w:val="28"/>
        </w:rPr>
      </w:pPr>
      <w:r>
        <w:rPr>
          <w:rFonts w:ascii="Times New Roman" w:eastAsia="Calibri" w:hAnsi="Times New Roman"/>
          <w:sz w:val="24"/>
          <w:lang w:eastAsia="en-US"/>
        </w:rPr>
        <w:t>ж) ориентировочные сроки проведения совместных торгов;</w:t>
      </w:r>
    </w:p>
    <w:p w:rsidR="001D68C3" w:rsidRDefault="008655FF">
      <w:pPr>
        <w:tabs>
          <w:tab w:val="left" w:pos="1701"/>
        </w:tabs>
        <w:ind w:firstLine="567"/>
        <w:jc w:val="both"/>
        <w:rPr>
          <w:rFonts w:ascii="Times New Roman" w:hAnsi="Times New Roman"/>
          <w:sz w:val="28"/>
          <w:szCs w:val="28"/>
        </w:rPr>
      </w:pPr>
      <w:r>
        <w:rPr>
          <w:rFonts w:ascii="Times New Roman" w:eastAsia="Calibri" w:hAnsi="Times New Roman"/>
          <w:sz w:val="24"/>
          <w:lang w:eastAsia="en-US"/>
        </w:rPr>
        <w:t>з) порядок оплаты расходов, связанных с организацией и проведением совместных торгов;</w:t>
      </w:r>
    </w:p>
    <w:p w:rsidR="001D68C3" w:rsidRDefault="008655FF">
      <w:pPr>
        <w:tabs>
          <w:tab w:val="left" w:pos="1701"/>
        </w:tabs>
        <w:ind w:firstLine="567"/>
        <w:jc w:val="both"/>
        <w:rPr>
          <w:rFonts w:ascii="Times New Roman" w:hAnsi="Times New Roman"/>
          <w:sz w:val="28"/>
          <w:szCs w:val="28"/>
        </w:rPr>
      </w:pPr>
      <w:r>
        <w:rPr>
          <w:rFonts w:ascii="Times New Roman" w:eastAsia="Calibri" w:hAnsi="Times New Roman"/>
          <w:sz w:val="24"/>
          <w:lang w:eastAsia="en-US"/>
        </w:rPr>
        <w:t>и) срок действия соглашения;</w:t>
      </w:r>
    </w:p>
    <w:p w:rsidR="001D68C3" w:rsidRDefault="008655FF">
      <w:pPr>
        <w:tabs>
          <w:tab w:val="left" w:pos="1701"/>
        </w:tabs>
        <w:ind w:firstLine="567"/>
        <w:jc w:val="both"/>
        <w:rPr>
          <w:rFonts w:ascii="Times New Roman" w:hAnsi="Times New Roman"/>
          <w:sz w:val="28"/>
          <w:szCs w:val="28"/>
        </w:rPr>
      </w:pPr>
      <w:r>
        <w:rPr>
          <w:rFonts w:ascii="Times New Roman" w:eastAsia="Calibri" w:hAnsi="Times New Roman"/>
          <w:sz w:val="24"/>
          <w:lang w:eastAsia="en-US"/>
        </w:rPr>
        <w:t>к) порядок рассмотрения споров и обжалований;</w:t>
      </w:r>
    </w:p>
    <w:p w:rsidR="001D68C3" w:rsidRDefault="008655FF">
      <w:pPr>
        <w:pStyle w:val="af9"/>
        <w:tabs>
          <w:tab w:val="left" w:pos="1701"/>
        </w:tabs>
        <w:ind w:left="0" w:firstLine="567"/>
        <w:jc w:val="both"/>
        <w:rPr>
          <w:rFonts w:ascii="Times New Roman" w:hAnsi="Times New Roman"/>
          <w:sz w:val="28"/>
          <w:szCs w:val="28"/>
        </w:rPr>
      </w:pPr>
      <w:r>
        <w:rPr>
          <w:rFonts w:ascii="Times New Roman" w:eastAsia="Calibri" w:hAnsi="Times New Roman"/>
          <w:sz w:val="24"/>
          <w:lang w:eastAsia="en-US"/>
        </w:rPr>
        <w:t>л) иная информация, определяющая взаимоотношения сторон соглашения при проведении совместных торгов.</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11.7.5. Организатор совместных торгов утверждает состав Комиссии, в который по согласованию включаются представители сторон соглашения, количество которых определяется пропорционально объему заказа соответственно заказчика в общем объеме заказов, если иное не предусмотрено соглашением. Заседание Комиссии считается правомочным, если на нем присутствуют не менее 50 процентов ее членов.</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11.7.6. Стороны соглашения несут расходы на проведение совместных торгов пропорционально доле начальной цены договора заказчика в общей сумме начальных цен договоров на размещение заказов, в отношении которых проводятся совместные торги.</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 xml:space="preserve">11.7.7. Совместные торги должны проводиться в соответствии с порядком, утвержденным настоящим Положением. </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11.7.8. Организатор совместных торгов осуществляет разработку и утверждение документации для проведения совместных торгов в соответствии с порядком и условиями, установленными соглашением.</w:t>
      </w:r>
    </w:p>
    <w:p w:rsidR="001D68C3" w:rsidRDefault="008655FF">
      <w:pPr>
        <w:pStyle w:val="af9"/>
        <w:tabs>
          <w:tab w:val="left" w:pos="1701"/>
        </w:tabs>
        <w:ind w:left="0" w:firstLine="567"/>
        <w:jc w:val="both"/>
        <w:rPr>
          <w:rFonts w:ascii="Times New Roman" w:hAnsi="Times New Roman"/>
          <w:sz w:val="28"/>
          <w:szCs w:val="28"/>
        </w:rPr>
      </w:pPr>
      <w:r>
        <w:rPr>
          <w:rFonts w:ascii="Times New Roman" w:eastAsia="Calibri" w:hAnsi="Times New Roman"/>
          <w:sz w:val="24"/>
          <w:lang w:eastAsia="en-US"/>
        </w:rPr>
        <w:t>В документации о проведении торгов, указываются для каждой стороны соглашения: наименование заказчика, количество поставляемого одноименного товара, объемы выполняемых одноименных работ, оказываемых одноименных услуг, место, условия и сроки (периоды) поставки одноименных товаров, выполнения одноименных работ, оказания одноименных услуг.</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 xml:space="preserve">11.7.9. Документация о проведении торгов утверждается до даты публикации извещения о проведении совместных торгов в единой информационной системе. </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 xml:space="preserve">11.7.10. Разъяснение положений документации при проведении совместных торгов осуществляется организатором совместных торгов. </w:t>
      </w:r>
      <w:r>
        <w:rPr>
          <w:rFonts w:ascii="Times New Roman" w:hAnsi="Times New Roman"/>
          <w:sz w:val="24"/>
        </w:rPr>
        <w:t>При необходимости привлекаются другие стороны соглашения.</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11.7.11. Изменения, которые вносятся в документацию, утверждаются организатором совместных торгов по согласованию со всеми сторонами соглашения.</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 xml:space="preserve">11.7.12. Копии протоколов, составленных в ходе проведения совместных торгов, </w:t>
      </w:r>
      <w:r>
        <w:rPr>
          <w:rFonts w:ascii="Times New Roman" w:eastAsia="Calibri" w:hAnsi="Times New Roman"/>
          <w:sz w:val="24"/>
          <w:lang w:eastAsia="en-US"/>
        </w:rPr>
        <w:lastRenderedPageBreak/>
        <w:t>направляются организатором совместных торгов не позднее дня, следующего за днем подписания указанных протоколов, каждой стороне соглашения.</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11.7.13. Проекты договоров, составленные по результатам торгов, направляются поставщиком (исполнителем, подрядчиком) для подписания в адрес каждой стороны соглашения.</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11.7.14. Сведения о заключенном договоре, заключенном по итогам совместных торгов, направляются каждым заказчиком в единой информационной системе самостоятельно.</w:t>
      </w:r>
    </w:p>
    <w:p w:rsidR="001D68C3" w:rsidRDefault="008655FF">
      <w:pPr>
        <w:pStyle w:val="af9"/>
        <w:tabs>
          <w:tab w:val="left" w:pos="1701"/>
        </w:tabs>
        <w:ind w:left="0" w:firstLine="567"/>
        <w:jc w:val="both"/>
        <w:rPr>
          <w:rFonts w:ascii="Times New Roman" w:hAnsi="Times New Roman"/>
          <w:sz w:val="24"/>
        </w:rPr>
      </w:pPr>
      <w:r>
        <w:rPr>
          <w:rFonts w:ascii="Times New Roman" w:eastAsia="Calibri" w:hAnsi="Times New Roman"/>
          <w:sz w:val="24"/>
          <w:lang w:eastAsia="en-US"/>
        </w:rPr>
        <w:t xml:space="preserve">11.7.15. </w:t>
      </w:r>
      <w:r>
        <w:rPr>
          <w:rFonts w:ascii="Times New Roman" w:hAnsi="Times New Roman"/>
          <w:sz w:val="24"/>
        </w:rPr>
        <w:t xml:space="preserve">При проведении совместной закупки заказчик вправе принять решение о проведении такой закупки в порядке, предусмотренном положением о закупке иного заказчика, являющегося стороной соглашения, предусмотренного </w:t>
      </w:r>
      <w:r>
        <w:rPr>
          <w:rFonts w:ascii="Times New Roman" w:hAnsi="Times New Roman"/>
          <w:color w:val="000000"/>
          <w:sz w:val="24"/>
        </w:rPr>
        <w:t>п. 11.7.4 настоящего положения о закупке.</w:t>
      </w:r>
    </w:p>
    <w:p w:rsidR="001D68C3" w:rsidRDefault="001D68C3">
      <w:pPr>
        <w:ind w:firstLine="284"/>
        <w:jc w:val="both"/>
        <w:rPr>
          <w:rFonts w:ascii="Times New Roman" w:hAnsi="Times New Roman"/>
          <w:sz w:val="24"/>
        </w:rPr>
      </w:pPr>
    </w:p>
    <w:p w:rsidR="001D68C3" w:rsidRDefault="008655FF">
      <w:pPr>
        <w:pStyle w:val="1"/>
        <w:spacing w:before="0" w:after="0"/>
        <w:ind w:firstLine="284"/>
        <w:jc w:val="center"/>
        <w:rPr>
          <w:rFonts w:ascii="Times New Roman" w:hAnsi="Times New Roman"/>
          <w:sz w:val="24"/>
          <w:szCs w:val="24"/>
        </w:rPr>
      </w:pPr>
      <w:r>
        <w:rPr>
          <w:rFonts w:ascii="Times New Roman" w:hAnsi="Times New Roman" w:cs="Times New Roman"/>
          <w:sz w:val="24"/>
          <w:szCs w:val="24"/>
        </w:rPr>
        <w:t>12. Неконкурентные способы закупок.</w:t>
      </w:r>
    </w:p>
    <w:p w:rsidR="001D68C3" w:rsidRDefault="008655FF">
      <w:pPr>
        <w:pStyle w:val="1"/>
        <w:spacing w:before="0" w:after="0"/>
        <w:ind w:firstLine="567"/>
        <w:jc w:val="both"/>
      </w:pPr>
      <w:r>
        <w:rPr>
          <w:rFonts w:ascii="Times New Roman" w:hAnsi="Times New Roman" w:cs="Times New Roman"/>
          <w:sz w:val="24"/>
          <w:szCs w:val="24"/>
        </w:rPr>
        <w:t xml:space="preserve">12.1. </w:t>
      </w:r>
      <w:r>
        <w:rPr>
          <w:rFonts w:ascii="Times New Roman" w:hAnsi="Times New Roman"/>
          <w:sz w:val="24"/>
          <w:szCs w:val="24"/>
        </w:rPr>
        <w:t>Закупка с использованием электронного магазина.</w:t>
      </w:r>
    </w:p>
    <w:p w:rsidR="001D68C3" w:rsidRDefault="008655FF">
      <w:pPr>
        <w:tabs>
          <w:tab w:val="left" w:pos="284"/>
        </w:tabs>
        <w:ind w:firstLine="567"/>
        <w:jc w:val="both"/>
        <w:rPr>
          <w:rFonts w:ascii="Times New Roman" w:hAnsi="Times New Roman"/>
          <w:sz w:val="24"/>
        </w:rPr>
      </w:pPr>
      <w:r>
        <w:rPr>
          <w:rFonts w:ascii="Times New Roman" w:hAnsi="Times New Roman"/>
          <w:sz w:val="24"/>
        </w:rPr>
        <w:t xml:space="preserve">12.1.1. </w:t>
      </w:r>
      <w:proofErr w:type="gramStart"/>
      <w:r>
        <w:rPr>
          <w:rFonts w:ascii="Times New Roman" w:hAnsi="Times New Roman"/>
          <w:sz w:val="24"/>
        </w:rPr>
        <w:t xml:space="preserve">Уведомление (информационное сообщение) о проведении закупки с использованием электронного магазина размещается заказчиком на электронной площадке или в едином </w:t>
      </w:r>
      <w:proofErr w:type="spellStart"/>
      <w:r>
        <w:rPr>
          <w:rFonts w:ascii="Times New Roman" w:hAnsi="Times New Roman"/>
          <w:sz w:val="24"/>
        </w:rPr>
        <w:t>агрегаторе</w:t>
      </w:r>
      <w:proofErr w:type="spellEnd"/>
      <w:r>
        <w:rPr>
          <w:rFonts w:ascii="Times New Roman" w:hAnsi="Times New Roman"/>
          <w:sz w:val="24"/>
        </w:rPr>
        <w:t xml:space="preserve"> торговли, используемом для закупок товаров, работ, услуг для обеспечения государственных и муниципальных нужд, не менее чем за 1 день до дня окончания срока подачи предложений в отношении предмета договора участниками закупки. </w:t>
      </w:r>
      <w:proofErr w:type="gramEnd"/>
    </w:p>
    <w:p w:rsidR="001D68C3" w:rsidRDefault="008655FF">
      <w:pPr>
        <w:tabs>
          <w:tab w:val="left" w:pos="284"/>
        </w:tabs>
        <w:ind w:firstLine="567"/>
        <w:jc w:val="both"/>
        <w:rPr>
          <w:rFonts w:ascii="Times New Roman" w:hAnsi="Times New Roman"/>
          <w:sz w:val="28"/>
          <w:szCs w:val="28"/>
        </w:rPr>
      </w:pPr>
      <w:proofErr w:type="gramStart"/>
      <w:r>
        <w:rPr>
          <w:rFonts w:ascii="Times New Roman" w:hAnsi="Times New Roman"/>
          <w:sz w:val="24"/>
        </w:rPr>
        <w:t xml:space="preserve">Данное уведомление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   </w:t>
      </w:r>
      <w:proofErr w:type="gramEnd"/>
    </w:p>
    <w:p w:rsidR="001D68C3" w:rsidRDefault="008655FF">
      <w:pPr>
        <w:tabs>
          <w:tab w:val="left" w:pos="284"/>
        </w:tabs>
        <w:ind w:firstLine="567"/>
        <w:jc w:val="both"/>
        <w:rPr>
          <w:rFonts w:ascii="Times New Roman" w:hAnsi="Times New Roman"/>
          <w:sz w:val="24"/>
        </w:rPr>
      </w:pPr>
      <w:r>
        <w:rPr>
          <w:rFonts w:ascii="Times New Roman" w:hAnsi="Times New Roman"/>
          <w:sz w:val="24"/>
        </w:rPr>
        <w:t>12.1.2. В уведомлении о проведении закупки с использованием электронного магазина заказчик указывает следующую информацию:</w:t>
      </w:r>
    </w:p>
    <w:p w:rsidR="001D68C3" w:rsidRDefault="008655FF">
      <w:pPr>
        <w:tabs>
          <w:tab w:val="left" w:pos="0"/>
          <w:tab w:val="left" w:pos="284"/>
        </w:tabs>
        <w:ind w:firstLine="567"/>
        <w:jc w:val="both"/>
        <w:rPr>
          <w:rFonts w:ascii="Times New Roman" w:hAnsi="Times New Roman"/>
          <w:sz w:val="28"/>
          <w:szCs w:val="28"/>
        </w:rPr>
      </w:pPr>
      <w:bookmarkStart w:id="61" w:name="sub_491"/>
      <w:bookmarkEnd w:id="61"/>
      <w:r>
        <w:rPr>
          <w:rFonts w:ascii="Times New Roman" w:hAnsi="Times New Roman"/>
          <w:sz w:val="24"/>
        </w:rPr>
        <w:t>1) способ закупки;</w:t>
      </w:r>
    </w:p>
    <w:p w:rsidR="001D68C3" w:rsidRDefault="008655FF">
      <w:pPr>
        <w:tabs>
          <w:tab w:val="left" w:pos="0"/>
          <w:tab w:val="left" w:pos="284"/>
        </w:tabs>
        <w:ind w:firstLine="567"/>
        <w:jc w:val="both"/>
        <w:rPr>
          <w:rFonts w:ascii="Times New Roman" w:hAnsi="Times New Roman"/>
          <w:sz w:val="28"/>
          <w:szCs w:val="28"/>
        </w:rPr>
      </w:pPr>
      <w:bookmarkStart w:id="62" w:name="sub_4911"/>
      <w:bookmarkStart w:id="63" w:name="sub_492"/>
      <w:bookmarkEnd w:id="62"/>
      <w:bookmarkEnd w:id="63"/>
      <w:r>
        <w:rPr>
          <w:rFonts w:ascii="Times New Roman" w:hAnsi="Times New Roman"/>
          <w:sz w:val="24"/>
        </w:rPr>
        <w:t>2) наименование, место нахождения, почтовый адрес, адрес электронной почты, номер контактного телефона заказчика;</w:t>
      </w:r>
    </w:p>
    <w:p w:rsidR="001D68C3" w:rsidRDefault="008655FF">
      <w:pPr>
        <w:tabs>
          <w:tab w:val="left" w:pos="0"/>
          <w:tab w:val="left" w:pos="284"/>
        </w:tabs>
        <w:ind w:firstLine="567"/>
        <w:jc w:val="both"/>
        <w:rPr>
          <w:rFonts w:ascii="Times New Roman" w:hAnsi="Times New Roman"/>
          <w:sz w:val="28"/>
          <w:szCs w:val="28"/>
        </w:rPr>
      </w:pPr>
      <w:bookmarkStart w:id="64" w:name="sub_4921"/>
      <w:bookmarkStart w:id="65" w:name="sub_493"/>
      <w:bookmarkEnd w:id="64"/>
      <w:bookmarkEnd w:id="65"/>
      <w:r>
        <w:rPr>
          <w:rFonts w:ascii="Times New Roman" w:hAnsi="Times New Roman"/>
          <w:sz w:val="24"/>
        </w:rPr>
        <w:t>3) предмет договора с указанием количества поставляемого товара, объема выполняемых работ, оказываемых услуг;</w:t>
      </w:r>
    </w:p>
    <w:p w:rsidR="001D68C3" w:rsidRDefault="008655FF">
      <w:pPr>
        <w:tabs>
          <w:tab w:val="left" w:pos="0"/>
          <w:tab w:val="left" w:pos="284"/>
        </w:tabs>
        <w:ind w:firstLine="567"/>
        <w:jc w:val="both"/>
        <w:rPr>
          <w:rFonts w:ascii="Times New Roman" w:hAnsi="Times New Roman"/>
          <w:sz w:val="28"/>
          <w:szCs w:val="28"/>
        </w:rPr>
      </w:pPr>
      <w:bookmarkStart w:id="66" w:name="sub_4931"/>
      <w:bookmarkStart w:id="67" w:name="sub_494"/>
      <w:bookmarkEnd w:id="66"/>
      <w:bookmarkEnd w:id="67"/>
      <w:r>
        <w:rPr>
          <w:rFonts w:ascii="Times New Roman" w:hAnsi="Times New Roman"/>
          <w:sz w:val="24"/>
        </w:rPr>
        <w:t>4) место поставки товара, выполнения работ, оказания услуг;</w:t>
      </w:r>
    </w:p>
    <w:p w:rsidR="001D68C3" w:rsidRDefault="008655FF">
      <w:pPr>
        <w:shd w:val="clear" w:color="auto" w:fill="FFFFFF"/>
        <w:tabs>
          <w:tab w:val="left" w:pos="284"/>
        </w:tabs>
        <w:ind w:firstLine="567"/>
        <w:jc w:val="both"/>
        <w:rPr>
          <w:rFonts w:ascii="Times New Roman" w:hAnsi="Times New Roman"/>
          <w:sz w:val="28"/>
          <w:szCs w:val="28"/>
        </w:rPr>
      </w:pPr>
      <w:bookmarkStart w:id="68" w:name="sub_4941"/>
      <w:bookmarkEnd w:id="68"/>
      <w:r>
        <w:rPr>
          <w:rFonts w:ascii="Times New Roman" w:hAnsi="Times New Roman"/>
          <w:sz w:val="24"/>
        </w:rPr>
        <w:t xml:space="preserve">5) </w:t>
      </w:r>
      <w:r>
        <w:rPr>
          <w:rFonts w:ascii="Times New Roman" w:hAnsi="Times New Roman"/>
          <w:sz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D68C3" w:rsidRDefault="008655FF">
      <w:pPr>
        <w:pStyle w:val="Default"/>
        <w:ind w:firstLine="567"/>
        <w:jc w:val="both"/>
        <w:rPr>
          <w:sz w:val="28"/>
          <w:szCs w:val="28"/>
        </w:rPr>
      </w:pPr>
      <w:r>
        <w:rPr>
          <w:lang w:eastAsia="ru-RU"/>
        </w:rPr>
        <w:t xml:space="preserve">К уведомлению прикладывается проект договора и техническое задание (спецификация) на поставку товаров, выполнение работ, оказание услуг, которые содержат </w:t>
      </w:r>
      <w:r>
        <w:t xml:space="preserve">функциональные характеристики (потребительские свойства), количественные и качественные характеристики закупаемых товаров, работ услуг. При этом </w:t>
      </w:r>
      <w:r>
        <w:rPr>
          <w:color w:val="00000A"/>
        </w:rPr>
        <w:t>о</w:t>
      </w:r>
      <w:r>
        <w:rPr>
          <w:color w:val="00000A"/>
          <w:shd w:val="clear" w:color="auto" w:fill="FFFFFF"/>
        </w:rPr>
        <w:t>писание предмета закупки осуществляется без соблюдения требований ч. 6.1 ст. 3</w:t>
      </w:r>
      <w:r>
        <w:rPr>
          <w:color w:val="00000A"/>
        </w:rPr>
        <w:t xml:space="preserve"> </w:t>
      </w:r>
      <w:r>
        <w:rPr>
          <w:rFonts w:eastAsia="Calibri"/>
          <w:color w:val="00000A"/>
          <w:lang w:eastAsia="en-US"/>
        </w:rPr>
        <w:t>Закона № 223-ФЗ, поскольку закупка с использованием электронного магазина не является конкурентной закупкой.</w:t>
      </w:r>
    </w:p>
    <w:p w:rsidR="001D68C3" w:rsidRDefault="008655FF">
      <w:pPr>
        <w:shd w:val="clear" w:color="auto" w:fill="FFFFFF"/>
        <w:tabs>
          <w:tab w:val="left" w:pos="284"/>
        </w:tabs>
        <w:ind w:firstLine="567"/>
        <w:jc w:val="both"/>
        <w:rPr>
          <w:rFonts w:ascii="Times New Roman" w:hAnsi="Times New Roman"/>
          <w:sz w:val="24"/>
        </w:rPr>
      </w:pPr>
      <w:r>
        <w:rPr>
          <w:rFonts w:ascii="Times New Roman" w:hAnsi="Times New Roman"/>
          <w:sz w:val="24"/>
        </w:rPr>
        <w:t xml:space="preserve">12.1.3. При проведении закупки с использованием электронного магазина извещение и документация о закупке не составляются. </w:t>
      </w:r>
    </w:p>
    <w:p w:rsidR="001D68C3" w:rsidRDefault="008655FF">
      <w:pPr>
        <w:shd w:val="clear" w:color="auto" w:fill="FFFFFF"/>
        <w:tabs>
          <w:tab w:val="left" w:pos="284"/>
        </w:tabs>
        <w:ind w:firstLine="567"/>
        <w:jc w:val="both"/>
        <w:rPr>
          <w:rFonts w:ascii="Times New Roman" w:hAnsi="Times New Roman"/>
          <w:sz w:val="24"/>
        </w:rPr>
      </w:pPr>
      <w:proofErr w:type="gramStart"/>
      <w:r>
        <w:rPr>
          <w:rFonts w:ascii="Times New Roman" w:hAnsi="Times New Roman"/>
          <w:sz w:val="24"/>
        </w:rPr>
        <w:t xml:space="preserve">12.1.4 Уведомление (информационное сообщение) о закупке с использованием электронного магазина одновременно с размещением на сайте электронной площадки или в едином </w:t>
      </w:r>
      <w:proofErr w:type="spellStart"/>
      <w:r>
        <w:rPr>
          <w:rFonts w:ascii="Times New Roman" w:hAnsi="Times New Roman"/>
          <w:sz w:val="24"/>
        </w:rPr>
        <w:t>агрегаторе</w:t>
      </w:r>
      <w:proofErr w:type="spellEnd"/>
      <w:r>
        <w:rPr>
          <w:rFonts w:ascii="Times New Roman" w:hAnsi="Times New Roman"/>
          <w:sz w:val="24"/>
        </w:rPr>
        <w:t xml:space="preserve"> торговли размещается заказчиком в единой информационной системе, за исключением случаев, предусмотренных частями 15 и 16 статьи 4 Закона № 223-ФЗ.</w:t>
      </w:r>
      <w:proofErr w:type="gramEnd"/>
    </w:p>
    <w:p w:rsidR="001D68C3" w:rsidRDefault="008655FF">
      <w:pPr>
        <w:tabs>
          <w:tab w:val="left" w:pos="284"/>
        </w:tabs>
        <w:ind w:firstLine="567"/>
        <w:jc w:val="both"/>
        <w:outlineLvl w:val="1"/>
        <w:rPr>
          <w:rFonts w:ascii="Times New Roman" w:hAnsi="Times New Roman"/>
          <w:sz w:val="24"/>
        </w:rPr>
      </w:pPr>
      <w:r>
        <w:rPr>
          <w:rFonts w:ascii="Times New Roman" w:hAnsi="Times New Roman"/>
          <w:sz w:val="24"/>
        </w:rPr>
        <w:t>12.1.5. Заказчик вправе одновременно с размещением в единой информационной системе уведомления (информационного сообщения) о проведении закупки с использованием электронного магазина направить приглашение принять участие в такой закупке потенциальным участникам закупки, которые могут осуществить поставки необходимых товаров, выполнение работ, оказание услуг.</w:t>
      </w:r>
    </w:p>
    <w:p w:rsidR="001D68C3" w:rsidRDefault="008655FF">
      <w:pPr>
        <w:tabs>
          <w:tab w:val="left" w:pos="284"/>
        </w:tabs>
        <w:ind w:firstLine="567"/>
        <w:jc w:val="both"/>
        <w:outlineLvl w:val="1"/>
      </w:pPr>
      <w:r>
        <w:rPr>
          <w:rFonts w:ascii="Times New Roman" w:hAnsi="Times New Roman"/>
          <w:sz w:val="24"/>
        </w:rPr>
        <w:t>Приглашение может направляться любым средством связ</w:t>
      </w:r>
      <w:proofErr w:type="gramStart"/>
      <w:r>
        <w:rPr>
          <w:rFonts w:ascii="Times New Roman" w:hAnsi="Times New Roman"/>
          <w:sz w:val="24"/>
        </w:rPr>
        <w:t>и(</w:t>
      </w:r>
      <w:proofErr w:type="gramEnd"/>
      <w:r>
        <w:rPr>
          <w:rFonts w:ascii="Times New Roman" w:hAnsi="Times New Roman"/>
          <w:sz w:val="24"/>
        </w:rPr>
        <w:t xml:space="preserve">в том числе в электронной форме), при использовании которого существует возможность подтверждения его получения. </w:t>
      </w:r>
    </w:p>
    <w:p w:rsidR="001D68C3" w:rsidRDefault="008655FF">
      <w:pPr>
        <w:tabs>
          <w:tab w:val="left" w:pos="284"/>
        </w:tabs>
        <w:ind w:firstLine="567"/>
        <w:jc w:val="both"/>
        <w:rPr>
          <w:rFonts w:ascii="Times New Roman" w:hAnsi="Times New Roman"/>
          <w:sz w:val="24"/>
        </w:rPr>
      </w:pPr>
      <w:r>
        <w:rPr>
          <w:rFonts w:ascii="Times New Roman" w:hAnsi="Times New Roman"/>
          <w:sz w:val="24"/>
        </w:rPr>
        <w:t>12.1.6. .Порядок проведения закупки с использованием электронного магазина.</w:t>
      </w:r>
    </w:p>
    <w:p w:rsidR="001D68C3" w:rsidRDefault="008655FF">
      <w:pPr>
        <w:ind w:firstLine="567"/>
        <w:jc w:val="both"/>
        <w:rPr>
          <w:rFonts w:ascii="Times New Roman" w:hAnsi="Times New Roman"/>
          <w:sz w:val="28"/>
          <w:szCs w:val="28"/>
        </w:rPr>
      </w:pPr>
      <w:r>
        <w:rPr>
          <w:rFonts w:ascii="Times New Roman" w:hAnsi="Times New Roman"/>
          <w:sz w:val="24"/>
        </w:rPr>
        <w:t>1. Для участия в закупке участники закупки направляют письмо (сообщение) в произвольной форме в адрес заказчика с указанием следующих сведений:</w:t>
      </w:r>
    </w:p>
    <w:p w:rsidR="001D68C3" w:rsidRDefault="008655FF">
      <w:pPr>
        <w:numPr>
          <w:ilvl w:val="0"/>
          <w:numId w:val="10"/>
        </w:numPr>
        <w:ind w:left="0" w:firstLine="567"/>
        <w:jc w:val="both"/>
        <w:rPr>
          <w:rFonts w:ascii="Times New Roman" w:hAnsi="Times New Roman"/>
          <w:sz w:val="28"/>
          <w:szCs w:val="28"/>
        </w:rPr>
      </w:pPr>
      <w:r>
        <w:rPr>
          <w:rFonts w:ascii="Times New Roman" w:hAnsi="Times New Roman"/>
          <w:sz w:val="24"/>
        </w:rPr>
        <w:lastRenderedPageBreak/>
        <w:t>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 с использованием электронного магазина;</w:t>
      </w:r>
    </w:p>
    <w:p w:rsidR="001D68C3" w:rsidRDefault="008655FF">
      <w:pPr>
        <w:numPr>
          <w:ilvl w:val="0"/>
          <w:numId w:val="11"/>
        </w:numPr>
        <w:ind w:left="0" w:firstLine="567"/>
        <w:jc w:val="both"/>
        <w:rPr>
          <w:rFonts w:ascii="Times New Roman" w:hAnsi="Times New Roman"/>
          <w:sz w:val="28"/>
          <w:szCs w:val="28"/>
        </w:rPr>
      </w:pPr>
      <w:r>
        <w:rPr>
          <w:rFonts w:ascii="Times New Roman" w:hAnsi="Times New Roman"/>
          <w:sz w:val="24"/>
        </w:rPr>
        <w:t>предлагаемая участником цена (в том числе цена за единицу товара, работы, услуги);</w:t>
      </w:r>
    </w:p>
    <w:p w:rsidR="001D68C3" w:rsidRDefault="008655FF">
      <w:pPr>
        <w:numPr>
          <w:ilvl w:val="0"/>
          <w:numId w:val="12"/>
        </w:numPr>
        <w:ind w:left="0" w:firstLine="567"/>
        <w:jc w:val="both"/>
        <w:rPr>
          <w:rFonts w:ascii="Times New Roman" w:hAnsi="Times New Roman"/>
          <w:sz w:val="28"/>
          <w:szCs w:val="28"/>
        </w:rPr>
      </w:pPr>
      <w:r>
        <w:rPr>
          <w:rFonts w:ascii="Times New Roman" w:hAnsi="Times New Roman"/>
          <w:sz w:val="24"/>
        </w:rPr>
        <w:t>информация об участнике (наименование, место нахождения, почтовый адрес, адрес электронной почты, номер контактного телефона, банковские реквизиты);</w:t>
      </w:r>
    </w:p>
    <w:p w:rsidR="001D68C3" w:rsidRDefault="008655FF">
      <w:pPr>
        <w:numPr>
          <w:ilvl w:val="0"/>
          <w:numId w:val="13"/>
        </w:numPr>
        <w:ind w:left="0" w:firstLine="567"/>
        <w:jc w:val="both"/>
        <w:rPr>
          <w:rFonts w:ascii="Times New Roman" w:hAnsi="Times New Roman"/>
          <w:sz w:val="28"/>
          <w:szCs w:val="28"/>
        </w:rPr>
      </w:pPr>
      <w:r>
        <w:rPr>
          <w:rFonts w:ascii="Times New Roman" w:hAnsi="Times New Roman"/>
          <w:sz w:val="24"/>
        </w:rPr>
        <w:t>иная информация и документы (по усмотрению участника).</w:t>
      </w:r>
    </w:p>
    <w:p w:rsidR="001D68C3" w:rsidRDefault="008655FF">
      <w:pPr>
        <w:ind w:firstLine="567"/>
        <w:jc w:val="both"/>
        <w:rPr>
          <w:rFonts w:ascii="Times New Roman" w:hAnsi="Times New Roman"/>
          <w:sz w:val="28"/>
          <w:szCs w:val="28"/>
        </w:rPr>
      </w:pPr>
      <w:r>
        <w:rPr>
          <w:rFonts w:ascii="Times New Roman" w:hAnsi="Times New Roman"/>
          <w:sz w:val="24"/>
        </w:rPr>
        <w:t xml:space="preserve"> Данное письмо (сообщение) направляется участником в качестве его предложения заказчику с использованием функционала сайта электронной площадки или единого </w:t>
      </w:r>
      <w:proofErr w:type="spellStart"/>
      <w:r>
        <w:rPr>
          <w:rFonts w:ascii="Times New Roman" w:hAnsi="Times New Roman"/>
          <w:sz w:val="24"/>
        </w:rPr>
        <w:t>агрегатора</w:t>
      </w:r>
      <w:proofErr w:type="spellEnd"/>
      <w:r>
        <w:rPr>
          <w:rFonts w:ascii="Times New Roman" w:hAnsi="Times New Roman"/>
          <w:sz w:val="24"/>
        </w:rPr>
        <w:t xml:space="preserve"> торговли. Письмо (сообщение) должно быть подписано квалифицированной электронной подписью участника. </w:t>
      </w:r>
    </w:p>
    <w:p w:rsidR="001D68C3" w:rsidRDefault="008655FF">
      <w:pPr>
        <w:ind w:firstLine="567"/>
        <w:jc w:val="both"/>
        <w:rPr>
          <w:rFonts w:ascii="Times New Roman" w:hAnsi="Times New Roman"/>
          <w:sz w:val="24"/>
        </w:rPr>
      </w:pPr>
      <w:r>
        <w:rPr>
          <w:rFonts w:ascii="Times New Roman" w:hAnsi="Times New Roman"/>
          <w:sz w:val="24"/>
        </w:rPr>
        <w:t>2. Договор по результатам закупки заключается с участником, предоставившим информацию, предусмотренную</w:t>
      </w:r>
      <w:r>
        <w:rPr>
          <w:rFonts w:ascii="Times New Roman" w:hAnsi="Times New Roman"/>
          <w:color w:val="CE181E"/>
          <w:sz w:val="24"/>
        </w:rPr>
        <w:t xml:space="preserve"> </w:t>
      </w:r>
      <w:r>
        <w:rPr>
          <w:rFonts w:ascii="Times New Roman" w:hAnsi="Times New Roman"/>
          <w:color w:val="000000"/>
          <w:sz w:val="24"/>
        </w:rPr>
        <w:t>п. 1 части 12.1.6. настоящего Положения,</w:t>
      </w:r>
      <w:r>
        <w:rPr>
          <w:rFonts w:ascii="Times New Roman" w:hAnsi="Times New Roman"/>
          <w:sz w:val="24"/>
        </w:rPr>
        <w:t xml:space="preserve"> и предложившим наиболее низкую цену. Данный договор размещается заказчиком в единой информационной системе в соответствии со статьёй 4.1 Закона № 223-ФЗ. </w:t>
      </w:r>
    </w:p>
    <w:p w:rsidR="001D68C3" w:rsidRDefault="008655FF">
      <w:pPr>
        <w:ind w:firstLine="567"/>
        <w:jc w:val="both"/>
        <w:rPr>
          <w:rFonts w:ascii="Times New Roman" w:hAnsi="Times New Roman"/>
          <w:sz w:val="28"/>
          <w:szCs w:val="28"/>
        </w:rPr>
      </w:pPr>
      <w:r>
        <w:rPr>
          <w:rFonts w:ascii="Times New Roman" w:hAnsi="Times New Roman"/>
          <w:sz w:val="24"/>
        </w:rPr>
        <w:t>3. При проведении закупки с использованием электронного магазина протоколы закупки не составляются.</w:t>
      </w:r>
    </w:p>
    <w:p w:rsidR="001D68C3" w:rsidRDefault="008655FF">
      <w:pPr>
        <w:ind w:firstLine="567"/>
        <w:jc w:val="both"/>
        <w:rPr>
          <w:rFonts w:ascii="Times New Roman" w:hAnsi="Times New Roman"/>
          <w:sz w:val="28"/>
          <w:szCs w:val="28"/>
        </w:rPr>
      </w:pPr>
      <w:r>
        <w:rPr>
          <w:rFonts w:ascii="Times New Roman" w:hAnsi="Times New Roman"/>
          <w:sz w:val="24"/>
        </w:rPr>
        <w:t>4 Результатом закупки является информация о заключенном договоре, размещаемая заказчиком в ЕИС в Реестре договоров, заключенных заказчиками.</w:t>
      </w:r>
    </w:p>
    <w:p w:rsidR="001D68C3" w:rsidRDefault="008655FF">
      <w:pPr>
        <w:ind w:firstLine="567"/>
        <w:jc w:val="both"/>
        <w:rPr>
          <w:rFonts w:ascii="Times New Roman" w:hAnsi="Times New Roman"/>
          <w:sz w:val="28"/>
          <w:szCs w:val="28"/>
        </w:rPr>
      </w:pPr>
      <w:r>
        <w:rPr>
          <w:rFonts w:ascii="Times New Roman" w:hAnsi="Times New Roman"/>
          <w:sz w:val="24"/>
        </w:rPr>
        <w:t xml:space="preserve">5. Возможность направления участниками запросов о разъяснении уведомления о закупке с использованием электронного магазина не </w:t>
      </w:r>
      <w:proofErr w:type="gramStart"/>
      <w:r>
        <w:rPr>
          <w:rFonts w:ascii="Times New Roman" w:hAnsi="Times New Roman"/>
          <w:sz w:val="24"/>
        </w:rPr>
        <w:t>предусмотрена</w:t>
      </w:r>
      <w:proofErr w:type="gramEnd"/>
      <w:r>
        <w:rPr>
          <w:rFonts w:ascii="Times New Roman" w:hAnsi="Times New Roman"/>
          <w:sz w:val="24"/>
        </w:rPr>
        <w:t xml:space="preserve"> поскольку данная закупка не является конкурентной.</w:t>
      </w:r>
    </w:p>
    <w:p w:rsidR="001D68C3" w:rsidRDefault="008655FF">
      <w:pPr>
        <w:tabs>
          <w:tab w:val="left" w:pos="0"/>
          <w:tab w:val="left" w:pos="284"/>
        </w:tabs>
        <w:ind w:firstLine="567"/>
        <w:jc w:val="both"/>
        <w:rPr>
          <w:rFonts w:ascii="Times New Roman" w:hAnsi="Times New Roman"/>
          <w:sz w:val="28"/>
          <w:szCs w:val="28"/>
        </w:rPr>
      </w:pPr>
      <w:r>
        <w:rPr>
          <w:rFonts w:ascii="Times New Roman" w:hAnsi="Times New Roman"/>
          <w:sz w:val="24"/>
        </w:rPr>
        <w:t xml:space="preserve">6. Заказчик вправе отказаться от проведения закупки с использованием электронного магазина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 </w:t>
      </w:r>
    </w:p>
    <w:p w:rsidR="001D68C3" w:rsidRDefault="001D68C3">
      <w:pPr>
        <w:jc w:val="both"/>
        <w:rPr>
          <w:rFonts w:ascii="Times New Roman" w:hAnsi="Times New Roman"/>
          <w:sz w:val="24"/>
        </w:rPr>
      </w:pPr>
    </w:p>
    <w:p w:rsidR="001D68C3" w:rsidRDefault="008655FF">
      <w:pPr>
        <w:ind w:firstLine="567"/>
        <w:jc w:val="both"/>
        <w:rPr>
          <w:rFonts w:ascii="Times New Roman" w:hAnsi="Times New Roman"/>
          <w:sz w:val="24"/>
        </w:rPr>
      </w:pPr>
      <w:r>
        <w:rPr>
          <w:rFonts w:ascii="Times New Roman" w:hAnsi="Times New Roman"/>
          <w:b/>
          <w:sz w:val="24"/>
        </w:rPr>
        <w:t>12.2. Закупка у единственного поставщика (исполнителя, подрядчика).</w:t>
      </w:r>
    </w:p>
    <w:p w:rsidR="001D68C3" w:rsidRDefault="008655FF">
      <w:pPr>
        <w:ind w:firstLine="567"/>
        <w:jc w:val="both"/>
        <w:rPr>
          <w:rFonts w:ascii="Times New Roman" w:hAnsi="Times New Roman"/>
          <w:sz w:val="24"/>
        </w:rPr>
      </w:pPr>
      <w:r>
        <w:rPr>
          <w:rFonts w:ascii="Times New Roman" w:hAnsi="Times New Roman"/>
          <w:sz w:val="24"/>
        </w:rPr>
        <w:t>12.2.1.  Закупка у единственного поставщика (исполнителя, подрядчика) – это неконкурентный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1D68C3" w:rsidRDefault="008655FF">
      <w:pPr>
        <w:ind w:right="57" w:firstLine="567"/>
        <w:jc w:val="both"/>
        <w:rPr>
          <w:rFonts w:ascii="Times New Roman" w:hAnsi="Times New Roman"/>
          <w:sz w:val="24"/>
        </w:rPr>
      </w:pPr>
      <w:r>
        <w:rPr>
          <w:rFonts w:ascii="Times New Roman" w:hAnsi="Times New Roman"/>
          <w:sz w:val="24"/>
        </w:rPr>
        <w:t>12.2.2.</w:t>
      </w:r>
      <w:r>
        <w:rPr>
          <w:rFonts w:ascii="Times New Roman" w:eastAsia="Arial" w:hAnsi="Times New Roman"/>
          <w:sz w:val="24"/>
        </w:rPr>
        <w:t xml:space="preserve"> </w:t>
      </w:r>
      <w:r>
        <w:rPr>
          <w:rFonts w:ascii="Times New Roman" w:hAnsi="Times New Roman"/>
          <w:sz w:val="24"/>
        </w:rPr>
        <w:t xml:space="preserve">Закупка у единственного поставщика (подрядчика, исполнителя) может осуществляться в любом из следующих случаев: </w:t>
      </w:r>
    </w:p>
    <w:p w:rsidR="001D68C3" w:rsidRDefault="008655FF">
      <w:pPr>
        <w:ind w:right="57" w:firstLine="567"/>
        <w:jc w:val="both"/>
        <w:rPr>
          <w:rFonts w:ascii="Times New Roman" w:hAnsi="Times New Roman"/>
          <w:sz w:val="24"/>
        </w:rPr>
      </w:pPr>
      <w:proofErr w:type="gramStart"/>
      <w:r>
        <w:rPr>
          <w:rFonts w:ascii="Times New Roman" w:hAnsi="Times New Roman"/>
          <w:sz w:val="24"/>
        </w:rPr>
        <w:t>1.</w:t>
      </w:r>
      <w:r>
        <w:rPr>
          <w:rFonts w:ascii="Times New Roman" w:eastAsia="Arial" w:hAnsi="Times New Roman"/>
          <w:sz w:val="24"/>
        </w:rPr>
        <w:t xml:space="preserve"> </w:t>
      </w:r>
      <w:r>
        <w:rPr>
          <w:rFonts w:ascii="Times New Roman" w:hAnsi="Times New Roman"/>
          <w:sz w:val="24"/>
        </w:rPr>
        <w:t>если проведённая конкурентная Процедура закупки признана несостоявшейся по причине того, что до окончания срока подачи заявок на участие в Процедуре закупки не подано ни одной Заявки на участие в Процедуре закупки либо подана одна заявка на участие в Процедуре закупки, либо Закупочной комиссией принято решение об отказе в допуске к участию в Процедуре закупки всех участников Процедуры закупки, подавших</w:t>
      </w:r>
      <w:proofErr w:type="gramEnd"/>
      <w:r>
        <w:rPr>
          <w:rFonts w:ascii="Times New Roman" w:hAnsi="Times New Roman"/>
          <w:sz w:val="24"/>
        </w:rPr>
        <w:t xml:space="preserve"> </w:t>
      </w:r>
      <w:proofErr w:type="gramStart"/>
      <w:r>
        <w:rPr>
          <w:rFonts w:ascii="Times New Roman" w:hAnsi="Times New Roman"/>
          <w:sz w:val="24"/>
        </w:rPr>
        <w:t>Заявки на участие в данной Процедуре закупки, либо Закупочной комиссией принято решение о допуске и о признании участником закупки только одной заявки на участие в Процедуре закупки, при этом дополнительное Извещение о закупке и Закупочная документация не разрабатываются и не размещаются в ЕИС, соответствующими Извещением о закупке и Закупочной документацией считаются документы, размещенные Заказчиком при проведении закупки, которая не состоялась</w:t>
      </w:r>
      <w:proofErr w:type="gramEnd"/>
      <w:r>
        <w:rPr>
          <w:rFonts w:ascii="Times New Roman" w:hAnsi="Times New Roman"/>
          <w:sz w:val="24"/>
        </w:rPr>
        <w:t xml:space="preserve"> и явилась причиной осуществления закупки у единственного поставщика (подрядчика, исполнителя); </w:t>
      </w:r>
    </w:p>
    <w:p w:rsidR="001D68C3" w:rsidRDefault="008655FF">
      <w:pPr>
        <w:ind w:right="57" w:firstLine="567"/>
        <w:jc w:val="both"/>
        <w:rPr>
          <w:rFonts w:ascii="Times New Roman" w:hAnsi="Times New Roman"/>
          <w:sz w:val="24"/>
        </w:rPr>
      </w:pPr>
      <w:r>
        <w:rPr>
          <w:rFonts w:ascii="Times New Roman" w:hAnsi="Times New Roman"/>
          <w:sz w:val="24"/>
        </w:rPr>
        <w:t>2.</w:t>
      </w:r>
      <w:r>
        <w:rPr>
          <w:rFonts w:ascii="Times New Roman" w:eastAsia="Arial" w:hAnsi="Times New Roman"/>
          <w:sz w:val="24"/>
        </w:rPr>
        <w:t xml:space="preserve"> </w:t>
      </w:r>
      <w:r>
        <w:rPr>
          <w:rFonts w:ascii="Times New Roman" w:hAnsi="Times New Roman"/>
          <w:sz w:val="24"/>
        </w:rPr>
        <w:t xml:space="preserve">осуществляется закупка услуг по водоснабжению, водоотведению, канализации, теплоснабжению, газоснабжению, по подключению (присоединению) к сетям инженерно-технического обеспечения, а также иных услуг по регулируемым в соответствии с законодательством Российской Федерации ценам (тарифам), а также осуществляется закупка услуг по энергоснабжению у поставщика электрической энергии; </w:t>
      </w:r>
    </w:p>
    <w:p w:rsidR="001D68C3" w:rsidRDefault="008655FF">
      <w:pPr>
        <w:ind w:right="57" w:firstLine="567"/>
        <w:jc w:val="both"/>
        <w:rPr>
          <w:rFonts w:ascii="Times New Roman" w:hAnsi="Times New Roman"/>
          <w:sz w:val="24"/>
        </w:rPr>
      </w:pPr>
      <w:r>
        <w:rPr>
          <w:rFonts w:ascii="Times New Roman" w:hAnsi="Times New Roman"/>
          <w:sz w:val="24"/>
        </w:rPr>
        <w:t>3.</w:t>
      </w:r>
      <w:r>
        <w:rPr>
          <w:rFonts w:ascii="Times New Roman" w:eastAsia="Arial" w:hAnsi="Times New Roman"/>
          <w:sz w:val="24"/>
        </w:rPr>
        <w:t xml:space="preserve"> </w:t>
      </w:r>
      <w:r>
        <w:rPr>
          <w:rFonts w:ascii="Times New Roman" w:hAnsi="Times New Roman"/>
          <w:sz w:val="24"/>
        </w:rPr>
        <w:t xml:space="preserve">осуществляется закупка товаров, работ, услуг, которые относится к сфере деятельности субъектов естественных монополий в соответствии с Федеральным законом от 17 августа 1995 г. № 147-ФЗ «О естественных монополиях»;  </w:t>
      </w:r>
    </w:p>
    <w:p w:rsidR="001D68C3" w:rsidRDefault="008655FF">
      <w:pPr>
        <w:ind w:right="57" w:firstLine="567"/>
        <w:jc w:val="both"/>
        <w:rPr>
          <w:rFonts w:ascii="Times New Roman" w:hAnsi="Times New Roman"/>
          <w:sz w:val="24"/>
        </w:rPr>
      </w:pPr>
      <w:r>
        <w:rPr>
          <w:rFonts w:ascii="Times New Roman" w:hAnsi="Times New Roman"/>
          <w:sz w:val="24"/>
        </w:rPr>
        <w:t>4.</w:t>
      </w:r>
      <w:r>
        <w:rPr>
          <w:rFonts w:ascii="Times New Roman" w:eastAsia="Arial" w:hAnsi="Times New Roman"/>
          <w:sz w:val="24"/>
        </w:rPr>
        <w:t xml:space="preserve"> </w:t>
      </w:r>
      <w:r>
        <w:rPr>
          <w:rFonts w:ascii="Times New Roman" w:hAnsi="Times New Roman"/>
          <w:sz w:val="24"/>
        </w:rPr>
        <w:t xml:space="preserve">осуществляется поставка товаров, выполнение работ, оказание услуг, которые могут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предприятиями, иными хозяйствующими субъектами, соответствующие полномочия которых устанавливаются нормативными правовыми актами Российской Федерации; </w:t>
      </w:r>
    </w:p>
    <w:p w:rsidR="001D68C3" w:rsidRDefault="008655FF">
      <w:pPr>
        <w:ind w:right="57" w:firstLine="567"/>
        <w:jc w:val="both"/>
        <w:rPr>
          <w:rFonts w:ascii="Times New Roman" w:hAnsi="Times New Roman"/>
          <w:sz w:val="24"/>
        </w:rPr>
      </w:pPr>
      <w:proofErr w:type="gramStart"/>
      <w:r>
        <w:rPr>
          <w:rFonts w:ascii="Times New Roman" w:hAnsi="Times New Roman"/>
          <w:sz w:val="24"/>
        </w:rPr>
        <w:lastRenderedPageBreak/>
        <w:t>5.</w:t>
      </w:r>
      <w:r>
        <w:rPr>
          <w:rFonts w:ascii="Times New Roman" w:eastAsia="Arial" w:hAnsi="Times New Roman"/>
          <w:sz w:val="24"/>
        </w:rPr>
        <w:t xml:space="preserve"> </w:t>
      </w:r>
      <w:r>
        <w:rPr>
          <w:rFonts w:ascii="Times New Roman" w:hAnsi="Times New Roman"/>
          <w:sz w:val="24"/>
        </w:rPr>
        <w:t>осуществляется закупка товаров, работ, услуг в случае возникновения или появления угрозы возникновения аварий, чрезвычайных ситуаций, обстоятельств непреодолимой силы и иных обстоятельств, требующих незамедлительных действий для обеспечения поддержки и сохранения бесперебойной работы Заказчика, обеспечения безопасности жизни и здоровья человека,  сохранения надлежащего состояния окружающей среды и для предотвращения или ликвидации последствий таких обстоятельств необходимы определенные товары, работы, услуги, приобретение которых с</w:t>
      </w:r>
      <w:proofErr w:type="gramEnd"/>
      <w:r>
        <w:rPr>
          <w:rFonts w:ascii="Times New Roman" w:hAnsi="Times New Roman"/>
          <w:sz w:val="24"/>
        </w:rPr>
        <w:t xml:space="preserve"> применением иных Процедур закупок в требуемые сроки невозможно; </w:t>
      </w:r>
    </w:p>
    <w:p w:rsidR="001D68C3" w:rsidRDefault="008655FF">
      <w:pPr>
        <w:ind w:right="57" w:firstLine="567"/>
        <w:jc w:val="both"/>
        <w:rPr>
          <w:rFonts w:ascii="Times New Roman" w:hAnsi="Times New Roman"/>
          <w:sz w:val="24"/>
        </w:rPr>
      </w:pPr>
      <w:r>
        <w:rPr>
          <w:rFonts w:ascii="Times New Roman" w:hAnsi="Times New Roman"/>
          <w:sz w:val="24"/>
        </w:rPr>
        <w:t>6.</w:t>
      </w:r>
      <w:r>
        <w:rPr>
          <w:rFonts w:ascii="Times New Roman" w:eastAsia="Arial" w:hAnsi="Times New Roman"/>
          <w:sz w:val="24"/>
        </w:rPr>
        <w:t xml:space="preserve"> </w:t>
      </w:r>
      <w:r>
        <w:rPr>
          <w:rFonts w:ascii="Times New Roman" w:hAnsi="Times New Roman"/>
          <w:sz w:val="24"/>
        </w:rPr>
        <w:t xml:space="preserve">осуществляется закупка товаров, работ, услуг, которые могут быть закуплены только у одного Поставщика (подрядчика, исполнителя) и отсутствует их равноценная замена, в частности, если: </w:t>
      </w:r>
    </w:p>
    <w:p w:rsidR="001D68C3" w:rsidRDefault="008655FF">
      <w:pPr>
        <w:spacing w:after="15"/>
        <w:ind w:right="57" w:firstLine="567"/>
        <w:jc w:val="both"/>
        <w:rPr>
          <w:rFonts w:ascii="Times New Roman" w:hAnsi="Times New Roman"/>
          <w:sz w:val="28"/>
          <w:szCs w:val="28"/>
        </w:rPr>
      </w:pPr>
      <w:proofErr w:type="gramStart"/>
      <w:r>
        <w:rPr>
          <w:rFonts w:ascii="Times New Roman" w:hAnsi="Times New Roman"/>
          <w:sz w:val="24"/>
        </w:rPr>
        <w:t xml:space="preserve">Товар, работа, услуга производится по уникальной технологии, либо обладает уникальными свойствами, что подтверждено соответствующими документами, и только один Поставщик (подрядчик, исполнитель) может поставить, выполнить, оказать такой товар, работу, услугу; </w:t>
      </w:r>
      <w:proofErr w:type="gramEnd"/>
    </w:p>
    <w:p w:rsidR="001D68C3" w:rsidRDefault="008655FF">
      <w:pPr>
        <w:spacing w:after="15"/>
        <w:ind w:right="57" w:firstLine="567"/>
        <w:jc w:val="both"/>
        <w:rPr>
          <w:rFonts w:ascii="Times New Roman" w:hAnsi="Times New Roman"/>
          <w:sz w:val="28"/>
          <w:szCs w:val="28"/>
        </w:rPr>
      </w:pPr>
      <w:r>
        <w:rPr>
          <w:rFonts w:ascii="Times New Roman" w:hAnsi="Times New Roman"/>
          <w:sz w:val="24"/>
        </w:rPr>
        <w:t xml:space="preserve">Поставщик (подрядчик, исполнитель) является единственным официальным дилером производителя товара, обладающего вышеуказанными свойствами, а сам производитель не осуществляет прямых продаж такого товара; </w:t>
      </w:r>
    </w:p>
    <w:p w:rsidR="001D68C3" w:rsidRDefault="008655FF">
      <w:pPr>
        <w:spacing w:after="15"/>
        <w:ind w:right="57" w:firstLine="567"/>
        <w:jc w:val="both"/>
        <w:rPr>
          <w:rFonts w:ascii="Times New Roman" w:hAnsi="Times New Roman"/>
          <w:sz w:val="28"/>
          <w:szCs w:val="28"/>
        </w:rPr>
      </w:pPr>
      <w:proofErr w:type="gramStart"/>
      <w:r>
        <w:rPr>
          <w:rFonts w:ascii="Times New Roman" w:hAnsi="Times New Roman"/>
          <w:sz w:val="24"/>
        </w:rPr>
        <w:t xml:space="preserve">Поставщик (подрядчик, исполнитель) является единственным поставщиком (подрядчиком, исполнителем) необходимого товара, работы, услуги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roofErr w:type="gramEnd"/>
    </w:p>
    <w:p w:rsidR="001D68C3" w:rsidRDefault="008655FF">
      <w:pPr>
        <w:spacing w:after="15"/>
        <w:ind w:right="57" w:firstLine="567"/>
        <w:jc w:val="both"/>
        <w:rPr>
          <w:rFonts w:ascii="Times New Roman" w:hAnsi="Times New Roman"/>
          <w:sz w:val="28"/>
          <w:szCs w:val="28"/>
        </w:rPr>
      </w:pPr>
      <w:r>
        <w:rPr>
          <w:rFonts w:ascii="Times New Roman" w:hAnsi="Times New Roman"/>
          <w:sz w:val="24"/>
        </w:rPr>
        <w:t xml:space="preserve">Поставщик (подрядчик, исполнитель) или его единственный официальный дилер осуществляют гарантийное и текущее обслуживание товаров, поставленных ранее и наличие иного Поставщика (подрядчика, исполнителя) невозможно по условиям гарантии; </w:t>
      </w:r>
    </w:p>
    <w:p w:rsidR="001D68C3" w:rsidRDefault="008655FF">
      <w:pPr>
        <w:ind w:right="57" w:firstLine="567"/>
        <w:jc w:val="both"/>
        <w:rPr>
          <w:rFonts w:ascii="Times New Roman" w:hAnsi="Times New Roman"/>
          <w:sz w:val="24"/>
        </w:rPr>
      </w:pPr>
      <w:r>
        <w:rPr>
          <w:rFonts w:ascii="Times New Roman" w:hAnsi="Times New Roman"/>
          <w:sz w:val="24"/>
        </w:rPr>
        <w:t>7.</w:t>
      </w:r>
      <w:r>
        <w:rPr>
          <w:rFonts w:ascii="Times New Roman" w:eastAsia="Arial" w:hAnsi="Times New Roman"/>
          <w:sz w:val="24"/>
        </w:rPr>
        <w:t xml:space="preserve"> </w:t>
      </w:r>
      <w:r>
        <w:rPr>
          <w:rFonts w:ascii="Times New Roman" w:hAnsi="Times New Roman"/>
          <w:sz w:val="24"/>
        </w:rPr>
        <w:t xml:space="preserve"> </w:t>
      </w:r>
      <w:proofErr w:type="gramStart"/>
      <w:r>
        <w:rPr>
          <w:rFonts w:ascii="Times New Roman" w:hAnsi="Times New Roman"/>
          <w:sz w:val="24"/>
        </w:rPr>
        <w:t xml:space="preserve">Поставщик (подрядчик, исполнитель) является аккредитованным лицом, имеющим право поставки товаров, выполнения работ, оказания услуг, являющихся предметом закупки, при условии, что наличие такой аккредитации (разрешения, допуска) является обязательным условием исполнения Договора; </w:t>
      </w:r>
      <w:proofErr w:type="gramEnd"/>
    </w:p>
    <w:p w:rsidR="001D68C3" w:rsidRDefault="008655FF">
      <w:pPr>
        <w:ind w:right="57" w:firstLine="567"/>
        <w:jc w:val="both"/>
        <w:rPr>
          <w:rFonts w:ascii="Times New Roman" w:hAnsi="Times New Roman"/>
          <w:sz w:val="24"/>
        </w:rPr>
      </w:pPr>
      <w:r>
        <w:rPr>
          <w:rFonts w:ascii="Times New Roman" w:hAnsi="Times New Roman"/>
          <w:sz w:val="24"/>
        </w:rPr>
        <w:t>8.</w:t>
      </w:r>
      <w:r>
        <w:rPr>
          <w:rFonts w:ascii="Times New Roman" w:eastAsia="Arial" w:hAnsi="Times New Roman"/>
          <w:sz w:val="24"/>
        </w:rPr>
        <w:t xml:space="preserve"> </w:t>
      </w:r>
      <w:r>
        <w:rPr>
          <w:rFonts w:ascii="Times New Roman" w:hAnsi="Times New Roman"/>
          <w:sz w:val="24"/>
        </w:rPr>
        <w:t xml:space="preserve">проводятся дополнительные закупки, когда по соображениям стандартизации, а также для обеспечения совместимости товаров с ранее приобретенным товаром новые закупки должны быть сделаны только у того же Поставщика (подрядчика, исполнителя); </w:t>
      </w:r>
    </w:p>
    <w:p w:rsidR="001D68C3" w:rsidRDefault="008655FF">
      <w:pPr>
        <w:ind w:right="57" w:firstLine="567"/>
        <w:jc w:val="both"/>
        <w:rPr>
          <w:rFonts w:ascii="Times New Roman" w:hAnsi="Times New Roman"/>
          <w:sz w:val="24"/>
        </w:rPr>
      </w:pPr>
      <w:proofErr w:type="gramStart"/>
      <w:r>
        <w:rPr>
          <w:rFonts w:ascii="Times New Roman" w:hAnsi="Times New Roman"/>
          <w:sz w:val="24"/>
        </w:rPr>
        <w:t>9.</w:t>
      </w:r>
      <w:r>
        <w:rPr>
          <w:rFonts w:ascii="Times New Roman" w:eastAsia="Arial" w:hAnsi="Times New Roman"/>
          <w:sz w:val="24"/>
        </w:rPr>
        <w:t xml:space="preserve"> </w:t>
      </w:r>
      <w:r>
        <w:rPr>
          <w:rFonts w:ascii="Times New Roman" w:hAnsi="Times New Roman"/>
          <w:sz w:val="24"/>
        </w:rPr>
        <w:t xml:space="preserve">проводятся дополнительные закупки товаров, работ, услуг, не включенной в первоначальный проект (Договор), необходимые ввиду непредвиденных обстоятельств; </w:t>
      </w:r>
      <w:proofErr w:type="gramEnd"/>
    </w:p>
    <w:p w:rsidR="001D68C3" w:rsidRDefault="008655FF">
      <w:pPr>
        <w:ind w:right="57" w:firstLine="567"/>
        <w:jc w:val="both"/>
        <w:rPr>
          <w:rFonts w:ascii="Times New Roman" w:hAnsi="Times New Roman"/>
          <w:sz w:val="24"/>
        </w:rPr>
      </w:pPr>
      <w:r>
        <w:rPr>
          <w:rFonts w:ascii="Times New Roman" w:hAnsi="Times New Roman"/>
          <w:sz w:val="24"/>
        </w:rPr>
        <w:t>10.</w:t>
      </w:r>
      <w:r>
        <w:rPr>
          <w:rFonts w:ascii="Times New Roman" w:eastAsia="Arial" w:hAnsi="Times New Roman"/>
          <w:sz w:val="24"/>
        </w:rPr>
        <w:t xml:space="preserve"> </w:t>
      </w:r>
      <w:r>
        <w:rPr>
          <w:rFonts w:ascii="Times New Roman" w:hAnsi="Times New Roman"/>
          <w:sz w:val="24"/>
        </w:rPr>
        <w:t xml:space="preserve">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питанием, услуги связи и иные сопутствующие расходы;  </w:t>
      </w:r>
    </w:p>
    <w:p w:rsidR="001D68C3" w:rsidRPr="00B64A0E" w:rsidRDefault="008655FF">
      <w:pPr>
        <w:ind w:right="57" w:firstLine="567"/>
        <w:jc w:val="both"/>
        <w:rPr>
          <w:color w:val="auto"/>
        </w:rPr>
      </w:pPr>
      <w:r w:rsidRPr="00B64A0E">
        <w:rPr>
          <w:rFonts w:ascii="Times New Roman" w:hAnsi="Times New Roman"/>
          <w:color w:val="auto"/>
          <w:sz w:val="24"/>
        </w:rPr>
        <w:t>11.</w:t>
      </w:r>
      <w:r w:rsidRPr="00B64A0E">
        <w:rPr>
          <w:rFonts w:ascii="Times New Roman" w:eastAsia="Arial" w:hAnsi="Times New Roman"/>
          <w:color w:val="auto"/>
          <w:sz w:val="24"/>
        </w:rPr>
        <w:t xml:space="preserve"> </w:t>
      </w:r>
      <w:r w:rsidRPr="00B64A0E">
        <w:rPr>
          <w:rFonts w:ascii="Times New Roman" w:hAnsi="Times New Roman"/>
          <w:color w:val="auto"/>
          <w:sz w:val="24"/>
        </w:rPr>
        <w:t xml:space="preserve">возникла потребность в закупке услуг, связанных с обеспечением делегаций (гостиничное обслуживание или наём жилого помещения, транспортное обслуживание, обеспечение питанием, услуги связи, прочие сопутствующие услуги); </w:t>
      </w:r>
    </w:p>
    <w:p w:rsidR="001D68C3" w:rsidRDefault="008655FF">
      <w:pPr>
        <w:ind w:right="57" w:firstLine="567"/>
        <w:jc w:val="both"/>
        <w:rPr>
          <w:rFonts w:ascii="Times New Roman" w:hAnsi="Times New Roman"/>
          <w:sz w:val="24"/>
        </w:rPr>
      </w:pPr>
      <w:r>
        <w:rPr>
          <w:rFonts w:ascii="Times New Roman" w:hAnsi="Times New Roman"/>
          <w:sz w:val="24"/>
        </w:rPr>
        <w:t>12.</w:t>
      </w:r>
      <w:r>
        <w:rPr>
          <w:rFonts w:ascii="Times New Roman" w:eastAsia="Arial" w:hAnsi="Times New Roman"/>
          <w:sz w:val="24"/>
        </w:rPr>
        <w:t xml:space="preserve"> </w:t>
      </w:r>
      <w:r>
        <w:rPr>
          <w:rFonts w:ascii="Times New Roman" w:hAnsi="Times New Roman"/>
          <w:sz w:val="24"/>
        </w:rPr>
        <w:t xml:space="preserve">осуществляется закупка услуг по авторскому </w:t>
      </w:r>
      <w:proofErr w:type="gramStart"/>
      <w:r>
        <w:rPr>
          <w:rFonts w:ascii="Times New Roman" w:hAnsi="Times New Roman"/>
          <w:sz w:val="24"/>
        </w:rPr>
        <w:t>контролю за</w:t>
      </w:r>
      <w:proofErr w:type="gramEnd"/>
      <w:r>
        <w:rPr>
          <w:rFonts w:ascii="Times New Roman" w:hAnsi="Times New Roman"/>
          <w:sz w:val="24"/>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w:t>
      </w:r>
    </w:p>
    <w:p w:rsidR="001D68C3" w:rsidRDefault="008655FF">
      <w:pPr>
        <w:ind w:right="57" w:firstLine="567"/>
        <w:jc w:val="both"/>
        <w:rPr>
          <w:rFonts w:ascii="Times New Roman" w:hAnsi="Times New Roman"/>
          <w:sz w:val="24"/>
        </w:rPr>
      </w:pPr>
      <w:r>
        <w:rPr>
          <w:rFonts w:ascii="Times New Roman" w:hAnsi="Times New Roman"/>
          <w:sz w:val="24"/>
        </w:rPr>
        <w:t>13.</w:t>
      </w:r>
      <w:r>
        <w:rPr>
          <w:rFonts w:ascii="Times New Roman" w:eastAsia="Arial" w:hAnsi="Times New Roman"/>
          <w:sz w:val="24"/>
        </w:rPr>
        <w:t xml:space="preserve"> </w:t>
      </w:r>
      <w:r>
        <w:rPr>
          <w:rFonts w:ascii="Times New Roman" w:hAnsi="Times New Roman"/>
          <w:sz w:val="24"/>
        </w:rPr>
        <w:t xml:space="preserve">осуществляется закупка прав пользования на объект интеллектуальной собственности/деятельности (или его использование), а также работ (услуг) по модификации, адаптации, внедрению, техническому обслуживанию таких объектов непосредственно у самого правообладателя; </w:t>
      </w:r>
    </w:p>
    <w:p w:rsidR="001D68C3" w:rsidRDefault="008655FF">
      <w:pPr>
        <w:tabs>
          <w:tab w:val="center" w:pos="1500"/>
          <w:tab w:val="right" w:pos="9690"/>
        </w:tabs>
        <w:ind w:firstLine="567"/>
        <w:jc w:val="both"/>
        <w:rPr>
          <w:rFonts w:ascii="Times New Roman" w:hAnsi="Times New Roman"/>
          <w:sz w:val="24"/>
        </w:rPr>
      </w:pPr>
      <w:r>
        <w:rPr>
          <w:rFonts w:ascii="Times New Roman" w:hAnsi="Times New Roman"/>
          <w:sz w:val="24"/>
        </w:rPr>
        <w:t>14.</w:t>
      </w:r>
      <w:r>
        <w:rPr>
          <w:rFonts w:ascii="Times New Roman" w:eastAsia="Arial" w:hAnsi="Times New Roman"/>
          <w:sz w:val="24"/>
        </w:rPr>
        <w:t xml:space="preserve"> </w:t>
      </w:r>
      <w:r>
        <w:rPr>
          <w:rFonts w:ascii="Times New Roman" w:hAnsi="Times New Roman"/>
          <w:sz w:val="24"/>
        </w:rPr>
        <w:t xml:space="preserve">осуществляется оплата членских взносов или обязательных платежей; </w:t>
      </w:r>
    </w:p>
    <w:p w:rsidR="001D68C3" w:rsidRDefault="008655FF">
      <w:pPr>
        <w:ind w:right="57" w:firstLine="567"/>
        <w:jc w:val="both"/>
        <w:rPr>
          <w:rFonts w:ascii="Times New Roman" w:hAnsi="Times New Roman"/>
          <w:sz w:val="24"/>
        </w:rPr>
      </w:pPr>
      <w:r>
        <w:rPr>
          <w:rFonts w:ascii="Times New Roman" w:hAnsi="Times New Roman"/>
          <w:sz w:val="24"/>
        </w:rPr>
        <w:t>15.</w:t>
      </w:r>
      <w:r>
        <w:rPr>
          <w:rFonts w:ascii="Times New Roman" w:eastAsia="Arial" w:hAnsi="Times New Roman"/>
          <w:sz w:val="24"/>
        </w:rPr>
        <w:t xml:space="preserve"> </w:t>
      </w:r>
      <w:r>
        <w:rPr>
          <w:rFonts w:ascii="Times New Roman" w:hAnsi="Times New Roman"/>
          <w:sz w:val="24"/>
        </w:rPr>
        <w:t xml:space="preserve">заключается Договор на участие в выставке, конференции, форуме, семинаре, повышении квалификации и профессиональной переподготовке, стажировке, участии в ином мероприятии с Поставщиком (подрядчиком, исполнителем), являющимся организатором такого мероприятия или с аккредитованной данным организатором компанией;  </w:t>
      </w:r>
    </w:p>
    <w:p w:rsidR="001D68C3" w:rsidRDefault="008655FF">
      <w:pPr>
        <w:ind w:right="57" w:firstLine="567"/>
        <w:jc w:val="both"/>
        <w:rPr>
          <w:rFonts w:ascii="Times New Roman" w:hAnsi="Times New Roman"/>
          <w:sz w:val="24"/>
        </w:rPr>
      </w:pPr>
      <w:r>
        <w:rPr>
          <w:rFonts w:ascii="Times New Roman" w:hAnsi="Times New Roman"/>
          <w:sz w:val="24"/>
        </w:rPr>
        <w:t>16.</w:t>
      </w:r>
      <w:r>
        <w:rPr>
          <w:rFonts w:ascii="Times New Roman" w:eastAsia="Arial" w:hAnsi="Times New Roman"/>
          <w:sz w:val="24"/>
        </w:rPr>
        <w:t xml:space="preserve"> </w:t>
      </w:r>
      <w:r>
        <w:rPr>
          <w:rFonts w:ascii="Times New Roman" w:hAnsi="Times New Roman"/>
          <w:sz w:val="24"/>
        </w:rPr>
        <w:t>заключается Договор аренды движимого или недвижимого имущества или проведение выплат арендных платежей по ранее заключенным Договорам аренды;</w:t>
      </w:r>
    </w:p>
    <w:p w:rsidR="001D68C3" w:rsidRDefault="008655FF">
      <w:pPr>
        <w:ind w:right="57" w:firstLine="567"/>
        <w:jc w:val="both"/>
        <w:rPr>
          <w:rFonts w:ascii="Times New Roman" w:hAnsi="Times New Roman"/>
          <w:sz w:val="24"/>
        </w:rPr>
      </w:pPr>
      <w:proofErr w:type="gramStart"/>
      <w:r>
        <w:rPr>
          <w:rFonts w:ascii="Times New Roman" w:hAnsi="Times New Roman"/>
          <w:sz w:val="24"/>
        </w:rPr>
        <w:t>17.</w:t>
      </w:r>
      <w:r>
        <w:rPr>
          <w:rFonts w:ascii="Times New Roman" w:eastAsia="Arial" w:hAnsi="Times New Roman"/>
          <w:sz w:val="24"/>
        </w:rPr>
        <w:t xml:space="preserve"> </w:t>
      </w:r>
      <w:r>
        <w:rPr>
          <w:rFonts w:ascii="Times New Roman" w:hAnsi="Times New Roman"/>
          <w:sz w:val="24"/>
        </w:rPr>
        <w:t xml:space="preserve">осуществляется закупка услуг по техническому содержанию, охране и обслуживанию помещений, переданных в аренду или иное пользование Заказчику, и/или иных услуг, оказываемых на территории такого помещения, в случае если такие услуги оказываются </w:t>
      </w:r>
      <w:r>
        <w:rPr>
          <w:rFonts w:ascii="Times New Roman" w:hAnsi="Times New Roman"/>
          <w:sz w:val="24"/>
        </w:rPr>
        <w:lastRenderedPageBreak/>
        <w:t xml:space="preserve">арендодателем, или выбор Поставщика (подрядчика, исполнителя) товара, работы, услуги определяется условиями Договоров аренды недвижимого имущества или мотивированными требованиями арендодателя; </w:t>
      </w:r>
      <w:proofErr w:type="gramEnd"/>
    </w:p>
    <w:p w:rsidR="001D68C3" w:rsidRDefault="008655FF">
      <w:pPr>
        <w:tabs>
          <w:tab w:val="center" w:pos="1500"/>
          <w:tab w:val="center" w:pos="4710"/>
        </w:tabs>
        <w:ind w:firstLine="567"/>
        <w:jc w:val="both"/>
        <w:rPr>
          <w:rFonts w:ascii="Times New Roman" w:hAnsi="Times New Roman"/>
          <w:sz w:val="24"/>
        </w:rPr>
      </w:pPr>
      <w:r>
        <w:rPr>
          <w:rFonts w:ascii="Times New Roman" w:hAnsi="Times New Roman"/>
          <w:sz w:val="24"/>
        </w:rPr>
        <w:t>18.</w:t>
      </w:r>
      <w:r>
        <w:rPr>
          <w:rFonts w:ascii="Times New Roman" w:eastAsia="Arial" w:hAnsi="Times New Roman"/>
          <w:sz w:val="24"/>
        </w:rPr>
        <w:t xml:space="preserve"> </w:t>
      </w:r>
      <w:r>
        <w:rPr>
          <w:rFonts w:ascii="Times New Roman" w:hAnsi="Times New Roman"/>
          <w:sz w:val="24"/>
        </w:rPr>
        <w:t xml:space="preserve">осуществляется закупка услуг связи и почты; </w:t>
      </w:r>
    </w:p>
    <w:p w:rsidR="001D68C3" w:rsidRDefault="008655FF">
      <w:pPr>
        <w:ind w:right="57" w:firstLine="567"/>
        <w:jc w:val="both"/>
        <w:rPr>
          <w:rFonts w:ascii="Times New Roman" w:hAnsi="Times New Roman"/>
          <w:sz w:val="24"/>
        </w:rPr>
      </w:pPr>
      <w:r>
        <w:rPr>
          <w:rFonts w:ascii="Times New Roman" w:hAnsi="Times New Roman"/>
          <w:sz w:val="24"/>
        </w:rPr>
        <w:t>19.</w:t>
      </w:r>
      <w:r>
        <w:rPr>
          <w:rFonts w:ascii="Times New Roman" w:eastAsia="Arial" w:hAnsi="Times New Roman"/>
          <w:sz w:val="24"/>
        </w:rPr>
        <w:t xml:space="preserve"> </w:t>
      </w:r>
      <w:r>
        <w:rPr>
          <w:rFonts w:ascii="Times New Roman" w:hAnsi="Times New Roman"/>
          <w:sz w:val="24"/>
        </w:rPr>
        <w:t xml:space="preserve">возникла необходимость в товарах, работах, услугах для исполнения обязательств по Договору (контракту), в соответствии с которым Заказчик является исполнителем, приобретение которых с применением иных Процедур закупок в предусмотренные для исполнения обязательств по такому Договору (контракту) сроки невозможно; </w:t>
      </w:r>
    </w:p>
    <w:p w:rsidR="001D68C3" w:rsidRDefault="008655FF">
      <w:pPr>
        <w:ind w:right="57" w:firstLine="567"/>
        <w:jc w:val="both"/>
        <w:rPr>
          <w:rFonts w:ascii="Times New Roman" w:hAnsi="Times New Roman"/>
          <w:sz w:val="24"/>
        </w:rPr>
      </w:pPr>
      <w:r>
        <w:rPr>
          <w:rFonts w:ascii="Times New Roman" w:hAnsi="Times New Roman"/>
          <w:sz w:val="24"/>
        </w:rPr>
        <w:t>20.</w:t>
      </w:r>
      <w:r>
        <w:rPr>
          <w:rFonts w:ascii="Times New Roman" w:eastAsia="Arial" w:hAnsi="Times New Roman"/>
          <w:sz w:val="24"/>
        </w:rPr>
        <w:t xml:space="preserve"> </w:t>
      </w:r>
      <w:r>
        <w:rPr>
          <w:rFonts w:ascii="Times New Roman" w:hAnsi="Times New Roman"/>
          <w:sz w:val="24"/>
        </w:rPr>
        <w:t xml:space="preserve">осуществляется закупка юридических и правовых услуг, в том числе услуг нотариусов и адвокатов; </w:t>
      </w:r>
    </w:p>
    <w:p w:rsidR="001D68C3" w:rsidRDefault="008655FF">
      <w:pPr>
        <w:ind w:right="57" w:firstLine="567"/>
        <w:jc w:val="both"/>
        <w:rPr>
          <w:rFonts w:ascii="Times New Roman" w:hAnsi="Times New Roman"/>
          <w:sz w:val="24"/>
        </w:rPr>
      </w:pPr>
      <w:r>
        <w:rPr>
          <w:rFonts w:ascii="Times New Roman" w:hAnsi="Times New Roman"/>
          <w:sz w:val="24"/>
        </w:rPr>
        <w:t>21.</w:t>
      </w:r>
      <w:r>
        <w:rPr>
          <w:rFonts w:ascii="Times New Roman" w:eastAsia="Arial" w:hAnsi="Times New Roman"/>
          <w:sz w:val="24"/>
        </w:rPr>
        <w:t xml:space="preserve"> </w:t>
      </w:r>
      <w:r>
        <w:rPr>
          <w:rFonts w:ascii="Times New Roman" w:hAnsi="Times New Roman"/>
          <w:sz w:val="24"/>
        </w:rPr>
        <w:t xml:space="preserve">осуществляется закупка образовательных услуг для персонала Заказчика; </w:t>
      </w:r>
    </w:p>
    <w:p w:rsidR="001D68C3" w:rsidRDefault="008655FF">
      <w:pPr>
        <w:ind w:right="57" w:firstLine="567"/>
        <w:jc w:val="both"/>
        <w:rPr>
          <w:rFonts w:ascii="Times New Roman" w:hAnsi="Times New Roman"/>
          <w:sz w:val="24"/>
        </w:rPr>
      </w:pPr>
      <w:proofErr w:type="gramStart"/>
      <w:r>
        <w:rPr>
          <w:rFonts w:ascii="Times New Roman" w:hAnsi="Times New Roman"/>
          <w:sz w:val="24"/>
        </w:rPr>
        <w:t>22.</w:t>
      </w:r>
      <w:r>
        <w:rPr>
          <w:rFonts w:ascii="Times New Roman" w:eastAsia="Arial" w:hAnsi="Times New Roman"/>
          <w:sz w:val="24"/>
        </w:rPr>
        <w:t xml:space="preserve"> </w:t>
      </w:r>
      <w:r>
        <w:rPr>
          <w:rFonts w:ascii="Times New Roman" w:hAnsi="Times New Roman"/>
          <w:sz w:val="24"/>
        </w:rPr>
        <w:t xml:space="preserve">осуществляется закупка товара, работы, услуги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(распродажа, приобретение у Поставщика (подрядчика, исполнителя), ликвидирующего свою хозяйственную деятельность; у конкурсных управляющих при банкротстве; по соглашению  с кредиторами; у Поставщика (подрядчика, исполнителя), в силу каких-либо обстоятельств дающего значительные кратковременные скидки и т.д.); </w:t>
      </w:r>
      <w:proofErr w:type="gramEnd"/>
    </w:p>
    <w:p w:rsidR="001D68C3" w:rsidRDefault="008655FF">
      <w:pPr>
        <w:ind w:right="57" w:firstLine="567"/>
        <w:jc w:val="both"/>
        <w:rPr>
          <w:rFonts w:ascii="Times New Roman" w:hAnsi="Times New Roman"/>
          <w:sz w:val="24"/>
        </w:rPr>
      </w:pPr>
      <w:r>
        <w:rPr>
          <w:rFonts w:ascii="Times New Roman" w:hAnsi="Times New Roman"/>
          <w:sz w:val="24"/>
        </w:rPr>
        <w:t>23.</w:t>
      </w:r>
      <w:r>
        <w:rPr>
          <w:rFonts w:ascii="Times New Roman" w:eastAsia="Arial" w:hAnsi="Times New Roman"/>
          <w:sz w:val="24"/>
        </w:rPr>
        <w:t xml:space="preserve"> </w:t>
      </w:r>
      <w:r>
        <w:rPr>
          <w:rFonts w:ascii="Times New Roman" w:hAnsi="Times New Roman"/>
          <w:sz w:val="24"/>
        </w:rPr>
        <w:t xml:space="preserve">осуществляется закупка финансовых услуг, прочих услуг банков и иных кредитных и финансовых организаций, страховых услуг, закупка банковских гарантий; </w:t>
      </w:r>
    </w:p>
    <w:p w:rsidR="001D68C3" w:rsidRDefault="008655FF">
      <w:pPr>
        <w:tabs>
          <w:tab w:val="left" w:pos="142"/>
        </w:tabs>
        <w:ind w:right="57" w:firstLine="567"/>
        <w:jc w:val="both"/>
        <w:rPr>
          <w:rFonts w:ascii="Times New Roman" w:hAnsi="Times New Roman"/>
          <w:sz w:val="24"/>
        </w:rPr>
      </w:pPr>
      <w:r>
        <w:rPr>
          <w:rFonts w:ascii="Times New Roman" w:hAnsi="Times New Roman"/>
          <w:sz w:val="24"/>
        </w:rPr>
        <w:t>24. осуществляется закупка товаров, работ, услуг на сумму, не превышающую 400 000,00 рублей;</w:t>
      </w:r>
    </w:p>
    <w:p w:rsidR="001D68C3" w:rsidRDefault="008655FF">
      <w:pPr>
        <w:tabs>
          <w:tab w:val="left" w:pos="142"/>
        </w:tabs>
        <w:ind w:right="57" w:firstLine="567"/>
        <w:jc w:val="both"/>
        <w:rPr>
          <w:rFonts w:ascii="Times New Roman" w:hAnsi="Times New Roman"/>
          <w:sz w:val="24"/>
        </w:rPr>
      </w:pPr>
      <w:r>
        <w:rPr>
          <w:rFonts w:ascii="Times New Roman" w:hAnsi="Times New Roman"/>
          <w:sz w:val="24"/>
        </w:rPr>
        <w:t>25. заключаются договоры с физическими лицами (за исключением индивидуальных предпринимателей);</w:t>
      </w:r>
    </w:p>
    <w:p w:rsidR="001D68C3" w:rsidRDefault="008655FF">
      <w:pPr>
        <w:tabs>
          <w:tab w:val="left" w:pos="142"/>
        </w:tabs>
        <w:ind w:right="57" w:firstLine="567"/>
        <w:jc w:val="both"/>
        <w:rPr>
          <w:rFonts w:ascii="Times New Roman" w:hAnsi="Times New Roman"/>
          <w:sz w:val="24"/>
        </w:rPr>
      </w:pPr>
      <w:r>
        <w:rPr>
          <w:rFonts w:ascii="Times New Roman" w:hAnsi="Times New Roman"/>
          <w:sz w:val="24"/>
        </w:rPr>
        <w:t>26. заключается договор с оператором электронной торговой площадки;</w:t>
      </w:r>
    </w:p>
    <w:p w:rsidR="001D68C3" w:rsidRDefault="008655FF">
      <w:pPr>
        <w:tabs>
          <w:tab w:val="left" w:pos="142"/>
        </w:tabs>
        <w:ind w:right="57" w:firstLine="567"/>
        <w:jc w:val="both"/>
        <w:rPr>
          <w:rFonts w:ascii="Times New Roman" w:hAnsi="Times New Roman"/>
          <w:sz w:val="24"/>
        </w:rPr>
      </w:pPr>
      <w:r>
        <w:rPr>
          <w:rFonts w:ascii="Times New Roman" w:hAnsi="Times New Roman"/>
          <w:sz w:val="24"/>
        </w:rPr>
        <w:t>27. осуществляется дополнительная закупка в связи с неисполнением договора, т.е. в случае, когда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заказчиком (в том числе в одностороннем порядке);</w:t>
      </w:r>
    </w:p>
    <w:p w:rsidR="001D68C3" w:rsidRDefault="008655FF">
      <w:pPr>
        <w:ind w:firstLine="567"/>
        <w:jc w:val="both"/>
        <w:rPr>
          <w:rFonts w:ascii="Times New Roman" w:hAnsi="Times New Roman"/>
          <w:sz w:val="24"/>
        </w:rPr>
      </w:pPr>
      <w:proofErr w:type="gramStart"/>
      <w:r>
        <w:rPr>
          <w:rFonts w:ascii="Times New Roman" w:hAnsi="Times New Roman"/>
          <w:sz w:val="24"/>
        </w:rPr>
        <w:t xml:space="preserve">28. на основании решения руководителя или закупочной Комиссии независимо от суммы сделки при наличии срочной потребности в товарах, работах, услугах (например, в случае незамедлительного исполнения решений органов государственной власти и др.), в связи с чем, проведение иных процедур нецелесообразно и (или) может иметь неблагоприятные последствия для Заказчика либо угрожает срывом основной (уставной) деятельности Заказчика. </w:t>
      </w:r>
      <w:proofErr w:type="gramEnd"/>
    </w:p>
    <w:p w:rsidR="001D68C3" w:rsidRDefault="008655FF">
      <w:pPr>
        <w:pStyle w:val="Default"/>
        <w:ind w:firstLine="567"/>
        <w:jc w:val="both"/>
      </w:pPr>
      <w:r>
        <w:t>29</w:t>
      </w:r>
      <w:r>
        <w:rPr>
          <w:color w:val="00000A"/>
        </w:rPr>
        <w:t xml:space="preserve">. </w:t>
      </w:r>
      <w:r>
        <w:t>оплата услуг медицинского учреждения на проведение периодических обязательных медицинских осмотров работников предприятия;</w:t>
      </w:r>
    </w:p>
    <w:p w:rsidR="001D68C3" w:rsidRDefault="008655FF">
      <w:pPr>
        <w:ind w:firstLine="567"/>
        <w:jc w:val="both"/>
        <w:rPr>
          <w:rFonts w:ascii="Times New Roman" w:hAnsi="Times New Roman"/>
          <w:sz w:val="24"/>
        </w:rPr>
      </w:pPr>
      <w:r>
        <w:rPr>
          <w:rFonts w:ascii="Times New Roman" w:hAnsi="Times New Roman"/>
          <w:color w:val="000000"/>
          <w:sz w:val="24"/>
        </w:rPr>
        <w:t>30. закупка масел и смазочных материалов, топлива, в том числе:  дизельное топливо, бензин;</w:t>
      </w:r>
    </w:p>
    <w:p w:rsidR="001D68C3" w:rsidRDefault="008655FF">
      <w:pPr>
        <w:ind w:firstLine="567"/>
        <w:jc w:val="both"/>
        <w:rPr>
          <w:rFonts w:ascii="Times New Roman" w:hAnsi="Times New Roman"/>
          <w:sz w:val="24"/>
        </w:rPr>
      </w:pPr>
      <w:r>
        <w:rPr>
          <w:rFonts w:ascii="Times New Roman" w:hAnsi="Times New Roman"/>
          <w:color w:val="000000"/>
          <w:sz w:val="24"/>
        </w:rPr>
        <w:t>31. закупка бумаги для офисной техники, канцелярских принадлежностей;</w:t>
      </w:r>
    </w:p>
    <w:p w:rsidR="001D68C3" w:rsidRDefault="008655FF">
      <w:pPr>
        <w:ind w:firstLine="567"/>
        <w:jc w:val="both"/>
        <w:rPr>
          <w:rFonts w:ascii="Times New Roman" w:hAnsi="Times New Roman"/>
          <w:sz w:val="24"/>
        </w:rPr>
      </w:pPr>
      <w:r>
        <w:rPr>
          <w:rFonts w:ascii="Times New Roman" w:hAnsi="Times New Roman"/>
          <w:color w:val="000000"/>
          <w:sz w:val="24"/>
        </w:rPr>
        <w:t xml:space="preserve">32. </w:t>
      </w:r>
      <w:r>
        <w:rPr>
          <w:rFonts w:ascii="Times New Roman" w:hAnsi="Times New Roman"/>
          <w:sz w:val="24"/>
        </w:rPr>
        <w:t>На основании решения закупочной</w:t>
      </w:r>
      <w:r>
        <w:rPr>
          <w:rFonts w:ascii="Times New Roman" w:hAnsi="Times New Roman"/>
          <w:color w:val="000000"/>
          <w:sz w:val="24"/>
        </w:rPr>
        <w:t xml:space="preserve"> Комиссии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отсутствует.</w:t>
      </w:r>
    </w:p>
    <w:p w:rsidR="001D68C3" w:rsidRDefault="008655FF">
      <w:pPr>
        <w:ind w:firstLine="567"/>
        <w:jc w:val="both"/>
        <w:rPr>
          <w:rFonts w:ascii="Times New Roman" w:hAnsi="Times New Roman"/>
          <w:sz w:val="28"/>
          <w:szCs w:val="28"/>
        </w:rPr>
      </w:pPr>
      <w:r>
        <w:rPr>
          <w:rFonts w:ascii="Times New Roman" w:hAnsi="Times New Roman"/>
          <w:color w:val="000000"/>
          <w:sz w:val="24"/>
        </w:rPr>
        <w:t>В этом случае закупка у единственного поставщика (исполнителя, подрядчика) оформляется соответствующим решением (протоколом) закупочной Комиссии о закупке. При этом применяются положения о необходимости составления отчета - обоснования закупки по установленной форме (Приложение № 3 к настоящему Положению о закупке).</w:t>
      </w:r>
    </w:p>
    <w:p w:rsidR="001D68C3" w:rsidRDefault="008655FF">
      <w:pPr>
        <w:pStyle w:val="2"/>
        <w:spacing w:before="0" w:after="0"/>
        <w:ind w:right="57" w:firstLine="567"/>
        <w:jc w:val="both"/>
        <w:rPr>
          <w:rFonts w:ascii="Times New Roman" w:hAnsi="Times New Roman"/>
          <w:sz w:val="24"/>
          <w:szCs w:val="24"/>
        </w:rPr>
      </w:pPr>
      <w:r>
        <w:rPr>
          <w:rFonts w:ascii="Times New Roman" w:hAnsi="Times New Roman" w:cs="Times New Roman"/>
          <w:b w:val="0"/>
          <w:bCs w:val="0"/>
          <w:i w:val="0"/>
          <w:iCs w:val="0"/>
          <w:sz w:val="24"/>
          <w:szCs w:val="24"/>
        </w:rPr>
        <w:t>12.2.3.</w:t>
      </w:r>
      <w:r>
        <w:rPr>
          <w:rFonts w:ascii="Times New Roman" w:eastAsia="Arial" w:hAnsi="Times New Roman" w:cs="Times New Roman"/>
          <w:b w:val="0"/>
          <w:bCs w:val="0"/>
          <w:i w:val="0"/>
          <w:iCs w:val="0"/>
          <w:sz w:val="24"/>
          <w:szCs w:val="24"/>
        </w:rPr>
        <w:t xml:space="preserve"> </w:t>
      </w:r>
      <w:r>
        <w:rPr>
          <w:rFonts w:ascii="Times New Roman" w:hAnsi="Times New Roman"/>
          <w:b w:val="0"/>
          <w:bCs w:val="0"/>
          <w:i w:val="0"/>
          <w:iCs w:val="0"/>
          <w:sz w:val="24"/>
          <w:szCs w:val="24"/>
        </w:rPr>
        <w:t xml:space="preserve"> 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заключении договора одному поставщику (исполнителю, подрядчику) либо принятия предложения о заключении договора от одного поставщика (исполнителя, подрядчика).</w:t>
      </w:r>
    </w:p>
    <w:p w:rsidR="001D68C3" w:rsidRDefault="008655FF">
      <w:pPr>
        <w:tabs>
          <w:tab w:val="left" w:pos="1560"/>
        </w:tabs>
        <w:ind w:firstLine="567"/>
        <w:jc w:val="both"/>
        <w:rPr>
          <w:rFonts w:ascii="Times New Roman" w:hAnsi="Times New Roman"/>
          <w:sz w:val="24"/>
        </w:rPr>
      </w:pPr>
      <w:r>
        <w:rPr>
          <w:rFonts w:ascii="Times New Roman" w:hAnsi="Times New Roman"/>
          <w:sz w:val="24"/>
        </w:rPr>
        <w:t>12.2.4. При осуществлении Заказчиком закупки у единственного поставщика (исполнителя, подрядчика) не требуется издание специального распорядительного документа о проведении закупки. Договор по результатам закупки у единственного поставщика (исполнителя, подрядчика) может быть заключен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rsidR="001D68C3" w:rsidRDefault="008655FF">
      <w:pPr>
        <w:tabs>
          <w:tab w:val="left" w:pos="1560"/>
        </w:tabs>
        <w:ind w:firstLine="510"/>
        <w:jc w:val="both"/>
        <w:rPr>
          <w:rFonts w:ascii="Times New Roman" w:hAnsi="Times New Roman"/>
          <w:sz w:val="24"/>
        </w:rPr>
      </w:pPr>
      <w:r>
        <w:rPr>
          <w:rFonts w:ascii="Times New Roman" w:hAnsi="Times New Roman"/>
          <w:sz w:val="24"/>
        </w:rPr>
        <w:t xml:space="preserve">12.2.5. При осуществлении Заказчиком закупки у единственного поставщика (исполнителя, подрядчика) извещение о закупке и </w:t>
      </w:r>
      <w:proofErr w:type="gramStart"/>
      <w:r>
        <w:rPr>
          <w:rFonts w:ascii="Times New Roman" w:hAnsi="Times New Roman"/>
          <w:sz w:val="24"/>
        </w:rPr>
        <w:t>документация</w:t>
      </w:r>
      <w:proofErr w:type="gramEnd"/>
      <w:r>
        <w:rPr>
          <w:rFonts w:ascii="Times New Roman" w:hAnsi="Times New Roman"/>
          <w:sz w:val="24"/>
        </w:rPr>
        <w:t xml:space="preserve"> о закупке Заказчиком не составляется и в единой </w:t>
      </w:r>
      <w:r>
        <w:rPr>
          <w:rFonts w:ascii="Times New Roman" w:hAnsi="Times New Roman"/>
          <w:sz w:val="24"/>
        </w:rPr>
        <w:lastRenderedPageBreak/>
        <w:t>информационной системе не размещается.</w:t>
      </w:r>
    </w:p>
    <w:p w:rsidR="001D68C3" w:rsidRDefault="008655FF">
      <w:pPr>
        <w:ind w:firstLine="567"/>
        <w:jc w:val="both"/>
        <w:rPr>
          <w:rFonts w:ascii="Times New Roman" w:hAnsi="Times New Roman"/>
          <w:sz w:val="24"/>
        </w:rPr>
      </w:pPr>
      <w:r>
        <w:rPr>
          <w:rFonts w:ascii="Times New Roman" w:hAnsi="Times New Roman"/>
          <w:sz w:val="24"/>
        </w:rPr>
        <w:t>12.2.6. При осуществлении закупки у единственного поставщика (исполнителя, подрядчика) Заказчик осуществляет проверку расчета тарифной, сметной или договорной стоимости на предмет соответствия рыночным ценам путем изучения, сравнения и анализа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w:t>
      </w:r>
    </w:p>
    <w:p w:rsidR="001D68C3" w:rsidRDefault="001D68C3">
      <w:pPr>
        <w:ind w:firstLine="284"/>
        <w:jc w:val="both"/>
        <w:rPr>
          <w:rFonts w:ascii="Times New Roman" w:hAnsi="Times New Roman"/>
          <w:b/>
          <w:sz w:val="24"/>
        </w:rPr>
      </w:pPr>
    </w:p>
    <w:p w:rsidR="001D68C3" w:rsidRDefault="008655FF">
      <w:pPr>
        <w:ind w:firstLine="284"/>
        <w:jc w:val="center"/>
        <w:rPr>
          <w:rFonts w:ascii="Times New Roman" w:hAnsi="Times New Roman"/>
          <w:sz w:val="24"/>
        </w:rPr>
      </w:pPr>
      <w:r>
        <w:rPr>
          <w:rFonts w:ascii="Times New Roman" w:hAnsi="Times New Roman"/>
          <w:b/>
          <w:sz w:val="24"/>
        </w:rPr>
        <w:t>13. Особенности проведения закупок</w:t>
      </w:r>
    </w:p>
    <w:p w:rsidR="001D68C3" w:rsidRDefault="008655FF">
      <w:pPr>
        <w:pStyle w:val="1"/>
        <w:spacing w:before="0" w:after="0"/>
        <w:ind w:firstLine="567"/>
        <w:jc w:val="both"/>
        <w:rPr>
          <w:rFonts w:ascii="Times New Roman" w:hAnsi="Times New Roman"/>
          <w:sz w:val="24"/>
          <w:szCs w:val="24"/>
        </w:rPr>
      </w:pPr>
      <w:r>
        <w:rPr>
          <w:rFonts w:ascii="Times New Roman" w:hAnsi="Times New Roman" w:cs="Times New Roman"/>
          <w:sz w:val="24"/>
          <w:szCs w:val="24"/>
        </w:rPr>
        <w:t>13.1. Особенности проведения закупок в электронной форме.</w:t>
      </w:r>
    </w:p>
    <w:p w:rsidR="001D68C3" w:rsidRDefault="008655FF">
      <w:pPr>
        <w:ind w:firstLine="567"/>
        <w:jc w:val="both"/>
        <w:rPr>
          <w:rFonts w:ascii="Times New Roman" w:hAnsi="Times New Roman"/>
          <w:sz w:val="24"/>
        </w:rPr>
      </w:pPr>
      <w:r>
        <w:rPr>
          <w:rFonts w:ascii="Times New Roman" w:hAnsi="Times New Roman"/>
          <w:sz w:val="24"/>
        </w:rPr>
        <w:t>13.1.1. Заказчик обязан проводить закупки в электронной форме:</w:t>
      </w:r>
    </w:p>
    <w:p w:rsidR="001D68C3" w:rsidRDefault="008655FF">
      <w:pPr>
        <w:ind w:firstLine="567"/>
        <w:jc w:val="both"/>
        <w:rPr>
          <w:rFonts w:ascii="Times New Roman" w:hAnsi="Times New Roman"/>
          <w:sz w:val="28"/>
          <w:szCs w:val="28"/>
        </w:rPr>
      </w:pPr>
      <w:r>
        <w:rPr>
          <w:rFonts w:ascii="Times New Roman" w:hAnsi="Times New Roman"/>
          <w:sz w:val="24"/>
        </w:rPr>
        <w:t>1) в случаях, установленных Постановлением Правительства Российской Федерации от 21.06.2012 г. № 616 «Об утверждении перечня товаров, работ, услуг, закупка которых осуществляется в электронной форме»;</w:t>
      </w:r>
    </w:p>
    <w:p w:rsidR="001D68C3" w:rsidRDefault="008655FF">
      <w:pPr>
        <w:ind w:firstLine="567"/>
        <w:jc w:val="both"/>
        <w:rPr>
          <w:rFonts w:ascii="Times New Roman" w:hAnsi="Times New Roman"/>
          <w:sz w:val="28"/>
          <w:szCs w:val="28"/>
        </w:rPr>
      </w:pPr>
      <w:r>
        <w:rPr>
          <w:rFonts w:ascii="Times New Roman" w:hAnsi="Times New Roman"/>
          <w:sz w:val="24"/>
        </w:rPr>
        <w:t>2) конкурентные закупки, участниками которых с учетом особенностей, установленных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могут быть только субъекты малого и среднего предпринимательства;</w:t>
      </w:r>
    </w:p>
    <w:p w:rsidR="001D68C3" w:rsidRDefault="008655FF">
      <w:pPr>
        <w:ind w:firstLine="567"/>
        <w:jc w:val="both"/>
        <w:rPr>
          <w:rFonts w:ascii="Times New Roman" w:hAnsi="Times New Roman"/>
          <w:color w:val="000000"/>
          <w:sz w:val="28"/>
          <w:szCs w:val="28"/>
        </w:rPr>
      </w:pPr>
      <w:r>
        <w:rPr>
          <w:rFonts w:ascii="Times New Roman" w:hAnsi="Times New Roman"/>
          <w:color w:val="000000"/>
          <w:sz w:val="24"/>
        </w:rPr>
        <w:t>3) в случае осуществления закупок способом запрос предложений, запрос котировок, закупка с использованием электронного магазина.</w:t>
      </w:r>
    </w:p>
    <w:p w:rsidR="001D68C3" w:rsidRDefault="008655FF">
      <w:pPr>
        <w:ind w:firstLine="567"/>
        <w:jc w:val="both"/>
        <w:rPr>
          <w:rFonts w:ascii="Times New Roman" w:hAnsi="Times New Roman"/>
          <w:sz w:val="24"/>
        </w:rPr>
      </w:pPr>
      <w:r>
        <w:rPr>
          <w:rFonts w:ascii="Times New Roman" w:hAnsi="Times New Roman"/>
          <w:color w:val="000000"/>
          <w:sz w:val="24"/>
        </w:rPr>
        <w:t>13.1.2. В иных случаях, не предусмотренных п. 13.1.1 настоящего Положения,</w:t>
      </w:r>
      <w:r>
        <w:rPr>
          <w:rFonts w:ascii="Times New Roman" w:hAnsi="Times New Roman"/>
          <w:sz w:val="24"/>
        </w:rPr>
        <w:t xml:space="preserve"> заказчик вправе проводить закупки как в электронной форме, так и не в электронной форме, в соответствии с положениями ч. 2 ст. 3 Закона № 223-ФЗ.</w:t>
      </w:r>
    </w:p>
    <w:p w:rsidR="001D68C3" w:rsidRDefault="008655FF">
      <w:pPr>
        <w:ind w:firstLine="567"/>
        <w:jc w:val="both"/>
        <w:rPr>
          <w:rFonts w:ascii="Times New Roman" w:hAnsi="Times New Roman"/>
          <w:sz w:val="24"/>
        </w:rPr>
      </w:pPr>
      <w:r>
        <w:rPr>
          <w:rFonts w:ascii="Times New Roman" w:hAnsi="Times New Roman"/>
          <w:sz w:val="24"/>
        </w:rPr>
        <w:t>13.1.3. Информация о проведении закупки в электронной форме указывается в документации о закупке.</w:t>
      </w:r>
    </w:p>
    <w:p w:rsidR="001D68C3" w:rsidRDefault="008655FF">
      <w:pPr>
        <w:ind w:firstLine="567"/>
        <w:jc w:val="both"/>
        <w:rPr>
          <w:rFonts w:ascii="Times New Roman" w:hAnsi="Times New Roman"/>
          <w:sz w:val="24"/>
        </w:rPr>
      </w:pPr>
      <w:r>
        <w:rPr>
          <w:rFonts w:ascii="Times New Roman" w:hAnsi="Times New Roman"/>
          <w:sz w:val="24"/>
        </w:rPr>
        <w:t>13.1.4. Общий порядок проведения процедур закупок в электронной форме аналогичен порядку проведения обычной процедуры, которая может проводиться с использованием документов, как на бумажных носителях, так и документов в электронной форме.</w:t>
      </w:r>
    </w:p>
    <w:p w:rsidR="001D68C3" w:rsidRDefault="008655FF">
      <w:pPr>
        <w:ind w:firstLine="567"/>
        <w:jc w:val="both"/>
        <w:rPr>
          <w:rFonts w:ascii="Times New Roman" w:hAnsi="Times New Roman"/>
          <w:sz w:val="24"/>
        </w:rPr>
      </w:pPr>
      <w:r>
        <w:rPr>
          <w:rFonts w:ascii="Times New Roman" w:hAnsi="Times New Roman"/>
          <w:sz w:val="24"/>
        </w:rPr>
        <w:t xml:space="preserve">13.1.5. Процедуры закупок в электронной форме осуществляются на электронной площадке </w:t>
      </w:r>
      <w:r>
        <w:rPr>
          <w:rFonts w:ascii="Times New Roman" w:eastAsia="Calibri" w:hAnsi="Times New Roman"/>
          <w:sz w:val="24"/>
          <w:lang w:eastAsia="en-US"/>
        </w:rPr>
        <w:t xml:space="preserve">(сайте Торговой системы), с учетом особенностей, установленных ст. 3.3, 3.4 Закона № 223-ФЗ и </w:t>
      </w:r>
      <w:r>
        <w:rPr>
          <w:rFonts w:ascii="Times New Roman" w:hAnsi="Times New Roman"/>
          <w:sz w:val="24"/>
        </w:rPr>
        <w:t>правилами (регламентом), действующими на электронной площадке.</w:t>
      </w:r>
    </w:p>
    <w:p w:rsidR="001D68C3" w:rsidRDefault="008655FF">
      <w:pPr>
        <w:ind w:firstLine="567"/>
        <w:jc w:val="both"/>
        <w:rPr>
          <w:rFonts w:ascii="Times New Roman" w:hAnsi="Times New Roman"/>
          <w:sz w:val="24"/>
        </w:rPr>
      </w:pPr>
      <w:r>
        <w:rPr>
          <w:rFonts w:ascii="Times New Roman" w:hAnsi="Times New Roman"/>
          <w:sz w:val="24"/>
        </w:rPr>
        <w:t xml:space="preserve">13.1.6. </w:t>
      </w:r>
      <w:r>
        <w:rPr>
          <w:rFonts w:ascii="Times New Roman" w:eastAsia="Calibri" w:hAnsi="Times New Roman"/>
          <w:bCs/>
          <w:sz w:val="24"/>
          <w:lang w:eastAsia="en-US"/>
        </w:rPr>
        <w:t>Конкурентные закупки должны проводиться в электронной форме у любых операторов ЭТП, соответствующим требованиям ст. 3.3 Закона № 223-ФЗ.</w:t>
      </w:r>
    </w:p>
    <w:p w:rsidR="001D68C3" w:rsidRDefault="008655FF">
      <w:pPr>
        <w:ind w:firstLine="567"/>
        <w:jc w:val="both"/>
        <w:rPr>
          <w:rFonts w:ascii="Times New Roman" w:hAnsi="Times New Roman"/>
          <w:sz w:val="24"/>
        </w:rPr>
      </w:pPr>
      <w:r>
        <w:rPr>
          <w:rFonts w:ascii="Times New Roman" w:hAnsi="Times New Roman"/>
          <w:bCs/>
          <w:sz w:val="24"/>
        </w:rPr>
        <w:t>13.1.7. Конкурентные закупки для поддержки субъектов малого и среднего предпринимательства (</w:t>
      </w:r>
      <w:r>
        <w:rPr>
          <w:rFonts w:ascii="Times New Roman" w:hAnsi="Times New Roman"/>
          <w:bCs/>
          <w:color w:val="000000"/>
          <w:sz w:val="24"/>
        </w:rPr>
        <w:t>в рамках ПП РФ от 11.12.2014 № 1352</w:t>
      </w:r>
      <w:r>
        <w:rPr>
          <w:rFonts w:ascii="Times New Roman" w:hAnsi="Times New Roman"/>
          <w:bCs/>
          <w:sz w:val="24"/>
        </w:rPr>
        <w:t>) должны проводиться в электронной форме на электронных торговых площадках специальных операторов электронных торговых площадок, перечень которых устанавливается Правительством РФ.</w:t>
      </w:r>
    </w:p>
    <w:p w:rsidR="001D68C3" w:rsidRDefault="001D68C3">
      <w:pPr>
        <w:ind w:firstLine="284"/>
        <w:jc w:val="both"/>
        <w:rPr>
          <w:rFonts w:ascii="Times New Roman" w:hAnsi="Times New Roman"/>
          <w:sz w:val="24"/>
          <w:lang w:eastAsia="ru-RU"/>
        </w:rPr>
      </w:pPr>
    </w:p>
    <w:p w:rsidR="001D68C3" w:rsidRDefault="008655FF">
      <w:pPr>
        <w:pStyle w:val="1"/>
        <w:spacing w:before="0" w:after="0"/>
        <w:ind w:firstLine="567"/>
        <w:jc w:val="both"/>
        <w:rPr>
          <w:rFonts w:ascii="Times New Roman" w:hAnsi="Times New Roman"/>
          <w:sz w:val="24"/>
          <w:szCs w:val="24"/>
        </w:rPr>
      </w:pPr>
      <w:bookmarkStart w:id="69" w:name="__RefHeading__205_2018128844"/>
      <w:bookmarkEnd w:id="69"/>
      <w:r>
        <w:rPr>
          <w:rFonts w:ascii="Times New Roman" w:hAnsi="Times New Roman" w:cs="Times New Roman"/>
          <w:sz w:val="24"/>
          <w:szCs w:val="24"/>
        </w:rPr>
        <w:t>13.2. Особенности проведения многоэтапных закупок.</w:t>
      </w:r>
    </w:p>
    <w:p w:rsidR="001D68C3" w:rsidRDefault="008655FF">
      <w:pPr>
        <w:ind w:right="57" w:firstLine="567"/>
        <w:jc w:val="both"/>
        <w:rPr>
          <w:rFonts w:ascii="Times New Roman" w:hAnsi="Times New Roman"/>
          <w:sz w:val="24"/>
        </w:rPr>
      </w:pPr>
      <w:r>
        <w:rPr>
          <w:rFonts w:ascii="Times New Roman" w:hAnsi="Times New Roman"/>
          <w:sz w:val="24"/>
        </w:rPr>
        <w:t>13.2.1. Процедура закупки может включать в себя следующие этапы:</w:t>
      </w:r>
    </w:p>
    <w:p w:rsidR="001D68C3" w:rsidRDefault="008655FF">
      <w:pPr>
        <w:ind w:firstLine="567"/>
        <w:jc w:val="both"/>
        <w:rPr>
          <w:rFonts w:ascii="Times New Roman" w:hAnsi="Times New Roman"/>
          <w:sz w:val="28"/>
          <w:szCs w:val="28"/>
        </w:rPr>
      </w:pPr>
      <w:proofErr w:type="gramStart"/>
      <w:r>
        <w:rPr>
          <w:rFonts w:ascii="Times New Roman" w:hAnsi="Times New Roman"/>
          <w:sz w:val="24"/>
        </w:rPr>
        <w:t>1) проведение в срок до окончания срока подачи заявок на участие в закупке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закупки, документации о закупки, проекте договора требуемых характеристик (потребительских свойств) закупаемых товаров, работ, услуг;</w:t>
      </w:r>
      <w:proofErr w:type="gramEnd"/>
    </w:p>
    <w:p w:rsidR="001D68C3" w:rsidRDefault="008655FF">
      <w:pPr>
        <w:ind w:firstLine="567"/>
        <w:jc w:val="both"/>
        <w:rPr>
          <w:rFonts w:ascii="Times New Roman" w:hAnsi="Times New Roman"/>
          <w:sz w:val="28"/>
          <w:szCs w:val="28"/>
        </w:rPr>
      </w:pPr>
      <w:r>
        <w:rPr>
          <w:rFonts w:ascii="Times New Roman" w:hAnsi="Times New Roman"/>
          <w:sz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закупки, документации о закупке, проекте договора требуемых характеристик (потребительских свойств) закупаемых товаров, работ, услуг;</w:t>
      </w:r>
    </w:p>
    <w:p w:rsidR="001D68C3" w:rsidRDefault="008655FF">
      <w:pPr>
        <w:ind w:firstLine="567"/>
        <w:jc w:val="both"/>
        <w:rPr>
          <w:rFonts w:ascii="Times New Roman" w:hAnsi="Times New Roman"/>
          <w:sz w:val="28"/>
          <w:szCs w:val="28"/>
        </w:rPr>
      </w:pPr>
      <w:r>
        <w:rPr>
          <w:rFonts w:ascii="Times New Roman" w:hAnsi="Times New Roman"/>
          <w:sz w:val="24"/>
        </w:rPr>
        <w:t xml:space="preserve">3) рассмотрение и оценка заказчиком поданных участниками закупки заявок на участие в такой закупке,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(далее – окончательные предложения). Данный этап закупки применяется в том случае, если документацией о закупке предусматривается возможность подачи участниками закупки наряду с первоначальной заявкой окончательных предложений. </w:t>
      </w:r>
      <w:r>
        <w:rPr>
          <w:rFonts w:ascii="Times New Roman" w:hAnsi="Times New Roman"/>
          <w:sz w:val="24"/>
          <w:shd w:val="clear" w:color="auto" w:fill="FFFFFF"/>
        </w:rPr>
        <w:t xml:space="preserve">Окончательные предложения направляются участниками закупки не позднее одного рабочего дня, следующего за датой </w:t>
      </w:r>
      <w:r>
        <w:rPr>
          <w:rFonts w:ascii="Times New Roman" w:hAnsi="Times New Roman"/>
          <w:sz w:val="24"/>
          <w:shd w:val="clear" w:color="auto" w:fill="FFFFFF"/>
        </w:rPr>
        <w:lastRenderedPageBreak/>
        <w:t xml:space="preserve">размещения в единой информационной системе в сфере закупок протокола, составленного по результатам </w:t>
      </w:r>
      <w:r>
        <w:rPr>
          <w:rFonts w:ascii="Times New Roman" w:hAnsi="Times New Roman"/>
          <w:sz w:val="24"/>
        </w:rPr>
        <w:t>оценки первоначальных заявок на участие в закупке (предыдущего этапа закупки).</w:t>
      </w:r>
    </w:p>
    <w:p w:rsidR="001D68C3" w:rsidRDefault="008655FF">
      <w:pPr>
        <w:ind w:firstLine="567"/>
        <w:jc w:val="both"/>
        <w:rPr>
          <w:rFonts w:ascii="Times New Roman" w:hAnsi="Times New Roman"/>
          <w:sz w:val="28"/>
          <w:szCs w:val="28"/>
        </w:rPr>
      </w:pPr>
      <w:r>
        <w:rPr>
          <w:rFonts w:ascii="Times New Roman" w:hAnsi="Times New Roman"/>
          <w:sz w:val="24"/>
        </w:rPr>
        <w:t>4) проведение квалификационного отбора участников закупки;</w:t>
      </w:r>
    </w:p>
    <w:p w:rsidR="001D68C3" w:rsidRDefault="008655FF">
      <w:pPr>
        <w:ind w:firstLine="567"/>
        <w:jc w:val="both"/>
        <w:rPr>
          <w:rFonts w:ascii="Times New Roman" w:hAnsi="Times New Roman"/>
          <w:sz w:val="28"/>
          <w:szCs w:val="28"/>
        </w:rPr>
      </w:pPr>
      <w:r>
        <w:rPr>
          <w:rFonts w:ascii="Times New Roman" w:hAnsi="Times New Roman"/>
          <w:sz w:val="24"/>
        </w:rPr>
        <w:t>5) переторжка.</w:t>
      </w:r>
    </w:p>
    <w:p w:rsidR="001D68C3" w:rsidRDefault="008655FF">
      <w:pPr>
        <w:ind w:firstLine="567"/>
        <w:jc w:val="both"/>
        <w:rPr>
          <w:rFonts w:ascii="Times New Roman" w:hAnsi="Times New Roman"/>
          <w:color w:val="000000"/>
          <w:sz w:val="24"/>
        </w:rPr>
      </w:pPr>
      <w:r>
        <w:rPr>
          <w:rFonts w:ascii="Times New Roman" w:hAnsi="Times New Roman"/>
          <w:color w:val="000000"/>
          <w:sz w:val="24"/>
        </w:rPr>
        <w:t xml:space="preserve">13.2.2. Решение о проведении многоэтапной закупки принимается заказчиком с учетом его </w:t>
      </w:r>
      <w:r>
        <w:rPr>
          <w:rFonts w:ascii="Times New Roman" w:hAnsi="Times New Roman"/>
          <w:color w:val="000000"/>
          <w:sz w:val="24"/>
          <w:lang w:eastAsia="ru-RU"/>
        </w:rPr>
        <w:t xml:space="preserve">потребностей в закупаемых товарах, работах, услугах и необходимости обеспечения </w:t>
      </w:r>
      <w:r>
        <w:rPr>
          <w:rFonts w:ascii="Times New Roman" w:hAnsi="Times New Roman"/>
          <w:color w:val="000000"/>
          <w:sz w:val="24"/>
        </w:rPr>
        <w:t xml:space="preserve">эффективного использования денежных средств. Переторжка, как этап закупки, не может применяться заказчиком одновременно с использованием этапа закупки, предусмотренного </w:t>
      </w:r>
      <w:proofErr w:type="spellStart"/>
      <w:r>
        <w:rPr>
          <w:rFonts w:ascii="Times New Roman" w:hAnsi="Times New Roman"/>
          <w:color w:val="000000"/>
          <w:sz w:val="24"/>
        </w:rPr>
        <w:t>пп</w:t>
      </w:r>
      <w:proofErr w:type="spellEnd"/>
      <w:r>
        <w:rPr>
          <w:rFonts w:ascii="Times New Roman" w:hAnsi="Times New Roman"/>
          <w:color w:val="000000"/>
          <w:sz w:val="24"/>
        </w:rPr>
        <w:t>. 3 п. 13.2.1. настоящего Положения.</w:t>
      </w:r>
    </w:p>
    <w:p w:rsidR="001D68C3" w:rsidRDefault="008655FF">
      <w:pPr>
        <w:ind w:firstLine="567"/>
        <w:jc w:val="both"/>
        <w:rPr>
          <w:rFonts w:ascii="Times New Roman" w:hAnsi="Times New Roman"/>
          <w:sz w:val="28"/>
          <w:szCs w:val="28"/>
        </w:rPr>
      </w:pPr>
      <w:r>
        <w:rPr>
          <w:rFonts w:ascii="Times New Roman" w:hAnsi="Times New Roman"/>
          <w:sz w:val="24"/>
        </w:rPr>
        <w:t xml:space="preserve">Информация о проведении многоэтапной процедуры закупки указывается в документации о закупке. Если иное не установлено в документации о закупке, закупка в соответствии с настоящим положением проводится заказчиком в один этап. </w:t>
      </w:r>
    </w:p>
    <w:p w:rsidR="001D68C3" w:rsidRDefault="008655FF">
      <w:pPr>
        <w:ind w:right="57" w:firstLine="567"/>
        <w:jc w:val="both"/>
        <w:rPr>
          <w:rFonts w:ascii="Times New Roman" w:hAnsi="Times New Roman"/>
          <w:sz w:val="24"/>
        </w:rPr>
      </w:pPr>
      <w:r>
        <w:rPr>
          <w:rFonts w:ascii="Times New Roman" w:hAnsi="Times New Roman"/>
          <w:sz w:val="24"/>
        </w:rPr>
        <w:t>13.2.3.</w:t>
      </w:r>
      <w:r>
        <w:rPr>
          <w:rFonts w:ascii="Times New Roman" w:eastAsia="Arial" w:hAnsi="Times New Roman"/>
          <w:sz w:val="24"/>
        </w:rPr>
        <w:t xml:space="preserve"> </w:t>
      </w:r>
      <w:r>
        <w:rPr>
          <w:rFonts w:ascii="Times New Roman" w:hAnsi="Times New Roman"/>
          <w:sz w:val="24"/>
        </w:rPr>
        <w:t>Сроки и условия проведения многоэтапной процедуры закупки устанавливаются в документации о закупке, при этом срок проведения первого этапа закупки соответствует выбранному заказчиком способу закупки.</w:t>
      </w:r>
    </w:p>
    <w:p w:rsidR="001D68C3" w:rsidRDefault="008655FF">
      <w:pPr>
        <w:shd w:val="clear" w:color="auto" w:fill="FFFFFF"/>
        <w:tabs>
          <w:tab w:val="left" w:pos="165"/>
          <w:tab w:val="left" w:pos="1980"/>
        </w:tabs>
        <w:ind w:right="57" w:firstLine="567"/>
        <w:jc w:val="both"/>
        <w:rPr>
          <w:rFonts w:ascii="Times New Roman" w:hAnsi="Times New Roman"/>
          <w:color w:val="000000"/>
          <w:sz w:val="24"/>
        </w:rPr>
      </w:pPr>
      <w:r>
        <w:rPr>
          <w:rFonts w:ascii="Times New Roman" w:hAnsi="Times New Roman"/>
          <w:color w:val="000000"/>
          <w:sz w:val="24"/>
        </w:rPr>
        <w:t>13.2.4. Порядок проведения переторжки установлен в приложении № 2 к настоящему Положению о закупке, иных этапов - устанавливается в документации о закупке.</w:t>
      </w:r>
    </w:p>
    <w:p w:rsidR="001D68C3" w:rsidRDefault="001D68C3">
      <w:pPr>
        <w:shd w:val="clear" w:color="auto" w:fill="FFFFFF"/>
        <w:tabs>
          <w:tab w:val="left" w:pos="165"/>
          <w:tab w:val="left" w:pos="1980"/>
        </w:tabs>
        <w:ind w:right="51" w:firstLine="284"/>
        <w:jc w:val="both"/>
        <w:rPr>
          <w:rFonts w:ascii="Times New Roman" w:hAnsi="Times New Roman"/>
          <w:sz w:val="24"/>
        </w:rPr>
      </w:pPr>
    </w:p>
    <w:p w:rsidR="001D68C3" w:rsidRDefault="008655FF">
      <w:pPr>
        <w:ind w:firstLine="567"/>
        <w:jc w:val="both"/>
        <w:rPr>
          <w:rFonts w:ascii="Times New Roman" w:hAnsi="Times New Roman"/>
          <w:color w:val="000000"/>
          <w:sz w:val="24"/>
        </w:rPr>
      </w:pPr>
      <w:r>
        <w:rPr>
          <w:rFonts w:ascii="Times New Roman" w:hAnsi="Times New Roman"/>
          <w:b/>
          <w:color w:val="000000"/>
          <w:sz w:val="24"/>
        </w:rPr>
        <w:t xml:space="preserve">13.3. Особенности проведения закупок </w:t>
      </w:r>
      <w:proofErr w:type="gramStart"/>
      <w:r>
        <w:rPr>
          <w:rFonts w:ascii="Times New Roman" w:hAnsi="Times New Roman"/>
          <w:b/>
          <w:color w:val="000000"/>
          <w:sz w:val="24"/>
        </w:rPr>
        <w:t>закрытом</w:t>
      </w:r>
      <w:proofErr w:type="gramEnd"/>
      <w:r>
        <w:rPr>
          <w:rFonts w:ascii="Times New Roman" w:hAnsi="Times New Roman"/>
          <w:b/>
          <w:color w:val="000000"/>
          <w:sz w:val="24"/>
        </w:rPr>
        <w:t xml:space="preserve"> способом</w:t>
      </w:r>
    </w:p>
    <w:p w:rsidR="001D68C3" w:rsidRDefault="008655FF">
      <w:pPr>
        <w:shd w:val="clear" w:color="auto" w:fill="FFFFFF"/>
        <w:ind w:firstLine="567"/>
        <w:jc w:val="both"/>
        <w:rPr>
          <w:rFonts w:ascii="Times New Roman" w:hAnsi="Times New Roman"/>
          <w:sz w:val="24"/>
        </w:rPr>
      </w:pPr>
      <w:proofErr w:type="gramStart"/>
      <w:r>
        <w:rPr>
          <w:rFonts w:ascii="Times New Roman" w:hAnsi="Times New Roman"/>
          <w:sz w:val="24"/>
          <w:lang w:eastAsia="ru-RU"/>
        </w:rPr>
        <w:t>Закрытый конкурс, закрытый аукцион, закрытый запрос котировок, закрытый запрос предложений, осуществляемые закрытым способом,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w:t>
      </w:r>
      <w:r>
        <w:rPr>
          <w:rFonts w:ascii="Times New Roman" w:hAnsi="Times New Roman"/>
          <w:sz w:val="24"/>
        </w:rPr>
        <w:t xml:space="preserve"> Закона № 223-ФЗ</w:t>
      </w:r>
      <w:r>
        <w:rPr>
          <w:rFonts w:ascii="Times New Roman" w:hAnsi="Times New Roman"/>
          <w:sz w:val="24"/>
          <w:lang w:eastAsia="ru-RU"/>
        </w:rPr>
        <w:t>, или если в отношении такой закупки Правительством Российской Федерации принято</w:t>
      </w:r>
      <w:proofErr w:type="gramEnd"/>
      <w:r>
        <w:rPr>
          <w:rFonts w:ascii="Times New Roman" w:hAnsi="Times New Roman"/>
          <w:sz w:val="24"/>
          <w:lang w:eastAsia="ru-RU"/>
        </w:rPr>
        <w:t xml:space="preserve"> решение в соответствии с частью 16 статьи 4</w:t>
      </w:r>
      <w:r>
        <w:rPr>
          <w:rFonts w:ascii="Times New Roman" w:hAnsi="Times New Roman"/>
          <w:sz w:val="24"/>
        </w:rPr>
        <w:t xml:space="preserve"> Закона № 223-ФЗ</w:t>
      </w:r>
      <w:r>
        <w:rPr>
          <w:rFonts w:ascii="Times New Roman" w:hAnsi="Times New Roman"/>
          <w:sz w:val="24"/>
          <w:lang w:eastAsia="ru-RU"/>
        </w:rPr>
        <w:t xml:space="preserve"> (далее также - закрытая конкурентная закупка).</w:t>
      </w:r>
    </w:p>
    <w:p w:rsidR="001D68C3" w:rsidRDefault="001D68C3">
      <w:pPr>
        <w:shd w:val="clear" w:color="auto" w:fill="FFFFFF"/>
        <w:ind w:firstLine="284"/>
        <w:jc w:val="both"/>
        <w:rPr>
          <w:rFonts w:ascii="Times New Roman" w:hAnsi="Times New Roman"/>
          <w:sz w:val="24"/>
          <w:lang w:eastAsia="ru-RU"/>
        </w:rPr>
      </w:pPr>
    </w:p>
    <w:p w:rsidR="001D68C3" w:rsidRDefault="008655FF">
      <w:pPr>
        <w:pStyle w:val="1"/>
        <w:spacing w:before="0" w:after="0"/>
        <w:ind w:firstLine="284"/>
        <w:jc w:val="center"/>
        <w:rPr>
          <w:rFonts w:ascii="Times New Roman" w:hAnsi="Times New Roman"/>
          <w:sz w:val="24"/>
          <w:szCs w:val="24"/>
        </w:rPr>
      </w:pPr>
      <w:r>
        <w:rPr>
          <w:rFonts w:ascii="Times New Roman" w:hAnsi="Times New Roman" w:cs="Times New Roman"/>
          <w:sz w:val="24"/>
          <w:szCs w:val="24"/>
        </w:rPr>
        <w:t>14.  Общие требования к заявке на участие в закупке.</w:t>
      </w:r>
    </w:p>
    <w:p w:rsidR="001D68C3" w:rsidRDefault="008655FF">
      <w:pPr>
        <w:ind w:firstLine="567"/>
        <w:jc w:val="both"/>
        <w:rPr>
          <w:rFonts w:ascii="Times New Roman" w:hAnsi="Times New Roman"/>
          <w:sz w:val="24"/>
        </w:rPr>
      </w:pPr>
      <w:r>
        <w:rPr>
          <w:rFonts w:ascii="Times New Roman" w:hAnsi="Times New Roman"/>
          <w:sz w:val="24"/>
        </w:rPr>
        <w:t xml:space="preserve">14.1. Для участия в закупке участник закупки подает заявку на участие в закупке в срок и по форме, которые установлены документацией о закупке. </w:t>
      </w:r>
    </w:p>
    <w:p w:rsidR="001D68C3" w:rsidRDefault="008655FF">
      <w:pPr>
        <w:ind w:firstLine="567"/>
        <w:jc w:val="both"/>
        <w:rPr>
          <w:rFonts w:ascii="Times New Roman" w:hAnsi="Times New Roman"/>
          <w:sz w:val="24"/>
        </w:rPr>
      </w:pPr>
      <w:r>
        <w:rPr>
          <w:rFonts w:ascii="Times New Roman" w:hAnsi="Times New Roman"/>
          <w:sz w:val="24"/>
        </w:rPr>
        <w:t xml:space="preserve">14.2. Заявка на участие в закупке подается на русском языке в письменной форме в запечатанном конверте или, если это предусмотрено документацией о закупке, в форме электронного документа. </w:t>
      </w:r>
    </w:p>
    <w:p w:rsidR="001D68C3" w:rsidRDefault="008655FF">
      <w:pPr>
        <w:ind w:firstLine="567"/>
        <w:jc w:val="both"/>
        <w:rPr>
          <w:rFonts w:ascii="Times New Roman" w:hAnsi="Times New Roman"/>
          <w:sz w:val="24"/>
        </w:rPr>
      </w:pPr>
      <w:r>
        <w:rPr>
          <w:rFonts w:ascii="Times New Roman" w:hAnsi="Times New Roman"/>
          <w:sz w:val="24"/>
        </w:rPr>
        <w:t>14.3. Заявка на участие в закупке должна содержать сведения и документы, указанные в разделах о способах закупок настоящего Положения, в документации о закупке, а также:</w:t>
      </w:r>
    </w:p>
    <w:p w:rsidR="001D68C3" w:rsidRDefault="008655FF">
      <w:pPr>
        <w:pStyle w:val="af9"/>
        <w:tabs>
          <w:tab w:val="left" w:pos="1560"/>
        </w:tabs>
        <w:ind w:left="0" w:firstLine="567"/>
        <w:jc w:val="both"/>
        <w:rPr>
          <w:rFonts w:ascii="Times New Roman" w:hAnsi="Times New Roman"/>
          <w:sz w:val="24"/>
        </w:rPr>
      </w:pPr>
      <w:r>
        <w:rPr>
          <w:rFonts w:ascii="Times New Roman" w:hAnsi="Times New Roman"/>
          <w:sz w:val="24"/>
        </w:rPr>
        <w:t xml:space="preserve">14.3.1. сведения и документы об участнике закупки, подавшем заявку: </w:t>
      </w:r>
    </w:p>
    <w:p w:rsidR="001D68C3" w:rsidRDefault="008655FF">
      <w:pPr>
        <w:pStyle w:val="af9"/>
        <w:tabs>
          <w:tab w:val="left" w:pos="1560"/>
        </w:tabs>
        <w:ind w:left="0" w:firstLine="567"/>
        <w:jc w:val="both"/>
        <w:rPr>
          <w:rFonts w:ascii="Times New Roman" w:hAnsi="Times New Roman"/>
          <w:sz w:val="24"/>
        </w:rPr>
      </w:pPr>
      <w:proofErr w:type="gramStart"/>
      <w:r>
        <w:rPr>
          <w:rFonts w:ascii="Times New Roman" w:hAnsi="Times New Roman"/>
          <w:sz w:val="24"/>
        </w:rPr>
        <w:t>14.3.2.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D68C3" w:rsidRDefault="008655FF">
      <w:pPr>
        <w:pStyle w:val="af9"/>
        <w:tabs>
          <w:tab w:val="left" w:pos="1560"/>
        </w:tabs>
        <w:ind w:left="0" w:firstLine="567"/>
        <w:jc w:val="both"/>
        <w:rPr>
          <w:rFonts w:ascii="Times New Roman" w:hAnsi="Times New Roman"/>
          <w:sz w:val="24"/>
        </w:rPr>
      </w:pPr>
      <w:proofErr w:type="gramStart"/>
      <w:r>
        <w:rPr>
          <w:rFonts w:ascii="Times New Roman" w:hAnsi="Times New Roman"/>
          <w:sz w:val="24"/>
        </w:rPr>
        <w:t>14.3.3. 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w:t>
      </w:r>
      <w:proofErr w:type="gramEnd"/>
      <w:r>
        <w:rPr>
          <w:rFonts w:ascii="Times New Roman" w:hAnsi="Times New Roman"/>
          <w:sz w:val="24"/>
        </w:rPr>
        <w:t xml:space="preserve"> </w:t>
      </w:r>
      <w:proofErr w:type="gramStart"/>
      <w:r>
        <w:rPr>
          <w:rFonts w:ascii="Times New Roman" w:hAnsi="Times New Roman"/>
          <w:sz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w:t>
      </w:r>
      <w:proofErr w:type="gramEnd"/>
      <w:r>
        <w:rPr>
          <w:rFonts w:ascii="Times New Roman" w:hAnsi="Times New Roman"/>
          <w:sz w:val="24"/>
        </w:rPr>
        <w:t xml:space="preserve"> извещения о проведении закупки;</w:t>
      </w:r>
    </w:p>
    <w:p w:rsidR="001D68C3" w:rsidRDefault="008655FF">
      <w:pPr>
        <w:pStyle w:val="af9"/>
        <w:tabs>
          <w:tab w:val="left" w:pos="1560"/>
        </w:tabs>
        <w:ind w:left="0" w:firstLine="567"/>
        <w:jc w:val="both"/>
        <w:rPr>
          <w:rFonts w:ascii="Times New Roman" w:hAnsi="Times New Roman"/>
          <w:sz w:val="24"/>
        </w:rPr>
      </w:pPr>
      <w:r>
        <w:rPr>
          <w:rFonts w:ascii="Times New Roman" w:hAnsi="Times New Roman"/>
          <w:sz w:val="24"/>
        </w:rPr>
        <w:t>14.3.4.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w:t>
      </w:r>
      <w:proofErr w:type="gramStart"/>
      <w:r>
        <w:rPr>
          <w:rFonts w:ascii="Times New Roman" w:hAnsi="Times New Roman"/>
          <w:sz w:val="24"/>
        </w:rPr>
        <w:t>,</w:t>
      </w:r>
      <w:proofErr w:type="gramEnd"/>
      <w:r>
        <w:rPr>
          <w:rFonts w:ascii="Times New Roman" w:hAnsi="Times New Roman"/>
          <w:sz w:val="24"/>
        </w:rPr>
        <w:t xml:space="preserve"> если от имени участника закупки действует иное лицо, заявка на участие в закупке должна содержать </w:t>
      </w:r>
      <w:r>
        <w:rPr>
          <w:rFonts w:ascii="Times New Roman" w:hAnsi="Times New Roman"/>
          <w:sz w:val="24"/>
        </w:rPr>
        <w:lastRenderedPageBreak/>
        <w:t>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Pr>
          <w:rFonts w:ascii="Times New Roman" w:hAnsi="Times New Roman"/>
          <w:sz w:val="24"/>
        </w:rPr>
        <w:t>,</w:t>
      </w:r>
      <w:proofErr w:type="gramEnd"/>
      <w:r>
        <w:rPr>
          <w:rFonts w:ascii="Times New Roman" w:hAnsi="Times New Roman"/>
          <w:sz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D68C3" w:rsidRDefault="008655FF">
      <w:pPr>
        <w:pStyle w:val="af9"/>
        <w:tabs>
          <w:tab w:val="left" w:pos="1560"/>
        </w:tabs>
        <w:ind w:left="0" w:firstLine="567"/>
        <w:jc w:val="both"/>
        <w:rPr>
          <w:rFonts w:ascii="Times New Roman" w:hAnsi="Times New Roman"/>
          <w:sz w:val="24"/>
        </w:rPr>
      </w:pPr>
      <w:r>
        <w:rPr>
          <w:rFonts w:ascii="Times New Roman" w:hAnsi="Times New Roman"/>
          <w:sz w:val="24"/>
        </w:rPr>
        <w:t>14.3.5. 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rsidR="001D68C3" w:rsidRDefault="008655FF">
      <w:pPr>
        <w:pStyle w:val="af9"/>
        <w:tabs>
          <w:tab w:val="left" w:pos="1560"/>
        </w:tabs>
        <w:ind w:left="0" w:firstLine="567"/>
        <w:jc w:val="both"/>
        <w:rPr>
          <w:rFonts w:ascii="Times New Roman" w:hAnsi="Times New Roman"/>
          <w:sz w:val="24"/>
        </w:rPr>
      </w:pPr>
      <w:r>
        <w:rPr>
          <w:rFonts w:ascii="Times New Roman" w:hAnsi="Times New Roman"/>
          <w:sz w:val="24"/>
        </w:rPr>
        <w:t>14.3.6. копии устава и (или) иных учредительных документов участника закупки (для юридических лиц) в действующей редакции (со всеми изменениями и дополнениями).</w:t>
      </w:r>
    </w:p>
    <w:p w:rsidR="001D68C3" w:rsidRDefault="008655FF">
      <w:pPr>
        <w:pStyle w:val="af9"/>
        <w:tabs>
          <w:tab w:val="left" w:pos="1560"/>
        </w:tabs>
        <w:ind w:left="0" w:firstLine="567"/>
        <w:jc w:val="both"/>
        <w:rPr>
          <w:rFonts w:ascii="Times New Roman" w:hAnsi="Times New Roman"/>
          <w:sz w:val="24"/>
        </w:rPr>
      </w:pPr>
      <w:proofErr w:type="gramStart"/>
      <w:r>
        <w:rPr>
          <w:rFonts w:ascii="Times New Roman" w:hAnsi="Times New Roman"/>
          <w:sz w:val="24"/>
        </w:rPr>
        <w:t>14.3.7.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Pr>
          <w:rFonts w:ascii="Times New Roman" w:hAnsi="Times New Roman"/>
          <w:sz w:val="24"/>
        </w:rPr>
        <w:t>, обеспечения исполнения договора являются крупной сделкой;</w:t>
      </w:r>
    </w:p>
    <w:p w:rsidR="001D68C3" w:rsidRDefault="008655FF">
      <w:pPr>
        <w:pStyle w:val="af9"/>
        <w:tabs>
          <w:tab w:val="left" w:pos="1560"/>
        </w:tabs>
        <w:ind w:left="0" w:firstLine="567"/>
        <w:jc w:val="both"/>
        <w:rPr>
          <w:rFonts w:ascii="Times New Roman" w:hAnsi="Times New Roman"/>
          <w:sz w:val="24"/>
        </w:rPr>
      </w:pPr>
      <w:r>
        <w:rPr>
          <w:rFonts w:ascii="Times New Roman" w:hAnsi="Times New Roman"/>
          <w:sz w:val="24"/>
        </w:rPr>
        <w:t>14.3.8.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p>
    <w:p w:rsidR="001D68C3" w:rsidRDefault="008655FF">
      <w:pPr>
        <w:pStyle w:val="af9"/>
        <w:tabs>
          <w:tab w:val="left" w:pos="1560"/>
        </w:tabs>
        <w:ind w:left="0" w:firstLine="567"/>
        <w:jc w:val="both"/>
        <w:rPr>
          <w:rFonts w:ascii="Times New Roman" w:hAnsi="Times New Roman"/>
          <w:sz w:val="24"/>
        </w:rPr>
      </w:pPr>
      <w:r>
        <w:rPr>
          <w:rFonts w:ascii="Times New Roman" w:hAnsi="Times New Roman"/>
          <w:sz w:val="24"/>
        </w:rPr>
        <w:t xml:space="preserve">14.3.9. 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п.1.4 Положения; </w:t>
      </w:r>
    </w:p>
    <w:p w:rsidR="001D68C3" w:rsidRDefault="008655FF">
      <w:pPr>
        <w:pStyle w:val="af9"/>
        <w:tabs>
          <w:tab w:val="left" w:pos="1560"/>
        </w:tabs>
        <w:ind w:left="0" w:firstLine="567"/>
        <w:jc w:val="both"/>
        <w:rPr>
          <w:rFonts w:ascii="Times New Roman" w:hAnsi="Times New Roman"/>
          <w:sz w:val="24"/>
        </w:rPr>
      </w:pPr>
      <w:r>
        <w:rPr>
          <w:rFonts w:ascii="Times New Roman" w:hAnsi="Times New Roman"/>
          <w:sz w:val="24"/>
        </w:rPr>
        <w:t>14.3.10. письменное согласие физического лица – участника закупки на обработку его персональных данных (если такое требование установлено в документации о закупке);</w:t>
      </w:r>
    </w:p>
    <w:p w:rsidR="001D68C3" w:rsidRDefault="008655FF">
      <w:pPr>
        <w:pStyle w:val="af9"/>
        <w:tabs>
          <w:tab w:val="left" w:pos="1560"/>
        </w:tabs>
        <w:ind w:left="0" w:firstLine="567"/>
        <w:jc w:val="both"/>
        <w:rPr>
          <w:rFonts w:ascii="Times New Roman" w:hAnsi="Times New Roman"/>
          <w:sz w:val="24"/>
        </w:rPr>
      </w:pPr>
      <w:r>
        <w:rPr>
          <w:rFonts w:ascii="Times New Roman" w:hAnsi="Times New Roman"/>
          <w:sz w:val="24"/>
        </w:rPr>
        <w:t>14.3.11. для группы (нескольких лиц) лиц, выступающих на стороне одного участника закупки, помимо перечисленных документов:</w:t>
      </w:r>
    </w:p>
    <w:p w:rsidR="001D68C3" w:rsidRDefault="008655FF">
      <w:pPr>
        <w:ind w:firstLine="567"/>
        <w:jc w:val="both"/>
        <w:rPr>
          <w:rFonts w:ascii="Times New Roman" w:hAnsi="Times New Roman"/>
          <w:sz w:val="28"/>
          <w:szCs w:val="28"/>
        </w:rPr>
      </w:pPr>
      <w:r>
        <w:rPr>
          <w:rFonts w:ascii="Times New Roman" w:hAnsi="Times New Roman"/>
          <w:sz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закупке от имени группы лиц, в том числе подавать заявку, вносить обеспечение заявки, подписывать договор и другие документы;</w:t>
      </w:r>
    </w:p>
    <w:p w:rsidR="001D68C3" w:rsidRDefault="008655FF">
      <w:pPr>
        <w:ind w:firstLine="567"/>
        <w:jc w:val="both"/>
        <w:rPr>
          <w:rFonts w:ascii="Times New Roman" w:hAnsi="Times New Roman"/>
          <w:sz w:val="28"/>
          <w:szCs w:val="28"/>
        </w:rPr>
      </w:pPr>
      <w:r>
        <w:rPr>
          <w:rFonts w:ascii="Times New Roman" w:hAnsi="Times New Roman"/>
          <w:sz w:val="24"/>
        </w:rPr>
        <w:t>б) документы и сведения участника закупки, которому от имени группы лиц поручено подать заявку на участие в закупке.</w:t>
      </w:r>
    </w:p>
    <w:p w:rsidR="001D68C3" w:rsidRDefault="008655FF">
      <w:pPr>
        <w:pStyle w:val="af9"/>
        <w:tabs>
          <w:tab w:val="left" w:pos="1560"/>
        </w:tabs>
        <w:ind w:left="0" w:firstLine="567"/>
        <w:jc w:val="both"/>
        <w:rPr>
          <w:rFonts w:ascii="Times New Roman" w:hAnsi="Times New Roman"/>
          <w:sz w:val="24"/>
        </w:rPr>
      </w:pPr>
      <w:r>
        <w:rPr>
          <w:rFonts w:ascii="Times New Roman" w:hAnsi="Times New Roman"/>
          <w:sz w:val="24"/>
        </w:rPr>
        <w:t>14.3.12. иные документы, представление которых для участника закупки предусмотрено в документации о закупке.</w:t>
      </w:r>
    </w:p>
    <w:p w:rsidR="001D68C3" w:rsidRDefault="008655FF">
      <w:pPr>
        <w:ind w:firstLine="567"/>
        <w:jc w:val="both"/>
        <w:rPr>
          <w:rFonts w:ascii="Times New Roman" w:hAnsi="Times New Roman"/>
          <w:sz w:val="24"/>
        </w:rPr>
      </w:pPr>
      <w:r>
        <w:rPr>
          <w:rFonts w:ascii="Times New Roman" w:hAnsi="Times New Roman"/>
          <w:sz w:val="24"/>
        </w:rPr>
        <w:t>14.4. Оформление заявки на участие в закупке.</w:t>
      </w:r>
    </w:p>
    <w:p w:rsidR="001D68C3" w:rsidRDefault="008655FF">
      <w:pPr>
        <w:ind w:firstLine="567"/>
        <w:jc w:val="both"/>
      </w:pPr>
      <w:r>
        <w:rPr>
          <w:rStyle w:val="a4"/>
          <w:rFonts w:ascii="Times New Roman" w:hAnsi="Times New Roman"/>
          <w:sz w:val="24"/>
        </w:rPr>
        <w:t>14.4.1.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rsidR="001D68C3" w:rsidRDefault="008655FF">
      <w:pPr>
        <w:ind w:firstLine="567"/>
        <w:jc w:val="both"/>
        <w:rPr>
          <w:rFonts w:ascii="Times New Roman" w:hAnsi="Times New Roman"/>
          <w:sz w:val="24"/>
        </w:rPr>
      </w:pPr>
      <w:r>
        <w:rPr>
          <w:rFonts w:ascii="Times New Roman" w:hAnsi="Times New Roman"/>
          <w:sz w:val="24"/>
        </w:rPr>
        <w:t xml:space="preserve">14.4.2. 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указанное обстоятельство </w:t>
      </w:r>
      <w:proofErr w:type="gramStart"/>
      <w:r>
        <w:rPr>
          <w:rFonts w:ascii="Times New Roman" w:hAnsi="Times New Roman"/>
          <w:sz w:val="24"/>
        </w:rPr>
        <w:t>будет рассматриваться закупочной комиссией как не предоставление сведений о цене договора в составе заявки и</w:t>
      </w:r>
      <w:proofErr w:type="gramEnd"/>
      <w:r>
        <w:rPr>
          <w:rFonts w:ascii="Times New Roman" w:hAnsi="Times New Roman"/>
          <w:sz w:val="24"/>
        </w:rPr>
        <w:t xml:space="preserve"> будет являться основанием для отклонения заявки на участие в закупке.</w:t>
      </w:r>
    </w:p>
    <w:p w:rsidR="001D68C3" w:rsidRDefault="008655FF">
      <w:pPr>
        <w:ind w:firstLine="567"/>
        <w:jc w:val="both"/>
        <w:rPr>
          <w:rFonts w:ascii="Times New Roman" w:hAnsi="Times New Roman"/>
          <w:sz w:val="24"/>
        </w:rPr>
      </w:pPr>
      <w:r>
        <w:rPr>
          <w:rFonts w:ascii="Times New Roman" w:hAnsi="Times New Roman"/>
          <w:sz w:val="24"/>
        </w:rPr>
        <w:t>14.4.3. Все документы, представленные участниками закупки, представленные в составе заявки на бумажном носителе, должны быть скреплены печатью и заверены подписью уполномоченного лица участника закупки собственноручно. Все листы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rsidR="001D68C3" w:rsidRDefault="008655FF">
      <w:pPr>
        <w:ind w:firstLine="567"/>
        <w:jc w:val="both"/>
        <w:rPr>
          <w:rFonts w:ascii="Times New Roman" w:hAnsi="Times New Roman"/>
          <w:sz w:val="24"/>
        </w:rPr>
      </w:pPr>
      <w:r>
        <w:rPr>
          <w:rFonts w:ascii="Times New Roman" w:hAnsi="Times New Roman"/>
          <w:sz w:val="24"/>
        </w:rPr>
        <w:lastRenderedPageBreak/>
        <w:t>14.4.4. Заявка на участие в закупке должна быть выполнена машинописным способом (если иное не предусмотрено в документации о закупке)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rsidR="001D68C3" w:rsidRDefault="008655FF">
      <w:pPr>
        <w:ind w:firstLine="567"/>
        <w:jc w:val="both"/>
        <w:rPr>
          <w:rFonts w:ascii="Times New Roman" w:hAnsi="Times New Roman"/>
          <w:sz w:val="24"/>
        </w:rPr>
      </w:pPr>
      <w:r>
        <w:rPr>
          <w:rFonts w:ascii="Times New Roman" w:hAnsi="Times New Roman"/>
          <w:sz w:val="24"/>
        </w:rPr>
        <w:t>14.4.5. Заявка на участие в закупке направляется по адресу и в сроки, указанные в документации о проведении закупки.</w:t>
      </w:r>
    </w:p>
    <w:p w:rsidR="001D68C3" w:rsidRDefault="008655FF">
      <w:pPr>
        <w:ind w:firstLine="567"/>
        <w:jc w:val="both"/>
        <w:rPr>
          <w:rFonts w:ascii="Times New Roman" w:hAnsi="Times New Roman"/>
          <w:sz w:val="24"/>
        </w:rPr>
      </w:pPr>
      <w:r>
        <w:rPr>
          <w:rFonts w:ascii="Times New Roman" w:eastAsia="Calibri" w:hAnsi="Times New Roman"/>
          <w:sz w:val="24"/>
          <w:lang w:eastAsia="en-US"/>
        </w:rPr>
        <w:t xml:space="preserve">14.4.6. Заявка на участие в закупке в форме электронного документа, подписанного электронной подписью, подается с использованием функционала электронной площадки (сайта Торговой системы), адрес которой указан в извещении о проведении закупки и в документации о закупке. </w:t>
      </w:r>
    </w:p>
    <w:p w:rsidR="001D68C3" w:rsidRDefault="008655FF">
      <w:pPr>
        <w:ind w:firstLine="567"/>
        <w:jc w:val="both"/>
        <w:rPr>
          <w:rFonts w:ascii="Times New Roman" w:hAnsi="Times New Roman"/>
          <w:sz w:val="24"/>
        </w:rPr>
      </w:pPr>
      <w:r>
        <w:rPr>
          <w:rFonts w:ascii="Times New Roman" w:eastAsia="Calibri" w:hAnsi="Times New Roman"/>
          <w:sz w:val="24"/>
          <w:lang w:eastAsia="en-US"/>
        </w:rPr>
        <w:t>14.4.7. При оформлении заявки в форме электронного документа на электронной площадке (сайте Торговой системы) участники закупки должны использовать формы и инструкции по их заполнению, предусмотренные документацией о закупке, а также размещенные на сайте Торговой системы.</w:t>
      </w:r>
    </w:p>
    <w:p w:rsidR="001D68C3" w:rsidRDefault="001D68C3">
      <w:pPr>
        <w:ind w:firstLine="284"/>
        <w:jc w:val="both"/>
        <w:rPr>
          <w:rFonts w:ascii="Times New Roman" w:hAnsi="Times New Roman"/>
          <w:sz w:val="24"/>
        </w:rPr>
      </w:pPr>
    </w:p>
    <w:p w:rsidR="001D68C3" w:rsidRDefault="008655FF">
      <w:pPr>
        <w:pStyle w:val="1"/>
        <w:spacing w:before="0" w:after="0"/>
        <w:ind w:firstLine="284"/>
        <w:jc w:val="center"/>
      </w:pPr>
      <w:bookmarkStart w:id="70" w:name="sub_76"/>
      <w:bookmarkEnd w:id="70"/>
      <w:r>
        <w:rPr>
          <w:rStyle w:val="a6"/>
          <w:rFonts w:ascii="Times New Roman" w:hAnsi="Times New Roman" w:cs="Times New Roman"/>
          <w:b/>
          <w:bCs w:val="0"/>
          <w:color w:val="00000A"/>
          <w:kern w:val="0"/>
          <w:sz w:val="24"/>
          <w:szCs w:val="24"/>
        </w:rPr>
        <w:t>15</w:t>
      </w:r>
      <w:r>
        <w:rPr>
          <w:rStyle w:val="a6"/>
          <w:rFonts w:ascii="Times New Roman" w:hAnsi="Times New Roman" w:cs="Times New Roman"/>
          <w:b/>
          <w:color w:val="00000A"/>
          <w:sz w:val="24"/>
          <w:szCs w:val="24"/>
        </w:rPr>
        <w:t>. Обеспечение заявок на участие в закупке.</w:t>
      </w:r>
    </w:p>
    <w:p w:rsidR="001D68C3" w:rsidRDefault="008655FF">
      <w:pPr>
        <w:pStyle w:val="af9"/>
        <w:ind w:left="57" w:firstLine="567"/>
        <w:jc w:val="both"/>
      </w:pPr>
      <w:r>
        <w:rPr>
          <w:rFonts w:ascii="Times New Roman" w:hAnsi="Times New Roman"/>
          <w:sz w:val="24"/>
        </w:rPr>
        <w:t xml:space="preserve">15.1. </w:t>
      </w:r>
      <w:proofErr w:type="gramStart"/>
      <w:r>
        <w:rPr>
          <w:rFonts w:ascii="Times New Roman" w:hAnsi="Times New Roman"/>
          <w:sz w:val="24"/>
        </w:rPr>
        <w:t>Документацией о закупке может быть установлено требование об обеспечении исполнения обязательств, связанных с участием и подачей заявки на участие в закупке, которое может быть предоставлено</w:t>
      </w:r>
      <w:r>
        <w:rPr>
          <w:rFonts w:ascii="Times New Roman" w:hAnsi="Times New Roman"/>
          <w:i/>
          <w:sz w:val="24"/>
        </w:rPr>
        <w:t xml:space="preserve"> </w:t>
      </w:r>
      <w:r>
        <w:rPr>
          <w:rFonts w:ascii="Times New Roman" w:hAnsi="Times New Roman"/>
          <w:sz w:val="24"/>
        </w:rPr>
        <w:t xml:space="preserve">путем внесения денежных средств, предоставления банковской гарантии </w:t>
      </w:r>
      <w:r>
        <w:rPr>
          <w:rFonts w:ascii="Times New Roman" w:hAnsi="Times New Roman"/>
          <w:sz w:val="24"/>
          <w:shd w:val="clear" w:color="auto" w:fill="FFFFFF"/>
        </w:rPr>
        <w:t>или иным способом, предусмотренным Гражданским </w:t>
      </w:r>
      <w:hyperlink r:id="rId21" w:anchor="dst0" w:history="1">
        <w:r>
          <w:rPr>
            <w:rStyle w:val="-"/>
            <w:rFonts w:ascii="Times New Roman" w:hAnsi="Times New Roman"/>
            <w:color w:val="00000A"/>
            <w:sz w:val="24"/>
            <w:highlight w:val="white"/>
            <w:u w:val="none"/>
          </w:rPr>
          <w:t>кодексом</w:t>
        </w:r>
      </w:hyperlink>
      <w:r>
        <w:rPr>
          <w:rFonts w:ascii="Times New Roman" w:hAnsi="Times New Roman"/>
          <w:sz w:val="24"/>
          <w:shd w:val="clear" w:color="auto" w:fill="FFFFFF"/>
        </w:rPr>
        <w:t> Российской Федерации, за исключением проведения закупки в соответствии со статьей 3.4 Закона № 223-ФЗ</w:t>
      </w:r>
      <w:r>
        <w:rPr>
          <w:rFonts w:ascii="Times New Roman" w:hAnsi="Times New Roman"/>
          <w:sz w:val="24"/>
        </w:rPr>
        <w:t>.</w:t>
      </w:r>
      <w:proofErr w:type="gramEnd"/>
      <w:r>
        <w:rPr>
          <w:rFonts w:ascii="Times New Roman" w:hAnsi="Times New Roman"/>
          <w:sz w:val="24"/>
        </w:rPr>
        <w:t xml:space="preserve"> Способ, размер и порядок предоставления обеспечения заявки устанавливается в документации о закупке. Требования к содержанию и оформлению безотзывной банковской гарантии, устанавливаются Заказчиком в документации о закупке. Обеспечение заявки предоставляется участниками закупки до подачи заявки.</w:t>
      </w:r>
    </w:p>
    <w:p w:rsidR="001D68C3" w:rsidRDefault="008655FF">
      <w:pPr>
        <w:pStyle w:val="af9"/>
        <w:ind w:left="57" w:firstLine="567"/>
        <w:jc w:val="both"/>
        <w:rPr>
          <w:rFonts w:ascii="Times New Roman" w:hAnsi="Times New Roman"/>
          <w:sz w:val="28"/>
          <w:szCs w:val="28"/>
        </w:rPr>
      </w:pPr>
      <w:r>
        <w:rPr>
          <w:rFonts w:ascii="Times New Roman" w:hAnsi="Times New Roman"/>
          <w:sz w:val="24"/>
        </w:rPr>
        <w:t>При проведении конкурентной закупки размер обеспечения заявки устанавливается с учетом требований ч.27 ст. 3.2 Закона № 223-ФЗ.</w:t>
      </w:r>
    </w:p>
    <w:p w:rsidR="001D68C3" w:rsidRDefault="008655FF">
      <w:pPr>
        <w:ind w:firstLine="567"/>
        <w:jc w:val="both"/>
        <w:rPr>
          <w:rFonts w:ascii="Times New Roman" w:hAnsi="Times New Roman"/>
          <w:sz w:val="24"/>
        </w:rPr>
      </w:pPr>
      <w:r>
        <w:rPr>
          <w:rFonts w:ascii="Times New Roman" w:hAnsi="Times New Roman"/>
          <w:sz w:val="24"/>
        </w:rPr>
        <w:t>15.2. Обязательства участника закупки, связанные с участием в закупке и подачей заявки на участие в закупке, включают:</w:t>
      </w:r>
    </w:p>
    <w:p w:rsidR="001D68C3" w:rsidRDefault="008655FF">
      <w:pPr>
        <w:ind w:firstLine="567"/>
        <w:jc w:val="both"/>
        <w:rPr>
          <w:rFonts w:ascii="Times New Roman" w:hAnsi="Times New Roman"/>
          <w:sz w:val="24"/>
        </w:rPr>
      </w:pPr>
      <w:r>
        <w:rPr>
          <w:rFonts w:ascii="Times New Roman" w:hAnsi="Times New Roman"/>
          <w:sz w:val="24"/>
        </w:rPr>
        <w:t>15.2.1. обязательство заключить договор на условиях, указанных в проекте договора, являющегося неотъемлемой частью документации о закупке и извещения о проведении закупки, и заявке на участие в закупке,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rsidR="001D68C3" w:rsidRDefault="008655FF">
      <w:pPr>
        <w:ind w:firstLine="567"/>
        <w:jc w:val="both"/>
        <w:rPr>
          <w:rFonts w:ascii="Times New Roman" w:hAnsi="Times New Roman"/>
          <w:sz w:val="24"/>
        </w:rPr>
      </w:pPr>
      <w:r>
        <w:rPr>
          <w:rFonts w:ascii="Times New Roman" w:hAnsi="Times New Roman"/>
          <w:sz w:val="24"/>
        </w:rPr>
        <w:t>15.2.2. обязательство не изменять и (или) не отзывать заявку на участие в закупке после окончания срока подачи заявок;</w:t>
      </w:r>
    </w:p>
    <w:p w:rsidR="001D68C3" w:rsidRDefault="008655FF">
      <w:pPr>
        <w:ind w:firstLine="567"/>
        <w:jc w:val="both"/>
        <w:rPr>
          <w:rFonts w:ascii="Times New Roman" w:hAnsi="Times New Roman"/>
          <w:sz w:val="24"/>
        </w:rPr>
      </w:pPr>
      <w:r>
        <w:rPr>
          <w:rFonts w:ascii="Times New Roman" w:hAnsi="Times New Roman"/>
          <w:sz w:val="24"/>
        </w:rPr>
        <w:t>15.2.3. обязательство не предоставлять в составе заявки заведомо ложные и/или недостоверные сведения (информацию, документы).</w:t>
      </w:r>
    </w:p>
    <w:p w:rsidR="001D68C3" w:rsidRDefault="008655FF">
      <w:pPr>
        <w:ind w:firstLine="567"/>
        <w:jc w:val="both"/>
        <w:rPr>
          <w:rFonts w:ascii="Times New Roman" w:hAnsi="Times New Roman"/>
          <w:sz w:val="24"/>
        </w:rPr>
      </w:pPr>
      <w:r>
        <w:rPr>
          <w:rFonts w:ascii="Times New Roman" w:hAnsi="Times New Roman"/>
          <w:sz w:val="24"/>
        </w:rPr>
        <w:t xml:space="preserve">15.3. Заказчик удерживает сумму обеспечения заявки на участие в закупке в случаях невыполнения участником закупки обязательств, предусмотренных </w:t>
      </w:r>
      <w:r>
        <w:rPr>
          <w:rFonts w:ascii="Times New Roman" w:hAnsi="Times New Roman"/>
          <w:color w:val="000000"/>
          <w:sz w:val="24"/>
        </w:rPr>
        <w:t>п. 15.2 настоящего Положения.</w:t>
      </w:r>
    </w:p>
    <w:p w:rsidR="001D68C3" w:rsidRDefault="008655FF">
      <w:pPr>
        <w:pStyle w:val="af9"/>
        <w:ind w:left="57" w:firstLine="567"/>
        <w:jc w:val="both"/>
        <w:rPr>
          <w:rFonts w:ascii="Times New Roman" w:hAnsi="Times New Roman"/>
          <w:sz w:val="24"/>
        </w:rPr>
      </w:pPr>
      <w:r>
        <w:rPr>
          <w:rFonts w:ascii="Times New Roman" w:hAnsi="Times New Roman"/>
          <w:sz w:val="24"/>
        </w:rPr>
        <w:t>15.4. Обеспечение заявки возвращается участникам закупки во всех случаях, за исключением случаев, указанных в ч. 26 ст. 3.2 Закона № 223-ФЗ.</w:t>
      </w:r>
    </w:p>
    <w:p w:rsidR="001D68C3" w:rsidRDefault="001D68C3">
      <w:pPr>
        <w:tabs>
          <w:tab w:val="left" w:pos="1560"/>
        </w:tabs>
        <w:jc w:val="both"/>
        <w:rPr>
          <w:rFonts w:ascii="Times New Roman" w:hAnsi="Times New Roman"/>
          <w:sz w:val="24"/>
        </w:rPr>
      </w:pPr>
    </w:p>
    <w:p w:rsidR="001D68C3" w:rsidRDefault="008655FF">
      <w:pPr>
        <w:pStyle w:val="1"/>
        <w:spacing w:before="0" w:after="0"/>
        <w:ind w:firstLine="284"/>
        <w:jc w:val="center"/>
        <w:rPr>
          <w:rFonts w:ascii="Times New Roman" w:hAnsi="Times New Roman"/>
          <w:sz w:val="24"/>
          <w:szCs w:val="24"/>
        </w:rPr>
      </w:pPr>
      <w:bookmarkStart w:id="71" w:name="__RefHeading__209_2018128844"/>
      <w:bookmarkEnd w:id="71"/>
      <w:r>
        <w:rPr>
          <w:rFonts w:ascii="Times New Roman" w:hAnsi="Times New Roman" w:cs="Times New Roman"/>
          <w:sz w:val="24"/>
          <w:szCs w:val="24"/>
        </w:rPr>
        <w:t>16. Заключение договора по результатам закупки.</w:t>
      </w:r>
    </w:p>
    <w:p w:rsidR="001D68C3" w:rsidRDefault="008655FF">
      <w:pPr>
        <w:pStyle w:val="af9"/>
        <w:tabs>
          <w:tab w:val="left" w:pos="765"/>
        </w:tabs>
        <w:ind w:left="0" w:firstLine="567"/>
        <w:jc w:val="both"/>
        <w:rPr>
          <w:rFonts w:ascii="Times New Roman" w:hAnsi="Times New Roman"/>
          <w:sz w:val="24"/>
        </w:rPr>
      </w:pPr>
      <w:r>
        <w:rPr>
          <w:rFonts w:ascii="Times New Roman" w:hAnsi="Times New Roman"/>
          <w:sz w:val="24"/>
        </w:rPr>
        <w:t xml:space="preserve">16.1. Договор по результатам конкурентной закупки заключается не ранее чем через десять дней и не позднее чем через двадцать дней </w:t>
      </w:r>
      <w:proofErr w:type="gramStart"/>
      <w:r>
        <w:rPr>
          <w:rFonts w:ascii="Times New Roman" w:hAnsi="Times New Roman"/>
          <w:sz w:val="24"/>
        </w:rPr>
        <w:t>с даты размещения</w:t>
      </w:r>
      <w:proofErr w:type="gramEnd"/>
      <w:r>
        <w:rPr>
          <w:rFonts w:ascii="Times New Roman" w:hAnsi="Times New Roman"/>
          <w:sz w:val="24"/>
        </w:rPr>
        <w:t xml:space="preserve"> в ЕИС итогового протокола, составленного по результатам конкурентной закупки. </w:t>
      </w:r>
      <w:proofErr w:type="gramStart"/>
      <w:r>
        <w:rPr>
          <w:rFonts w:ascii="Times New Roman" w:hAnsi="Times New Roman"/>
          <w:sz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Pr>
          <w:rFonts w:ascii="Times New Roman" w:hAnsi="Times New Roman"/>
          <w:sz w:val="24"/>
        </w:rPr>
        <w:t>, комиссии по осуществлению конкурентной закупки, оператора электронной площадки.</w:t>
      </w:r>
    </w:p>
    <w:p w:rsidR="001D68C3" w:rsidRDefault="008655FF">
      <w:pPr>
        <w:pStyle w:val="af9"/>
        <w:tabs>
          <w:tab w:val="left" w:pos="765"/>
        </w:tabs>
        <w:ind w:left="0" w:firstLine="567"/>
        <w:jc w:val="both"/>
        <w:rPr>
          <w:rFonts w:ascii="Times New Roman" w:hAnsi="Times New Roman"/>
          <w:sz w:val="28"/>
          <w:szCs w:val="28"/>
        </w:rPr>
      </w:pPr>
      <w:r>
        <w:rPr>
          <w:rFonts w:ascii="Times New Roman" w:hAnsi="Times New Roman"/>
          <w:sz w:val="24"/>
        </w:rPr>
        <w:t>Договор по результатам неконкурентной закупки заключается в срок, установленный законодательством Российской Федерации.</w:t>
      </w:r>
    </w:p>
    <w:p w:rsidR="001D68C3" w:rsidRDefault="008655FF">
      <w:pPr>
        <w:pStyle w:val="af9"/>
        <w:ind w:left="0" w:firstLine="567"/>
        <w:jc w:val="both"/>
        <w:rPr>
          <w:rFonts w:ascii="Times New Roman" w:hAnsi="Times New Roman"/>
          <w:sz w:val="24"/>
        </w:rPr>
      </w:pPr>
      <w:r>
        <w:rPr>
          <w:rFonts w:ascii="Times New Roman" w:hAnsi="Times New Roman"/>
          <w:sz w:val="24"/>
        </w:rPr>
        <w:lastRenderedPageBreak/>
        <w:t>16.2. Победителем закупки, иным участником закупки, с которым заключается договор, подписанный договор передается заказчику в течение 5 (пяти) календарных дней с момента размещения в ЕИС итогового протокола.</w:t>
      </w:r>
      <w:r>
        <w:rPr>
          <w:rStyle w:val="aa"/>
          <w:rFonts w:ascii="Times New Roman" w:hAnsi="Times New Roman"/>
          <w:sz w:val="24"/>
        </w:rPr>
        <w:footnoteReference w:id="1"/>
      </w:r>
    </w:p>
    <w:p w:rsidR="001D68C3" w:rsidRDefault="008655FF">
      <w:pPr>
        <w:pStyle w:val="af9"/>
        <w:ind w:left="57" w:firstLine="510"/>
        <w:jc w:val="both"/>
        <w:rPr>
          <w:rFonts w:ascii="Times New Roman" w:hAnsi="Times New Roman"/>
          <w:sz w:val="28"/>
          <w:szCs w:val="28"/>
        </w:rPr>
      </w:pPr>
      <w:r>
        <w:rPr>
          <w:rFonts w:ascii="Times New Roman" w:hAnsi="Times New Roman"/>
          <w:sz w:val="24"/>
        </w:rPr>
        <w:t>Договоры заключаются в письменной форме без использования программно-аппаратных средств электронной площадки, за исключением случаев, установленных ч. 28 ст. 3.4 Закона № 223-ФЗ, а также случаев, когда использование программно-аппаратных средств электронной площадки при заключении договора прямо установлено в документации о закупке.</w:t>
      </w:r>
    </w:p>
    <w:p w:rsidR="001D68C3" w:rsidRDefault="008655FF">
      <w:pPr>
        <w:pStyle w:val="af9"/>
        <w:tabs>
          <w:tab w:val="left" w:pos="735"/>
          <w:tab w:val="left" w:pos="780"/>
          <w:tab w:val="left" w:pos="1134"/>
        </w:tabs>
        <w:ind w:left="57" w:firstLine="567"/>
        <w:jc w:val="both"/>
        <w:rPr>
          <w:rFonts w:ascii="Times New Roman" w:hAnsi="Times New Roman"/>
          <w:sz w:val="24"/>
        </w:rPr>
      </w:pPr>
      <w:r>
        <w:rPr>
          <w:rFonts w:ascii="Times New Roman" w:hAnsi="Times New Roman"/>
          <w:sz w:val="24"/>
        </w:rPr>
        <w:t>16.3. В случае</w:t>
      </w:r>
      <w:proofErr w:type="gramStart"/>
      <w:r>
        <w:rPr>
          <w:rFonts w:ascii="Times New Roman" w:hAnsi="Times New Roman"/>
          <w:sz w:val="24"/>
        </w:rPr>
        <w:t>,</w:t>
      </w:r>
      <w:proofErr w:type="gramEnd"/>
      <w:r>
        <w:rPr>
          <w:rFonts w:ascii="Times New Roman" w:hAnsi="Times New Roman"/>
          <w:sz w:val="24"/>
        </w:rPr>
        <w:t xml:space="preserve">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перечисления денежных средств на счёт Заказчика, в размере обеспечения исполнения договора, установленном документацией о закупке. Документацией о закупке также может быть установлен иной способ обеспечения обязательств по договору. Способ и размер обеспечения исполнения договора устанавливается в документации о закупке. Если участником, с которым заключается договор, является бюджетное или казённое государственное или муниципальное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1D68C3" w:rsidRDefault="008655FF">
      <w:pPr>
        <w:pStyle w:val="af9"/>
        <w:tabs>
          <w:tab w:val="left" w:pos="735"/>
        </w:tabs>
        <w:ind w:left="0" w:firstLine="567"/>
        <w:jc w:val="both"/>
        <w:rPr>
          <w:rFonts w:ascii="Times New Roman" w:hAnsi="Times New Roman"/>
          <w:sz w:val="24"/>
        </w:rPr>
      </w:pPr>
      <w:r>
        <w:rPr>
          <w:rFonts w:ascii="Times New Roman" w:hAnsi="Times New Roman"/>
          <w:sz w:val="24"/>
        </w:rPr>
        <w:t>16.4. Договор по результатам аукциона заключается на условиях, указанных в извещении о проведен</w:t>
      </w:r>
      <w:proofErr w:type="gramStart"/>
      <w:r>
        <w:rPr>
          <w:rFonts w:ascii="Times New Roman" w:hAnsi="Times New Roman"/>
          <w:sz w:val="24"/>
        </w:rPr>
        <w:t>ии ау</w:t>
      </w:r>
      <w:proofErr w:type="gramEnd"/>
      <w:r>
        <w:rPr>
          <w:rFonts w:ascii="Times New Roman" w:hAnsi="Times New Roman"/>
          <w:sz w:val="24"/>
        </w:rPr>
        <w:t>кциона и документации об аукционе,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w:t>
      </w:r>
    </w:p>
    <w:p w:rsidR="001D68C3" w:rsidRDefault="008655FF">
      <w:pPr>
        <w:pStyle w:val="af9"/>
        <w:tabs>
          <w:tab w:val="left" w:pos="720"/>
          <w:tab w:val="left" w:pos="780"/>
          <w:tab w:val="left" w:pos="1134"/>
        </w:tabs>
        <w:ind w:left="0" w:firstLine="567"/>
        <w:jc w:val="both"/>
        <w:rPr>
          <w:rFonts w:ascii="Times New Roman" w:hAnsi="Times New Roman"/>
          <w:sz w:val="24"/>
        </w:rPr>
      </w:pPr>
      <w:r>
        <w:rPr>
          <w:rFonts w:ascii="Times New Roman" w:hAnsi="Times New Roman"/>
          <w:sz w:val="24"/>
        </w:rPr>
        <w:t xml:space="preserve">16.5. </w:t>
      </w:r>
      <w:proofErr w:type="gramStart"/>
      <w:r>
        <w:rPr>
          <w:rFonts w:ascii="Times New Roman" w:hAnsi="Times New Roman"/>
          <w:sz w:val="24"/>
        </w:rPr>
        <w:t>Договор по результатам иных закупок заключается на условиях, содержащихся в извещении, документации о закупке, оферте заказчика (при проведении закупки с использованием электронного магазина) и заявке на участие в закупке или предложении участника, признанными наилучшими.</w:t>
      </w:r>
      <w:proofErr w:type="gramEnd"/>
    </w:p>
    <w:p w:rsidR="001D68C3" w:rsidRDefault="008655FF">
      <w:pPr>
        <w:pStyle w:val="af9"/>
        <w:tabs>
          <w:tab w:val="left" w:pos="750"/>
        </w:tabs>
        <w:ind w:left="0" w:firstLine="567"/>
        <w:jc w:val="both"/>
        <w:rPr>
          <w:rFonts w:ascii="Times New Roman" w:hAnsi="Times New Roman"/>
          <w:sz w:val="24"/>
        </w:rPr>
      </w:pPr>
      <w:r>
        <w:rPr>
          <w:rFonts w:ascii="Times New Roman" w:hAnsi="Times New Roman"/>
          <w:sz w:val="24"/>
        </w:rPr>
        <w:t>16.6. В случае</w:t>
      </w:r>
      <w:proofErr w:type="gramStart"/>
      <w:r>
        <w:rPr>
          <w:rFonts w:ascii="Times New Roman" w:hAnsi="Times New Roman"/>
          <w:sz w:val="24"/>
        </w:rPr>
        <w:t>,</w:t>
      </w:r>
      <w:proofErr w:type="gramEnd"/>
      <w:r>
        <w:rPr>
          <w:rFonts w:ascii="Times New Roman" w:hAnsi="Times New Roman"/>
          <w:sz w:val="24"/>
        </w:rPr>
        <w:t xml:space="preserve"> если участник, представивший заявку на участие в закупке, признанную наилучшей, в срок, предусмотренный извещением и (или) документацией о закупке, не представил Заказчику подписанный договор, а также обеспечение исполнения договора, если в извещении и (или) документации о закупке было установлено требование об обеспечении исполнения договора, такой участник признается уклонившимся от заключения договора.</w:t>
      </w:r>
    </w:p>
    <w:p w:rsidR="001D68C3" w:rsidRDefault="008655FF">
      <w:pPr>
        <w:pStyle w:val="af9"/>
        <w:tabs>
          <w:tab w:val="left" w:pos="705"/>
          <w:tab w:val="left" w:pos="870"/>
        </w:tabs>
        <w:ind w:left="0" w:firstLine="567"/>
        <w:jc w:val="both"/>
        <w:rPr>
          <w:rFonts w:ascii="Times New Roman" w:hAnsi="Times New Roman"/>
          <w:sz w:val="24"/>
        </w:rPr>
      </w:pPr>
      <w:r>
        <w:rPr>
          <w:rFonts w:ascii="Times New Roman" w:hAnsi="Times New Roman"/>
          <w:sz w:val="24"/>
        </w:rPr>
        <w:t>16.7. В случае</w:t>
      </w:r>
      <w:proofErr w:type="gramStart"/>
      <w:r>
        <w:rPr>
          <w:rFonts w:ascii="Times New Roman" w:hAnsi="Times New Roman"/>
          <w:sz w:val="24"/>
        </w:rPr>
        <w:t>,</w:t>
      </w:r>
      <w:proofErr w:type="gramEnd"/>
      <w:r>
        <w:rPr>
          <w:rFonts w:ascii="Times New Roman" w:hAnsi="Times New Roman"/>
          <w:sz w:val="24"/>
        </w:rPr>
        <w:t xml:space="preserve"> если участник, представивший заявку на участие в конкурентной закупке, признанную наилучшей, признан Заказчиком, уклонившимся от заключения договора, и (или) не предоставил обеспечение исполнения договора, если в документации о конкурентной закупке было установлено такое требование, </w:t>
      </w:r>
      <w:r w:rsidR="00B64A0E">
        <w:rPr>
          <w:rFonts w:ascii="Times New Roman" w:hAnsi="Times New Roman"/>
          <w:sz w:val="24"/>
        </w:rPr>
        <w:t>то в</w:t>
      </w:r>
      <w:r>
        <w:rPr>
          <w:rFonts w:ascii="Times New Roman" w:hAnsi="Times New Roman"/>
          <w:sz w:val="24"/>
        </w:rPr>
        <w:t xml:space="preserve"> таких случаях обеспечение заявки на участие в закупке, если такое обеспечение было предусмотрено документацией о конкурентной закупке, не возвращается участнику, уклонившемуся от заключения договора. </w:t>
      </w:r>
    </w:p>
    <w:p w:rsidR="001D68C3" w:rsidRDefault="008655FF">
      <w:pPr>
        <w:pStyle w:val="af9"/>
        <w:tabs>
          <w:tab w:val="left" w:pos="735"/>
          <w:tab w:val="left" w:pos="825"/>
        </w:tabs>
        <w:ind w:left="0" w:firstLine="567"/>
        <w:jc w:val="both"/>
        <w:rPr>
          <w:rFonts w:ascii="Times New Roman" w:hAnsi="Times New Roman"/>
          <w:sz w:val="24"/>
        </w:rPr>
      </w:pPr>
      <w:r>
        <w:rPr>
          <w:rFonts w:ascii="Times New Roman" w:hAnsi="Times New Roman"/>
          <w:sz w:val="24"/>
        </w:rPr>
        <w:t>16.8. В случае</w:t>
      </w:r>
      <w:proofErr w:type="gramStart"/>
      <w:r>
        <w:rPr>
          <w:rFonts w:ascii="Times New Roman" w:hAnsi="Times New Roman"/>
          <w:sz w:val="24"/>
        </w:rPr>
        <w:t>,</w:t>
      </w:r>
      <w:proofErr w:type="gramEnd"/>
      <w:r>
        <w:rPr>
          <w:rFonts w:ascii="Times New Roman" w:hAnsi="Times New Roman"/>
          <w:sz w:val="24"/>
        </w:rPr>
        <w:t xml:space="preserve"> если победитель конкурентной закупки уклонился от заключения договора, и (или) не предоставил обеспечение исполнения договора закупочная Комиссия пересматривает решение об итогах закупки, в том числе вправе принять решение о закупке у единственного поставщика (исполнителя, подрядчика).</w:t>
      </w:r>
    </w:p>
    <w:p w:rsidR="001D68C3" w:rsidRDefault="008655FF">
      <w:pPr>
        <w:pStyle w:val="af9"/>
        <w:tabs>
          <w:tab w:val="left" w:pos="765"/>
        </w:tabs>
        <w:ind w:left="0" w:firstLine="567"/>
        <w:jc w:val="both"/>
        <w:rPr>
          <w:rFonts w:ascii="Times New Roman" w:hAnsi="Times New Roman"/>
          <w:sz w:val="24"/>
        </w:rPr>
      </w:pPr>
      <w:r>
        <w:rPr>
          <w:rFonts w:ascii="Times New Roman" w:hAnsi="Times New Roman"/>
          <w:sz w:val="24"/>
        </w:rPr>
        <w:t>16.9. Заказчик обязан отказаться от заключения договора с участником закупки, обязанным заключить договор, в случаях:</w:t>
      </w:r>
    </w:p>
    <w:p w:rsidR="001D68C3" w:rsidRDefault="008655FF">
      <w:pPr>
        <w:tabs>
          <w:tab w:val="left" w:pos="567"/>
        </w:tabs>
        <w:ind w:firstLine="567"/>
        <w:jc w:val="both"/>
        <w:rPr>
          <w:rFonts w:ascii="Times New Roman" w:hAnsi="Times New Roman"/>
          <w:sz w:val="28"/>
          <w:szCs w:val="28"/>
        </w:rPr>
      </w:pPr>
      <w:r>
        <w:rPr>
          <w:rFonts w:ascii="Times New Roman" w:hAnsi="Times New Roman"/>
          <w:sz w:val="24"/>
        </w:rPr>
        <w:t>а) несоответствия участника закупки, обязанного заключить договор, требованиям, установленным в документации о закупки;</w:t>
      </w:r>
    </w:p>
    <w:p w:rsidR="001D68C3" w:rsidRDefault="008655FF">
      <w:pPr>
        <w:tabs>
          <w:tab w:val="left" w:pos="567"/>
        </w:tabs>
        <w:ind w:firstLine="567"/>
        <w:jc w:val="both"/>
        <w:rPr>
          <w:rFonts w:ascii="Times New Roman" w:hAnsi="Times New Roman"/>
          <w:sz w:val="28"/>
          <w:szCs w:val="28"/>
        </w:rPr>
      </w:pPr>
      <w:r>
        <w:rPr>
          <w:rFonts w:ascii="Times New Roman" w:hAnsi="Times New Roman"/>
          <w:sz w:val="24"/>
        </w:rPr>
        <w:t>б) предоставления участником закупки, обязанным заключить договор, недостоверных сведений в заявке на участие в закупки;</w:t>
      </w:r>
    </w:p>
    <w:p w:rsidR="001D68C3" w:rsidRDefault="008655FF">
      <w:pPr>
        <w:tabs>
          <w:tab w:val="left" w:pos="567"/>
        </w:tabs>
        <w:ind w:firstLine="567"/>
        <w:jc w:val="both"/>
        <w:rPr>
          <w:rFonts w:ascii="Times New Roman" w:hAnsi="Times New Roman"/>
          <w:sz w:val="28"/>
          <w:szCs w:val="28"/>
        </w:rPr>
      </w:pPr>
      <w:r>
        <w:rPr>
          <w:rFonts w:ascii="Times New Roman" w:hAnsi="Times New Roman"/>
          <w:sz w:val="24"/>
        </w:rPr>
        <w:t xml:space="preserve">в) </w:t>
      </w:r>
      <w:proofErr w:type="spellStart"/>
      <w:r>
        <w:rPr>
          <w:rFonts w:ascii="Times New Roman" w:hAnsi="Times New Roman"/>
          <w:sz w:val="24"/>
        </w:rPr>
        <w:t>непредоставления</w:t>
      </w:r>
      <w:proofErr w:type="spellEnd"/>
      <w:r>
        <w:rPr>
          <w:rFonts w:ascii="Times New Roman" w:hAnsi="Times New Roman"/>
          <w:sz w:val="24"/>
        </w:rPr>
        <w:t xml:space="preserve"> победителем  </w:t>
      </w:r>
      <w:proofErr w:type="gramStart"/>
      <w:r>
        <w:rPr>
          <w:rFonts w:ascii="Times New Roman" w:hAnsi="Times New Roman"/>
          <w:sz w:val="24"/>
        </w:rPr>
        <w:t>процедуры закупки письменного обоснования предлагаемой цены договора</w:t>
      </w:r>
      <w:proofErr w:type="gramEnd"/>
      <w:r>
        <w:rPr>
          <w:rFonts w:ascii="Times New Roman" w:hAnsi="Times New Roman"/>
          <w:sz w:val="24"/>
        </w:rPr>
        <w:t xml:space="preserve"> в случае, порядке и в сроки, указанные в пункте 10.10 настоящего Положения;</w:t>
      </w:r>
    </w:p>
    <w:p w:rsidR="001D68C3" w:rsidRDefault="008655FF">
      <w:pPr>
        <w:pStyle w:val="af9"/>
        <w:ind w:left="0" w:firstLine="567"/>
        <w:jc w:val="both"/>
        <w:rPr>
          <w:rFonts w:ascii="Times New Roman" w:hAnsi="Times New Roman"/>
          <w:sz w:val="28"/>
          <w:szCs w:val="28"/>
        </w:rPr>
      </w:pPr>
      <w:r>
        <w:rPr>
          <w:rFonts w:ascii="Times New Roman" w:hAnsi="Times New Roman"/>
          <w:sz w:val="24"/>
        </w:rPr>
        <w:t>г) необходимость исполнения предписания контролирующих органов и (или) вступившего в законную силу судебного акта;</w:t>
      </w:r>
    </w:p>
    <w:p w:rsidR="001D68C3" w:rsidRDefault="008655FF">
      <w:pPr>
        <w:pStyle w:val="af9"/>
        <w:ind w:left="0" w:firstLine="567"/>
        <w:jc w:val="both"/>
        <w:rPr>
          <w:rFonts w:ascii="Times New Roman" w:hAnsi="Times New Roman"/>
          <w:sz w:val="28"/>
          <w:szCs w:val="28"/>
        </w:rPr>
      </w:pPr>
      <w:r>
        <w:rPr>
          <w:rFonts w:ascii="Times New Roman" w:hAnsi="Times New Roman"/>
          <w:sz w:val="24"/>
        </w:rPr>
        <w:t>д) изменение норм законодательства, регулирующих порядок исполнения договора и (или) обосновывающих потребность в товарах, работах, услугах;</w:t>
      </w:r>
    </w:p>
    <w:p w:rsidR="001D68C3" w:rsidRDefault="008655FF">
      <w:pPr>
        <w:pStyle w:val="af9"/>
        <w:ind w:left="0" w:firstLine="567"/>
        <w:jc w:val="both"/>
        <w:rPr>
          <w:rFonts w:ascii="Times New Roman" w:hAnsi="Times New Roman"/>
          <w:sz w:val="28"/>
          <w:szCs w:val="28"/>
        </w:rPr>
      </w:pPr>
      <w:r>
        <w:rPr>
          <w:rFonts w:ascii="Times New Roman" w:hAnsi="Times New Roman"/>
          <w:sz w:val="24"/>
        </w:rPr>
        <w:t>е) в иных случаях, установленных положением о закупке.</w:t>
      </w:r>
    </w:p>
    <w:p w:rsidR="001D68C3" w:rsidRDefault="008655FF">
      <w:pPr>
        <w:ind w:firstLine="567"/>
        <w:jc w:val="both"/>
        <w:rPr>
          <w:rFonts w:ascii="Times New Roman" w:hAnsi="Times New Roman"/>
          <w:sz w:val="24"/>
        </w:rPr>
      </w:pPr>
      <w:r>
        <w:rPr>
          <w:rFonts w:ascii="Times New Roman" w:hAnsi="Times New Roman"/>
          <w:sz w:val="24"/>
        </w:rPr>
        <w:t>16.10. В случае</w:t>
      </w:r>
      <w:proofErr w:type="gramStart"/>
      <w:r>
        <w:rPr>
          <w:rFonts w:ascii="Times New Roman" w:hAnsi="Times New Roman"/>
          <w:sz w:val="24"/>
        </w:rPr>
        <w:t>,</w:t>
      </w:r>
      <w:proofErr w:type="gramEnd"/>
      <w:r>
        <w:rPr>
          <w:rFonts w:ascii="Times New Roman" w:hAnsi="Times New Roman"/>
          <w:sz w:val="24"/>
        </w:rPr>
        <w:t xml:space="preserve"> если при проведения закупки участником закупки предложена цена договора, сниженная на 25 и более процентов по отношению к начальной (максимальной) цене </w:t>
      </w:r>
      <w:r>
        <w:rPr>
          <w:rFonts w:ascii="Times New Roman" w:hAnsi="Times New Roman"/>
          <w:sz w:val="24"/>
        </w:rPr>
        <w:lastRenderedPageBreak/>
        <w:t>договора, указанной в извещении и (или) документации о закупке, участник закупки, признанный победителем процедуры закупки или единственным участником закупки, заявка которого соответствует требованиям извещения и (или) документации о закупке, обязан предоставить Заказчику письменное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смету на выполнение работ,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 Данное письменное обоснование предоставляется участником закупки Заказчику не позднее чем в течение трех рабочих дней со дня размещения в единой информационной системе протокола подведения итогов закупки.</w:t>
      </w:r>
    </w:p>
    <w:p w:rsidR="001D68C3" w:rsidRDefault="008655FF">
      <w:pPr>
        <w:pStyle w:val="af9"/>
        <w:tabs>
          <w:tab w:val="left" w:pos="720"/>
          <w:tab w:val="left" w:pos="1134"/>
        </w:tabs>
        <w:ind w:left="0" w:firstLine="567"/>
        <w:jc w:val="both"/>
        <w:rPr>
          <w:rFonts w:ascii="Times New Roman" w:hAnsi="Times New Roman"/>
          <w:sz w:val="24"/>
        </w:rPr>
      </w:pPr>
      <w:r>
        <w:rPr>
          <w:rFonts w:ascii="Times New Roman" w:hAnsi="Times New Roman"/>
          <w:sz w:val="24"/>
        </w:rPr>
        <w:t xml:space="preserve">16.11. Закупка считается проведённой со дня заключения договора. </w:t>
      </w:r>
    </w:p>
    <w:p w:rsidR="001D68C3" w:rsidRDefault="008655FF">
      <w:pPr>
        <w:ind w:firstLine="567"/>
        <w:jc w:val="both"/>
        <w:outlineLvl w:val="2"/>
      </w:pPr>
      <w:r>
        <w:rPr>
          <w:rFonts w:ascii="Times New Roman" w:hAnsi="Times New Roman"/>
          <w:sz w:val="24"/>
        </w:rPr>
        <w:t xml:space="preserve">16.12. </w:t>
      </w:r>
      <w:proofErr w:type="gramStart"/>
      <w:r>
        <w:rPr>
          <w:rFonts w:ascii="Times New Roman" w:hAnsi="Times New Roman"/>
          <w:color w:val="000000"/>
          <w:sz w:val="24"/>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22" w:anchor="dst100163" w:history="1">
        <w:r>
          <w:rPr>
            <w:rStyle w:val="-"/>
            <w:rFonts w:ascii="Times New Roman" w:hAnsi="Times New Roman"/>
            <w:color w:val="000000"/>
            <w:sz w:val="24"/>
            <w:u w:val="none"/>
          </w:rPr>
          <w:t>частью 15 статьи 4</w:t>
        </w:r>
      </w:hyperlink>
      <w:r>
        <w:rPr>
          <w:rFonts w:ascii="Times New Roman" w:hAnsi="Times New Roman"/>
          <w:color w:val="000000"/>
          <w:sz w:val="24"/>
        </w:rPr>
        <w:t xml:space="preserve"> </w:t>
      </w:r>
      <w:r>
        <w:rPr>
          <w:rFonts w:ascii="Times New Roman" w:hAnsi="Times New Roman" w:cs="Times New Roman"/>
          <w:color w:val="000000"/>
          <w:sz w:val="24"/>
        </w:rPr>
        <w:t>Закона № 223-ФЗ</w:t>
      </w:r>
      <w:r>
        <w:rPr>
          <w:rFonts w:ascii="Times New Roman" w:hAnsi="Times New Roman"/>
          <w:color w:val="000000"/>
          <w:sz w:val="24"/>
        </w:rPr>
        <w:t xml:space="preserve">, заказчики </w:t>
      </w:r>
      <w:hyperlink r:id="rId23" w:anchor="dst100014" w:history="1">
        <w:r>
          <w:rPr>
            <w:rStyle w:val="-"/>
            <w:rFonts w:ascii="Times New Roman" w:hAnsi="Times New Roman"/>
            <w:color w:val="000000"/>
            <w:sz w:val="24"/>
            <w:u w:val="none"/>
          </w:rPr>
          <w:t>вносят</w:t>
        </w:r>
      </w:hyperlink>
      <w:r>
        <w:rPr>
          <w:rFonts w:ascii="Times New Roman" w:hAnsi="Times New Roman"/>
          <w:color w:val="000000"/>
          <w:sz w:val="24"/>
        </w:rPr>
        <w:t xml:space="preserve"> информацию и документы, установленные Правительством Российской Федерации в соответствии с частью 1 статьи 4.1 </w:t>
      </w:r>
      <w:r>
        <w:rPr>
          <w:rFonts w:ascii="Times New Roman" w:hAnsi="Times New Roman" w:cs="Times New Roman"/>
          <w:color w:val="000000"/>
          <w:sz w:val="24"/>
        </w:rPr>
        <w:t>Закона № 223-ФЗ</w:t>
      </w:r>
      <w:r>
        <w:rPr>
          <w:rFonts w:ascii="Times New Roman" w:hAnsi="Times New Roman"/>
          <w:color w:val="000000"/>
          <w:sz w:val="24"/>
        </w:rPr>
        <w:t>, в реестр договоров.</w:t>
      </w:r>
      <w:proofErr w:type="gramEnd"/>
      <w:r>
        <w:rPr>
          <w:rFonts w:ascii="Times New Roman" w:hAnsi="Times New Roman"/>
          <w:color w:val="000000"/>
          <w:sz w:val="24"/>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 </w:t>
      </w:r>
    </w:p>
    <w:p w:rsidR="001D68C3" w:rsidRDefault="008655FF">
      <w:pPr>
        <w:pStyle w:val="af9"/>
        <w:tabs>
          <w:tab w:val="left" w:pos="720"/>
          <w:tab w:val="left" w:pos="1134"/>
        </w:tabs>
        <w:ind w:left="0" w:firstLine="567"/>
        <w:jc w:val="both"/>
      </w:pPr>
      <w:r>
        <w:rPr>
          <w:rStyle w:val="blk"/>
          <w:rFonts w:ascii="Times New Roman" w:hAnsi="Times New Roman"/>
          <w:sz w:val="24"/>
        </w:rPr>
        <w:t>Порядок ведения указанного Реестра в единой информационной системе,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1D68C3" w:rsidRDefault="008655FF">
      <w:pPr>
        <w:pStyle w:val="1"/>
        <w:spacing w:before="0" w:after="0"/>
        <w:ind w:firstLine="567"/>
        <w:jc w:val="both"/>
        <w:rPr>
          <w:rFonts w:ascii="Times New Roman" w:hAnsi="Times New Roman"/>
          <w:sz w:val="28"/>
          <w:szCs w:val="28"/>
        </w:rPr>
      </w:pPr>
      <w:r>
        <w:rPr>
          <w:rFonts w:ascii="Times New Roman" w:hAnsi="Times New Roman" w:cs="Times New Roman"/>
          <w:b w:val="0"/>
          <w:sz w:val="24"/>
          <w:szCs w:val="24"/>
        </w:rPr>
        <w:t>В Реестр договоров, ведущийся в единой информационной системе, Заказчиком не вносятся сведения и документы, которые в соответствии с Законом № 223-ФЗ не подлежат размещению в единой информационной системе».</w:t>
      </w:r>
    </w:p>
    <w:p w:rsidR="001D68C3" w:rsidRDefault="008655FF">
      <w:pPr>
        <w:pStyle w:val="af9"/>
        <w:ind w:left="0" w:firstLine="510"/>
        <w:jc w:val="both"/>
        <w:rPr>
          <w:rFonts w:ascii="Times New Roman" w:hAnsi="Times New Roman"/>
          <w:sz w:val="24"/>
        </w:rPr>
      </w:pPr>
      <w:r>
        <w:rPr>
          <w:rFonts w:ascii="Times New Roman" w:hAnsi="Times New Roman"/>
          <w:sz w:val="24"/>
        </w:rPr>
        <w:t>16.13. По результатам закупки договор может быть заключен с несколькими участниками закупки в случае, если это предусмотрено извещением и (или) документацией о закупке.</w:t>
      </w:r>
    </w:p>
    <w:p w:rsidR="001D68C3" w:rsidRDefault="008655FF">
      <w:pPr>
        <w:pStyle w:val="af9"/>
        <w:ind w:left="0" w:firstLine="567"/>
        <w:jc w:val="both"/>
        <w:rPr>
          <w:rFonts w:ascii="Times New Roman" w:hAnsi="Times New Roman"/>
          <w:sz w:val="28"/>
          <w:szCs w:val="28"/>
        </w:rPr>
      </w:pPr>
      <w:r>
        <w:rPr>
          <w:rFonts w:ascii="Times New Roman" w:hAnsi="Times New Roman"/>
          <w:sz w:val="24"/>
        </w:rPr>
        <w:t xml:space="preserve">В указанном случае в извещение и (или) документацию о закупке включается </w:t>
      </w:r>
      <w:proofErr w:type="gramStart"/>
      <w:r>
        <w:rPr>
          <w:rFonts w:ascii="Times New Roman" w:hAnsi="Times New Roman"/>
          <w:sz w:val="24"/>
        </w:rPr>
        <w:t>информация</w:t>
      </w:r>
      <w:proofErr w:type="gramEnd"/>
      <w:r>
        <w:rPr>
          <w:rFonts w:ascii="Times New Roman" w:hAnsi="Times New Roman"/>
          <w:sz w:val="24"/>
        </w:rPr>
        <w:t xml:space="preserve">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заказчик намеревается заключить договор.</w:t>
      </w:r>
    </w:p>
    <w:p w:rsidR="001D68C3" w:rsidRDefault="008655FF">
      <w:pPr>
        <w:pStyle w:val="af9"/>
        <w:ind w:left="0" w:firstLine="567"/>
        <w:jc w:val="both"/>
        <w:rPr>
          <w:rFonts w:ascii="Times New Roman" w:hAnsi="Times New Roman"/>
          <w:sz w:val="24"/>
        </w:rPr>
      </w:pPr>
      <w:r>
        <w:rPr>
          <w:rFonts w:ascii="Times New Roman" w:hAnsi="Times New Roman"/>
          <w:sz w:val="24"/>
        </w:rPr>
        <w:t xml:space="preserve">Заключение договоров при этом осуществляется в порядке, </w:t>
      </w:r>
      <w:r>
        <w:rPr>
          <w:rFonts w:ascii="Times New Roman" w:hAnsi="Times New Roman"/>
          <w:color w:val="000000"/>
          <w:sz w:val="24"/>
        </w:rPr>
        <w:t>установленном разделом 16 настоящего положения о закупке.</w:t>
      </w:r>
    </w:p>
    <w:p w:rsidR="001D68C3" w:rsidRDefault="008655FF">
      <w:pPr>
        <w:pStyle w:val="af9"/>
        <w:ind w:left="0" w:firstLine="567"/>
        <w:jc w:val="both"/>
        <w:rPr>
          <w:rFonts w:ascii="Times New Roman" w:hAnsi="Times New Roman"/>
          <w:sz w:val="24"/>
        </w:rPr>
      </w:pPr>
      <w:r>
        <w:rPr>
          <w:rFonts w:ascii="Times New Roman" w:hAnsi="Times New Roman"/>
          <w:sz w:val="24"/>
        </w:rPr>
        <w:t>16.14. Заказчик вправе отказаться от заключения договора с победителем закупки, иным участником закупки, с которым заключается договор, в следующих случаях (для неконкурентных закупок):</w:t>
      </w:r>
    </w:p>
    <w:p w:rsidR="001D68C3" w:rsidRDefault="008655FF">
      <w:pPr>
        <w:pStyle w:val="af9"/>
        <w:ind w:left="0" w:firstLine="567"/>
        <w:jc w:val="both"/>
        <w:rPr>
          <w:rFonts w:ascii="Times New Roman" w:hAnsi="Times New Roman"/>
          <w:sz w:val="28"/>
          <w:szCs w:val="28"/>
        </w:rPr>
      </w:pPr>
      <w:r>
        <w:rPr>
          <w:rFonts w:ascii="Times New Roman" w:hAnsi="Times New Roman"/>
          <w:sz w:val="24"/>
        </w:rPr>
        <w:t>1) если при проведении закупки заказчиком или победителем закупки, иным участником закупки, с которым заключается договор, были существенно нарушены требования положения о закупке, которые не были выявлены на момент подписания протокола;</w:t>
      </w:r>
    </w:p>
    <w:p w:rsidR="001D68C3" w:rsidRDefault="008655FF">
      <w:pPr>
        <w:pStyle w:val="af9"/>
        <w:ind w:left="0" w:firstLine="567"/>
        <w:jc w:val="both"/>
        <w:rPr>
          <w:rFonts w:ascii="Times New Roman" w:hAnsi="Times New Roman"/>
          <w:sz w:val="28"/>
          <w:szCs w:val="28"/>
        </w:rPr>
      </w:pPr>
      <w:r>
        <w:rPr>
          <w:rFonts w:ascii="Times New Roman" w:hAnsi="Times New Roman"/>
          <w:sz w:val="24"/>
        </w:rPr>
        <w:t>2)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1D68C3" w:rsidRDefault="008655FF">
      <w:pPr>
        <w:pStyle w:val="af9"/>
        <w:ind w:left="0" w:firstLine="567"/>
        <w:jc w:val="both"/>
        <w:rPr>
          <w:rFonts w:ascii="Times New Roman" w:hAnsi="Times New Roman"/>
          <w:sz w:val="28"/>
          <w:szCs w:val="28"/>
        </w:rPr>
      </w:pPr>
      <w:r>
        <w:rPr>
          <w:rFonts w:ascii="Times New Roman" w:hAnsi="Times New Roman"/>
          <w:sz w:val="24"/>
        </w:rPr>
        <w:t>3) изменение потребностей в закупаемых товарах, работах, услугах,</w:t>
      </w:r>
    </w:p>
    <w:p w:rsidR="001D68C3" w:rsidRDefault="008655FF">
      <w:pPr>
        <w:pStyle w:val="af9"/>
        <w:ind w:left="0" w:firstLine="567"/>
        <w:jc w:val="both"/>
        <w:rPr>
          <w:rFonts w:ascii="Times New Roman" w:hAnsi="Times New Roman"/>
          <w:sz w:val="28"/>
          <w:szCs w:val="28"/>
        </w:rPr>
      </w:pPr>
      <w:r>
        <w:rPr>
          <w:rFonts w:ascii="Times New Roman" w:hAnsi="Times New Roman"/>
          <w:sz w:val="24"/>
        </w:rPr>
        <w:t>4) изменение условий договора с заказчиком, во исполнение которого проводилась закупка.</w:t>
      </w:r>
    </w:p>
    <w:p w:rsidR="001D68C3" w:rsidRDefault="008655FF">
      <w:pPr>
        <w:pStyle w:val="af9"/>
        <w:ind w:left="0" w:firstLine="567"/>
        <w:jc w:val="both"/>
        <w:rPr>
          <w:rFonts w:ascii="Times New Roman" w:hAnsi="Times New Roman"/>
          <w:sz w:val="24"/>
        </w:rPr>
      </w:pPr>
      <w:r>
        <w:rPr>
          <w:rFonts w:ascii="Times New Roman" w:hAnsi="Times New Roman"/>
          <w:sz w:val="24"/>
        </w:rPr>
        <w:t>16.15. Заказчик вправе включить в проект договора условие о рассмотрении споров, разногласий и требований, касающихся его исполнения, нарушения, прекращения или недействительности, третейским судом.</w:t>
      </w:r>
    </w:p>
    <w:p w:rsidR="001D68C3" w:rsidRDefault="001D68C3">
      <w:pPr>
        <w:rPr>
          <w:rFonts w:ascii="Times New Roman" w:hAnsi="Times New Roman"/>
          <w:sz w:val="24"/>
        </w:rPr>
      </w:pPr>
    </w:p>
    <w:p w:rsidR="001D68C3" w:rsidRDefault="008655FF">
      <w:pPr>
        <w:pStyle w:val="1"/>
        <w:spacing w:before="0" w:after="0"/>
        <w:jc w:val="center"/>
        <w:rPr>
          <w:rFonts w:ascii="Times New Roman" w:hAnsi="Times New Roman"/>
          <w:sz w:val="24"/>
          <w:szCs w:val="24"/>
        </w:rPr>
      </w:pPr>
      <w:r>
        <w:rPr>
          <w:rFonts w:ascii="Times New Roman" w:hAnsi="Times New Roman" w:cs="Times New Roman"/>
          <w:sz w:val="24"/>
          <w:szCs w:val="24"/>
        </w:rPr>
        <w:t>17. Исполнение договора, заключенного по результатам закупки</w:t>
      </w:r>
    </w:p>
    <w:p w:rsidR="001D68C3" w:rsidRDefault="008655FF">
      <w:pPr>
        <w:pStyle w:val="af9"/>
        <w:tabs>
          <w:tab w:val="left" w:pos="567"/>
        </w:tabs>
        <w:ind w:left="0" w:firstLine="567"/>
        <w:jc w:val="both"/>
        <w:rPr>
          <w:rFonts w:ascii="Times New Roman" w:hAnsi="Times New Roman"/>
          <w:sz w:val="24"/>
        </w:rPr>
      </w:pPr>
      <w:r>
        <w:rPr>
          <w:rFonts w:ascii="Times New Roman" w:hAnsi="Times New Roman"/>
          <w:sz w:val="24"/>
        </w:rPr>
        <w:t xml:space="preserve">17.1. Порядок заключения и исполнения договора, заключенного по результатам закупки, регулируется Гражданским кодексом Российской Федерации, иными нормативными правовыми актами Российской Федерации, внутренними документами учреждения. </w:t>
      </w:r>
    </w:p>
    <w:p w:rsidR="001D68C3" w:rsidRDefault="008655FF">
      <w:pPr>
        <w:pStyle w:val="af9"/>
        <w:tabs>
          <w:tab w:val="left" w:pos="567"/>
        </w:tabs>
        <w:ind w:left="0" w:firstLine="567"/>
        <w:jc w:val="both"/>
        <w:rPr>
          <w:rFonts w:ascii="Times New Roman" w:hAnsi="Times New Roman"/>
          <w:sz w:val="24"/>
        </w:rPr>
      </w:pPr>
      <w:r>
        <w:rPr>
          <w:rFonts w:ascii="Times New Roman" w:hAnsi="Times New Roman"/>
          <w:sz w:val="24"/>
        </w:rPr>
        <w:t xml:space="preserve">17.2. 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w:t>
      </w:r>
      <w:r>
        <w:rPr>
          <w:rFonts w:ascii="Times New Roman" w:hAnsi="Times New Roman"/>
          <w:sz w:val="24"/>
        </w:rPr>
        <w:lastRenderedPageBreak/>
        <w:t xml:space="preserve">закупаемых товаров, работ, услуг или сроков исполнения договора по сравнению с </w:t>
      </w:r>
      <w:proofErr w:type="gramStart"/>
      <w:r>
        <w:rPr>
          <w:rFonts w:ascii="Times New Roman" w:hAnsi="Times New Roman"/>
          <w:sz w:val="24"/>
        </w:rPr>
        <w:t>указанными</w:t>
      </w:r>
      <w:proofErr w:type="gramEnd"/>
      <w:r>
        <w:rPr>
          <w:rFonts w:ascii="Times New Roman" w:hAnsi="Times New Roman"/>
          <w:sz w:val="24"/>
        </w:rPr>
        <w:t xml:space="preserve"> в извещении и (или)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 </w:t>
      </w:r>
    </w:p>
    <w:p w:rsidR="001D68C3" w:rsidRDefault="008655FF">
      <w:pPr>
        <w:pStyle w:val="af9"/>
        <w:tabs>
          <w:tab w:val="left" w:pos="567"/>
          <w:tab w:val="left" w:pos="1134"/>
        </w:tabs>
        <w:ind w:left="0" w:firstLine="567"/>
        <w:jc w:val="both"/>
      </w:pPr>
      <w:r>
        <w:rPr>
          <w:rFonts w:ascii="Times New Roman" w:hAnsi="Times New Roman"/>
          <w:sz w:val="24"/>
        </w:rPr>
        <w:t>17.3. В случае</w:t>
      </w:r>
      <w:proofErr w:type="gramStart"/>
      <w:r>
        <w:rPr>
          <w:rFonts w:ascii="Times New Roman" w:hAnsi="Times New Roman"/>
          <w:sz w:val="24"/>
        </w:rPr>
        <w:t>,</w:t>
      </w:r>
      <w:proofErr w:type="gramEnd"/>
      <w:r>
        <w:rPr>
          <w:rFonts w:ascii="Times New Roman" w:hAnsi="Times New Roman"/>
          <w:sz w:val="24"/>
        </w:rPr>
        <w:t xml:space="preserve"> если при заключении и исполнении </w:t>
      </w:r>
      <w:r>
        <w:rPr>
          <w:rStyle w:val="f"/>
          <w:rFonts w:ascii="Times New Roman" w:hAnsi="Times New Roman"/>
          <w:sz w:val="24"/>
        </w:rPr>
        <w:t>договора</w:t>
      </w:r>
      <w:r>
        <w:rPr>
          <w:rFonts w:ascii="Times New Roman" w:hAnsi="Times New Roman"/>
          <w:sz w:val="24"/>
        </w:rPr>
        <w:t xml:space="preserve"> </w:t>
      </w:r>
      <w:r>
        <w:rPr>
          <w:rStyle w:val="f"/>
          <w:rFonts w:ascii="Times New Roman" w:hAnsi="Times New Roman"/>
          <w:sz w:val="24"/>
        </w:rPr>
        <w:t>изменяются</w:t>
      </w:r>
      <w:r>
        <w:rPr>
          <w:rFonts w:ascii="Times New Roman" w:hAnsi="Times New Roman"/>
          <w:sz w:val="24"/>
        </w:rPr>
        <w:t xml:space="preserve"> объем, цена закупаемых товаров, работ, услуг или сроки исполнения </w:t>
      </w:r>
      <w:r>
        <w:rPr>
          <w:rStyle w:val="f"/>
          <w:rFonts w:ascii="Times New Roman" w:hAnsi="Times New Roman"/>
          <w:sz w:val="24"/>
        </w:rPr>
        <w:t>договора</w:t>
      </w:r>
      <w:r>
        <w:rPr>
          <w:rFonts w:ascii="Times New Roman" w:hAnsi="Times New Roman"/>
          <w:sz w:val="24"/>
        </w:rPr>
        <w:t xml:space="preserve"> по сравнению с указанными в протоколе, составленном по результатам закупки, не позднее чем в течение десяти дней со дня внесения </w:t>
      </w:r>
      <w:r>
        <w:rPr>
          <w:rStyle w:val="f"/>
          <w:rFonts w:ascii="Times New Roman" w:hAnsi="Times New Roman"/>
          <w:sz w:val="24"/>
        </w:rPr>
        <w:t>изменений</w:t>
      </w:r>
      <w:r>
        <w:rPr>
          <w:rFonts w:ascii="Times New Roman" w:hAnsi="Times New Roman"/>
          <w:sz w:val="24"/>
        </w:rPr>
        <w:t xml:space="preserve"> в </w:t>
      </w:r>
      <w:r>
        <w:rPr>
          <w:rStyle w:val="f"/>
          <w:rFonts w:ascii="Times New Roman" w:hAnsi="Times New Roman"/>
          <w:sz w:val="24"/>
        </w:rPr>
        <w:t>договор</w:t>
      </w:r>
      <w:r>
        <w:rPr>
          <w:rFonts w:ascii="Times New Roman" w:hAnsi="Times New Roman"/>
          <w:sz w:val="24"/>
        </w:rPr>
        <w:t xml:space="preserve"> в единой информационной системе размещается информация об </w:t>
      </w:r>
      <w:r>
        <w:rPr>
          <w:rStyle w:val="f"/>
          <w:rFonts w:ascii="Times New Roman" w:hAnsi="Times New Roman"/>
          <w:sz w:val="24"/>
        </w:rPr>
        <w:t>изменении</w:t>
      </w:r>
      <w:r>
        <w:rPr>
          <w:rFonts w:ascii="Times New Roman" w:hAnsi="Times New Roman"/>
          <w:sz w:val="24"/>
        </w:rPr>
        <w:t xml:space="preserve"> </w:t>
      </w:r>
      <w:r>
        <w:rPr>
          <w:rStyle w:val="f"/>
          <w:rFonts w:ascii="Times New Roman" w:hAnsi="Times New Roman"/>
          <w:sz w:val="24"/>
        </w:rPr>
        <w:t>договора</w:t>
      </w:r>
      <w:r>
        <w:rPr>
          <w:rFonts w:ascii="Times New Roman" w:hAnsi="Times New Roman"/>
          <w:sz w:val="24"/>
        </w:rPr>
        <w:t xml:space="preserve"> с указанием </w:t>
      </w:r>
      <w:r>
        <w:rPr>
          <w:rStyle w:val="f"/>
          <w:rFonts w:ascii="Times New Roman" w:hAnsi="Times New Roman"/>
          <w:sz w:val="24"/>
        </w:rPr>
        <w:t>измененных</w:t>
      </w:r>
      <w:r>
        <w:rPr>
          <w:rFonts w:ascii="Times New Roman" w:hAnsi="Times New Roman"/>
          <w:sz w:val="24"/>
        </w:rPr>
        <w:t xml:space="preserve"> условий.</w:t>
      </w:r>
    </w:p>
    <w:p w:rsidR="001D68C3" w:rsidRDefault="008655FF">
      <w:pPr>
        <w:pStyle w:val="af9"/>
        <w:tabs>
          <w:tab w:val="left" w:pos="567"/>
          <w:tab w:val="left" w:pos="1134"/>
        </w:tabs>
        <w:ind w:left="0" w:firstLine="567"/>
        <w:jc w:val="both"/>
        <w:rPr>
          <w:rFonts w:ascii="Times New Roman" w:hAnsi="Times New Roman"/>
          <w:sz w:val="24"/>
        </w:rPr>
      </w:pPr>
      <w:r>
        <w:rPr>
          <w:rFonts w:ascii="Times New Roman" w:hAnsi="Times New Roman"/>
          <w:sz w:val="24"/>
        </w:rPr>
        <w:t xml:space="preserve">17.4 Информация об изменении, расторжении договора, результатах исполнения договора вносится Заказчиком в Реестр договоров, ведущийся в единой информационной системе, в соответствии с частью 1 статьи 4.1 Закона № 223-ФЗ в течение десяти календарных дней со дня исполнения, изменения или расторжения договора. </w:t>
      </w:r>
    </w:p>
    <w:p w:rsidR="001D68C3" w:rsidRDefault="008655FF">
      <w:pPr>
        <w:pStyle w:val="af9"/>
        <w:tabs>
          <w:tab w:val="left" w:pos="567"/>
          <w:tab w:val="left" w:pos="1134"/>
        </w:tabs>
        <w:ind w:left="0" w:firstLine="567"/>
        <w:jc w:val="both"/>
        <w:rPr>
          <w:rFonts w:ascii="Times New Roman" w:hAnsi="Times New Roman"/>
          <w:color w:val="0000FF"/>
          <w:sz w:val="28"/>
          <w:szCs w:val="28"/>
        </w:rPr>
      </w:pPr>
      <w:proofErr w:type="gramStart"/>
      <w:r>
        <w:rPr>
          <w:rFonts w:ascii="Times New Roman" w:hAnsi="Times New Roman"/>
          <w:color w:val="000000"/>
          <w:sz w:val="24"/>
        </w:rPr>
        <w:t>В целях предоставления информации и документов, касающихся результатов исполнения договора в соответствии с подпунктом «з)» пункта 2 Правил ведения реестра договоров, заключенных заказчиками,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Заказчик по своему усмотрению публикует информацию об исполнении обязательств по договорам либо по этапам, либо</w:t>
      </w:r>
      <w:proofErr w:type="gramEnd"/>
      <w:r>
        <w:rPr>
          <w:rFonts w:ascii="Times New Roman" w:hAnsi="Times New Roman"/>
          <w:color w:val="000000"/>
          <w:sz w:val="24"/>
        </w:rPr>
        <w:t xml:space="preserve">, разместив документы, подтверждающие исполнение обязательств в полном объеме. В качестве </w:t>
      </w:r>
      <w:proofErr w:type="gramStart"/>
      <w:r>
        <w:rPr>
          <w:rFonts w:ascii="Times New Roman" w:hAnsi="Times New Roman"/>
          <w:color w:val="000000"/>
          <w:sz w:val="24"/>
        </w:rPr>
        <w:t>итоговых документов, подтверждающих исполнение обязательств по договору может</w:t>
      </w:r>
      <w:proofErr w:type="gramEnd"/>
      <w:r>
        <w:rPr>
          <w:rFonts w:ascii="Times New Roman" w:hAnsi="Times New Roman"/>
          <w:color w:val="000000"/>
          <w:sz w:val="24"/>
        </w:rPr>
        <w:t xml:space="preserve"> выступать как совокупность документов, подписанных в ходе исполнения договора, так и итоговый акт сверки взаимных расчетов по договору, либо акт об исполнении обязательств по договору по форме, установленной Заказчиком</w:t>
      </w:r>
      <w:r>
        <w:rPr>
          <w:rFonts w:ascii="Times New Roman" w:hAnsi="Times New Roman"/>
          <w:color w:val="0000FF"/>
          <w:sz w:val="24"/>
        </w:rPr>
        <w:t xml:space="preserve"> </w:t>
      </w:r>
      <w:r>
        <w:rPr>
          <w:rFonts w:ascii="Times New Roman" w:hAnsi="Times New Roman"/>
          <w:color w:val="000000"/>
          <w:sz w:val="24"/>
        </w:rPr>
        <w:t>(Приложение № 4 к настоящему Положению).</w:t>
      </w:r>
    </w:p>
    <w:p w:rsidR="001D68C3" w:rsidRDefault="008655FF">
      <w:pPr>
        <w:pStyle w:val="af9"/>
        <w:ind w:left="0" w:firstLine="567"/>
        <w:jc w:val="both"/>
        <w:rPr>
          <w:rFonts w:ascii="Times New Roman" w:hAnsi="Times New Roman"/>
          <w:sz w:val="28"/>
          <w:szCs w:val="28"/>
        </w:rPr>
      </w:pPr>
      <w:r>
        <w:rPr>
          <w:rFonts w:ascii="Times New Roman" w:hAnsi="Times New Roman"/>
          <w:sz w:val="24"/>
        </w:rPr>
        <w:t>Итоговый акт сверки взаимных расчетов по договору либо акт об исполнении обязательств по договору подписывается поставщиком (подрядчиком, исполнителем) по инициативе заказчика.</w:t>
      </w:r>
    </w:p>
    <w:p w:rsidR="001D68C3" w:rsidRDefault="008655FF">
      <w:pPr>
        <w:pStyle w:val="af9"/>
        <w:ind w:left="0" w:firstLine="567"/>
        <w:jc w:val="both"/>
        <w:rPr>
          <w:rFonts w:ascii="Times New Roman" w:hAnsi="Times New Roman"/>
          <w:sz w:val="28"/>
          <w:szCs w:val="28"/>
        </w:rPr>
      </w:pPr>
      <w:r>
        <w:rPr>
          <w:rFonts w:ascii="Times New Roman" w:hAnsi="Times New Roman"/>
          <w:sz w:val="24"/>
        </w:rPr>
        <w:t>Договор считается исполненным после подписания сторонами одного из указанных документов (итогового акта сверки взаимных расчетов по договору либо акта об исполнении обязательств по договору), если такой документ был подписан сторонами договора.</w:t>
      </w:r>
    </w:p>
    <w:p w:rsidR="001D68C3" w:rsidRDefault="001D68C3">
      <w:pPr>
        <w:pStyle w:val="af9"/>
        <w:tabs>
          <w:tab w:val="left" w:pos="567"/>
          <w:tab w:val="left" w:pos="1125"/>
        </w:tabs>
        <w:ind w:left="0" w:firstLine="567"/>
        <w:jc w:val="both"/>
        <w:rPr>
          <w:rFonts w:ascii="Times New Roman" w:hAnsi="Times New Roman"/>
          <w:color w:val="FF0000"/>
          <w:sz w:val="24"/>
        </w:rPr>
      </w:pPr>
    </w:p>
    <w:p w:rsidR="001D68C3" w:rsidRDefault="008655FF">
      <w:pPr>
        <w:ind w:firstLine="284"/>
        <w:jc w:val="center"/>
        <w:rPr>
          <w:rFonts w:ascii="Times New Roman" w:hAnsi="Times New Roman"/>
          <w:color w:val="000000"/>
          <w:sz w:val="24"/>
        </w:rPr>
      </w:pPr>
      <w:r>
        <w:rPr>
          <w:rFonts w:ascii="Times New Roman" w:hAnsi="Times New Roman"/>
          <w:b/>
          <w:color w:val="000000"/>
          <w:sz w:val="24"/>
        </w:rPr>
        <w:t>18.Расторжение договора</w:t>
      </w:r>
    </w:p>
    <w:p w:rsidR="001D68C3" w:rsidRDefault="008655FF">
      <w:pPr>
        <w:ind w:firstLine="567"/>
        <w:jc w:val="both"/>
        <w:rPr>
          <w:rFonts w:ascii="Times New Roman" w:hAnsi="Times New Roman"/>
          <w:color w:val="000000"/>
          <w:sz w:val="24"/>
        </w:rPr>
      </w:pPr>
      <w:r>
        <w:rPr>
          <w:rFonts w:ascii="Times New Roman" w:hAnsi="Times New Roman"/>
          <w:color w:val="000000"/>
          <w:sz w:val="24"/>
        </w:rPr>
        <w:t>18.1.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D68C3" w:rsidRDefault="008655FF">
      <w:pPr>
        <w:ind w:firstLine="567"/>
        <w:jc w:val="both"/>
        <w:rPr>
          <w:rFonts w:ascii="Times New Roman" w:hAnsi="Times New Roman"/>
          <w:color w:val="000000"/>
          <w:sz w:val="24"/>
        </w:rPr>
      </w:pPr>
      <w:r>
        <w:rPr>
          <w:rFonts w:ascii="Times New Roman" w:hAnsi="Times New Roman"/>
          <w:color w:val="000000"/>
          <w:sz w:val="24"/>
        </w:rPr>
        <w:t xml:space="preserve">18.2. </w:t>
      </w:r>
      <w:proofErr w:type="gramStart"/>
      <w:r>
        <w:rPr>
          <w:rFonts w:ascii="Times New Roman" w:hAnsi="Times New Roman"/>
          <w:color w:val="000000"/>
          <w:sz w:val="24"/>
        </w:rPr>
        <w:t>Договор</w:t>
      </w:r>
      <w:proofErr w:type="gramEnd"/>
      <w:r>
        <w:rPr>
          <w:rFonts w:ascii="Times New Roman" w:hAnsi="Times New Roman"/>
          <w:color w:val="000000"/>
          <w:sz w:val="24"/>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1D68C3" w:rsidRDefault="008655FF">
      <w:pPr>
        <w:ind w:firstLine="567"/>
        <w:jc w:val="both"/>
        <w:rPr>
          <w:rFonts w:ascii="Times New Roman" w:hAnsi="Times New Roman"/>
          <w:color w:val="000000"/>
          <w:sz w:val="24"/>
        </w:rPr>
      </w:pPr>
      <w:r>
        <w:rPr>
          <w:rFonts w:ascii="Times New Roman" w:hAnsi="Times New Roman"/>
          <w:color w:val="000000"/>
          <w:sz w:val="24"/>
        </w:rPr>
        <w:t>18.3.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rsidR="001D68C3" w:rsidRDefault="008655FF">
      <w:pPr>
        <w:ind w:firstLine="567"/>
        <w:jc w:val="both"/>
        <w:rPr>
          <w:rFonts w:ascii="Times New Roman" w:hAnsi="Times New Roman"/>
          <w:color w:val="000000"/>
          <w:sz w:val="24"/>
        </w:rPr>
      </w:pPr>
      <w:r>
        <w:rPr>
          <w:rFonts w:ascii="Times New Roman" w:hAnsi="Times New Roman"/>
          <w:color w:val="000000"/>
          <w:sz w:val="24"/>
        </w:rPr>
        <w:t>18.4.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D68C3" w:rsidRDefault="008655FF">
      <w:pPr>
        <w:ind w:firstLine="567"/>
        <w:jc w:val="both"/>
        <w:rPr>
          <w:rFonts w:ascii="Times New Roman" w:hAnsi="Times New Roman"/>
          <w:color w:val="000000"/>
          <w:sz w:val="24"/>
        </w:rPr>
      </w:pPr>
      <w:r>
        <w:rPr>
          <w:rFonts w:ascii="Times New Roman" w:hAnsi="Times New Roman"/>
          <w:color w:val="000000"/>
          <w:sz w:val="24"/>
        </w:rPr>
        <w:t>18.5. Расторжение договора влечет за собой прекращение обязатель</w:t>
      </w:r>
      <w:proofErr w:type="gramStart"/>
      <w:r>
        <w:rPr>
          <w:rFonts w:ascii="Times New Roman" w:hAnsi="Times New Roman"/>
          <w:color w:val="000000"/>
          <w:sz w:val="24"/>
        </w:rPr>
        <w:t>ств ст</w:t>
      </w:r>
      <w:proofErr w:type="gramEnd"/>
      <w:r>
        <w:rPr>
          <w:rFonts w:ascii="Times New Roman" w:hAnsi="Times New Roman"/>
          <w:color w:val="000000"/>
          <w:sz w:val="24"/>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1D68C3" w:rsidRDefault="008655FF">
      <w:pPr>
        <w:ind w:firstLine="567"/>
        <w:jc w:val="both"/>
        <w:rPr>
          <w:rFonts w:ascii="Times New Roman" w:hAnsi="Times New Roman"/>
          <w:color w:val="000000"/>
          <w:sz w:val="24"/>
        </w:rPr>
      </w:pPr>
      <w:r>
        <w:rPr>
          <w:rFonts w:ascii="Times New Roman" w:hAnsi="Times New Roman"/>
          <w:color w:val="000000"/>
          <w:sz w:val="24"/>
        </w:rPr>
        <w:t>18.6.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1D68C3" w:rsidRDefault="001D68C3">
      <w:pPr>
        <w:tabs>
          <w:tab w:val="left" w:pos="1560"/>
        </w:tabs>
        <w:ind w:firstLine="567"/>
        <w:jc w:val="both"/>
        <w:rPr>
          <w:rFonts w:ascii="Times New Roman" w:hAnsi="Times New Roman"/>
          <w:sz w:val="24"/>
        </w:rPr>
      </w:pPr>
    </w:p>
    <w:p w:rsidR="001D68C3" w:rsidRDefault="008655FF">
      <w:pPr>
        <w:pStyle w:val="af9"/>
        <w:ind w:left="0" w:firstLine="709"/>
        <w:jc w:val="center"/>
        <w:rPr>
          <w:rFonts w:ascii="Times New Roman" w:hAnsi="Times New Roman"/>
          <w:sz w:val="24"/>
        </w:rPr>
      </w:pPr>
      <w:r>
        <w:rPr>
          <w:rFonts w:ascii="Times New Roman" w:hAnsi="Times New Roman"/>
          <w:b/>
          <w:color w:val="000000"/>
          <w:sz w:val="24"/>
        </w:rPr>
        <w:t xml:space="preserve">19. </w:t>
      </w:r>
      <w:proofErr w:type="gramStart"/>
      <w:r>
        <w:rPr>
          <w:rFonts w:ascii="Times New Roman" w:hAnsi="Times New Roman"/>
          <w:b/>
          <w:color w:val="000000"/>
          <w:sz w:val="24"/>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Pr>
          <w:rFonts w:ascii="Times New Roman" w:hAnsi="Times New Roman"/>
          <w:b/>
          <w:color w:val="000000"/>
          <w:sz w:val="24"/>
        </w:rPr>
        <w:lastRenderedPageBreak/>
        <w:t>иностранного государства, работам, услугам, выполняемых, оказываемых иностранными лицами</w:t>
      </w:r>
      <w:proofErr w:type="gramEnd"/>
    </w:p>
    <w:p w:rsidR="001D68C3" w:rsidRDefault="008655FF">
      <w:pPr>
        <w:pStyle w:val="af9"/>
        <w:ind w:left="0" w:firstLine="567"/>
        <w:jc w:val="both"/>
        <w:rPr>
          <w:rFonts w:ascii="Times New Roman" w:hAnsi="Times New Roman"/>
          <w:sz w:val="24"/>
        </w:rPr>
      </w:pPr>
      <w:r>
        <w:rPr>
          <w:rFonts w:ascii="Times New Roman" w:hAnsi="Times New Roman"/>
          <w:color w:val="000000"/>
          <w:sz w:val="24"/>
        </w:rPr>
        <w:t xml:space="preserve">19.1.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Pr>
          <w:rFonts w:ascii="Times New Roman" w:hAnsi="Times New Roman"/>
          <w:color w:val="000000"/>
          <w:sz w:val="24"/>
        </w:rPr>
        <w:t>победителем</w:t>
      </w:r>
      <w:proofErr w:type="gramEnd"/>
      <w:r>
        <w:rPr>
          <w:rFonts w:ascii="Times New Roman" w:hAnsi="Times New Roman"/>
          <w:color w:val="000000"/>
          <w:sz w:val="24"/>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Pr>
          <w:rFonts w:ascii="Times New Roman" w:hAnsi="Times New Roman"/>
          <w:color w:val="000000"/>
          <w:sz w:val="24"/>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1D68C3" w:rsidRDefault="008655FF">
      <w:pPr>
        <w:pStyle w:val="af9"/>
        <w:ind w:left="0" w:firstLine="567"/>
        <w:jc w:val="both"/>
        <w:rPr>
          <w:rFonts w:ascii="Times New Roman" w:hAnsi="Times New Roman"/>
          <w:sz w:val="24"/>
        </w:rPr>
      </w:pPr>
      <w:r>
        <w:rPr>
          <w:rFonts w:ascii="Times New Roman" w:hAnsi="Times New Roman"/>
          <w:color w:val="000000"/>
          <w:sz w:val="24"/>
        </w:rPr>
        <w:t xml:space="preserve">19.2. </w:t>
      </w:r>
      <w:proofErr w:type="gramStart"/>
      <w:r>
        <w:rPr>
          <w:rFonts w:ascii="Times New Roman" w:hAnsi="Times New Roman"/>
          <w:color w:val="000000"/>
          <w:sz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Pr>
          <w:rFonts w:ascii="Times New Roman" w:hAnsi="Times New Roman"/>
          <w:color w:val="000000"/>
          <w:sz w:val="24"/>
        </w:rPr>
        <w:t xml:space="preserve">, </w:t>
      </w:r>
      <w:proofErr w:type="gramStart"/>
      <w:r>
        <w:rPr>
          <w:rFonts w:ascii="Times New Roman" w:hAnsi="Times New Roman"/>
          <w:color w:val="000000"/>
          <w:sz w:val="24"/>
        </w:rPr>
        <w:t>оказании</w:t>
      </w:r>
      <w:proofErr w:type="gramEnd"/>
      <w:r>
        <w:rPr>
          <w:rFonts w:ascii="Times New Roman" w:hAnsi="Times New Roman"/>
          <w:color w:val="000000"/>
          <w:sz w:val="24"/>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1D68C3" w:rsidRDefault="008655FF">
      <w:pPr>
        <w:pStyle w:val="af9"/>
        <w:ind w:left="0" w:firstLine="567"/>
        <w:jc w:val="both"/>
        <w:rPr>
          <w:rFonts w:ascii="Times New Roman" w:hAnsi="Times New Roman"/>
          <w:sz w:val="24"/>
        </w:rPr>
      </w:pPr>
      <w:r>
        <w:rPr>
          <w:rFonts w:ascii="Times New Roman" w:hAnsi="Times New Roman"/>
          <w:color w:val="000000"/>
          <w:sz w:val="24"/>
        </w:rPr>
        <w:t xml:space="preserve">19.3. </w:t>
      </w:r>
      <w:proofErr w:type="gramStart"/>
      <w:r>
        <w:rPr>
          <w:rFonts w:ascii="Times New Roman" w:hAnsi="Times New Roman"/>
          <w:color w:val="000000"/>
          <w:sz w:val="24"/>
        </w:rPr>
        <w:t>При осуществлении закупок товаров, работ, услуг путем проведения аукциона или иным способом, при котором определение победителя проводится</w:t>
      </w:r>
      <w:r>
        <w:rPr>
          <w:rFonts w:ascii="Times New Roman" w:hAnsi="Times New Roman"/>
          <w:color w:val="0000FF"/>
          <w:sz w:val="24"/>
        </w:rPr>
        <w:t xml:space="preserve"> </w:t>
      </w:r>
      <w:r>
        <w:rPr>
          <w:rFonts w:ascii="Times New Roman" w:hAnsi="Times New Roman"/>
          <w:color w:val="000000"/>
          <w:sz w:val="24"/>
        </w:rPr>
        <w:t>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Pr>
          <w:rFonts w:ascii="Times New Roman" w:hAnsi="Times New Roman"/>
          <w:color w:val="000000"/>
          <w:sz w:val="24"/>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1D68C3" w:rsidRDefault="008655FF">
      <w:pPr>
        <w:pStyle w:val="af9"/>
        <w:ind w:left="0" w:firstLine="567"/>
        <w:jc w:val="both"/>
        <w:rPr>
          <w:rFonts w:ascii="Times New Roman" w:hAnsi="Times New Roman"/>
          <w:sz w:val="24"/>
        </w:rPr>
      </w:pPr>
      <w:r>
        <w:rPr>
          <w:rFonts w:ascii="Times New Roman" w:hAnsi="Times New Roman"/>
          <w:color w:val="000000"/>
          <w:sz w:val="24"/>
        </w:rPr>
        <w:t>19.4. Условием предоставления приоритета является включение в документацию о закупке следующих сведений:</w:t>
      </w:r>
    </w:p>
    <w:p w:rsidR="001D68C3" w:rsidRDefault="008655FF">
      <w:pPr>
        <w:pStyle w:val="af9"/>
        <w:ind w:left="0" w:firstLine="567"/>
        <w:jc w:val="both"/>
        <w:rPr>
          <w:rFonts w:ascii="Times New Roman" w:hAnsi="Times New Roman"/>
          <w:color w:val="000000"/>
          <w:sz w:val="28"/>
          <w:szCs w:val="28"/>
        </w:rPr>
      </w:pPr>
      <w:r>
        <w:rPr>
          <w:rFonts w:ascii="Times New Roman" w:hAnsi="Times New Roman"/>
          <w:color w:val="000000"/>
          <w:sz w:val="24"/>
        </w:rPr>
        <w:t xml:space="preserve">а)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1D68C3" w:rsidRDefault="008655FF">
      <w:pPr>
        <w:pStyle w:val="af9"/>
        <w:ind w:left="0" w:firstLine="567"/>
        <w:jc w:val="both"/>
        <w:rPr>
          <w:rFonts w:ascii="Times New Roman" w:hAnsi="Times New Roman"/>
          <w:color w:val="000000"/>
          <w:sz w:val="28"/>
          <w:szCs w:val="28"/>
        </w:rPr>
      </w:pPr>
      <w:r>
        <w:rPr>
          <w:rFonts w:ascii="Times New Roman" w:hAnsi="Times New Roman"/>
          <w:color w:val="000000"/>
          <w:sz w:val="24"/>
        </w:rPr>
        <w:t>б) 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w:t>
      </w:r>
    </w:p>
    <w:p w:rsidR="001D68C3" w:rsidRDefault="008655FF">
      <w:pPr>
        <w:pStyle w:val="af9"/>
        <w:ind w:left="0" w:firstLine="567"/>
        <w:jc w:val="both"/>
        <w:rPr>
          <w:rFonts w:ascii="Times New Roman" w:hAnsi="Times New Roman"/>
          <w:color w:val="000000"/>
          <w:sz w:val="28"/>
          <w:szCs w:val="28"/>
        </w:rPr>
      </w:pPr>
      <w:r>
        <w:rPr>
          <w:rFonts w:ascii="Times New Roman" w:hAnsi="Times New Roman"/>
          <w:color w:val="000000"/>
          <w:sz w:val="24"/>
        </w:rPr>
        <w:t xml:space="preserve">в) Заказчик указывает в документации о закупке сведения о начальной (максимальной) цене единицы каждого товара, работы, услуги, </w:t>
      </w:r>
      <w:proofErr w:type="gramStart"/>
      <w:r>
        <w:rPr>
          <w:rFonts w:ascii="Times New Roman" w:hAnsi="Times New Roman"/>
          <w:color w:val="000000"/>
          <w:sz w:val="24"/>
        </w:rPr>
        <w:t>являющихся</w:t>
      </w:r>
      <w:proofErr w:type="gramEnd"/>
      <w:r>
        <w:rPr>
          <w:rFonts w:ascii="Times New Roman" w:hAnsi="Times New Roman"/>
          <w:color w:val="000000"/>
          <w:sz w:val="24"/>
        </w:rPr>
        <w:t xml:space="preserve"> предметом закупки;</w:t>
      </w:r>
    </w:p>
    <w:p w:rsidR="001D68C3" w:rsidRDefault="008655FF">
      <w:pPr>
        <w:pStyle w:val="af9"/>
        <w:ind w:left="0" w:firstLine="567"/>
        <w:jc w:val="both"/>
        <w:rPr>
          <w:rFonts w:ascii="Times New Roman" w:hAnsi="Times New Roman"/>
          <w:color w:val="000000"/>
          <w:sz w:val="28"/>
          <w:szCs w:val="28"/>
        </w:rPr>
      </w:pPr>
      <w:r>
        <w:rPr>
          <w:rFonts w:ascii="Times New Roman" w:hAnsi="Times New Roman"/>
          <w:color w:val="000000"/>
          <w:sz w:val="24"/>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Pr>
          <w:rFonts w:ascii="Times New Roman" w:hAnsi="Times New Roman"/>
          <w:color w:val="000000"/>
          <w:sz w:val="24"/>
        </w:rPr>
        <w:t>закупке</w:t>
      </w:r>
      <w:proofErr w:type="gramEnd"/>
      <w:r>
        <w:rPr>
          <w:rFonts w:ascii="Times New Roman" w:hAnsi="Times New Roman"/>
          <w:color w:val="000000"/>
          <w:sz w:val="24"/>
        </w:rPr>
        <w:t xml:space="preserve"> и такая заявка рассматривается как содержащая предложение о поставке иностранных товаров;</w:t>
      </w:r>
    </w:p>
    <w:p w:rsidR="001D68C3" w:rsidRDefault="008655FF">
      <w:pPr>
        <w:pStyle w:val="af9"/>
        <w:ind w:left="0" w:firstLine="567"/>
        <w:jc w:val="both"/>
      </w:pPr>
      <w:proofErr w:type="gramStart"/>
      <w:r>
        <w:rPr>
          <w:rFonts w:ascii="Times New Roman" w:hAnsi="Times New Roman"/>
          <w:color w:val="000000"/>
          <w:sz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w:t>
      </w:r>
      <w:r>
        <w:rPr>
          <w:rFonts w:ascii="Times New Roman" w:hAnsi="Times New Roman"/>
          <w:color w:val="FF0000"/>
          <w:sz w:val="24"/>
        </w:rPr>
        <w:t xml:space="preserve"> </w:t>
      </w:r>
      <w:r>
        <w:rPr>
          <w:rFonts w:ascii="Times New Roman" w:hAnsi="Times New Roman"/>
          <w:color w:val="000000"/>
          <w:sz w:val="24"/>
        </w:rPr>
        <w:t>пункта 6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Pr>
          <w:rFonts w:ascii="Times New Roman" w:hAnsi="Times New Roman"/>
          <w:color w:val="000000"/>
          <w:sz w:val="24"/>
        </w:rPr>
        <w:t xml:space="preserve">, </w:t>
      </w:r>
      <w:proofErr w:type="gramStart"/>
      <w:r>
        <w:rPr>
          <w:rFonts w:ascii="Times New Roman" w:hAnsi="Times New Roman"/>
          <w:color w:val="000000"/>
          <w:sz w:val="24"/>
        </w:rPr>
        <w:t>выполняемым, оказываемым иностранными лицами",</w:t>
      </w:r>
      <w:r>
        <w:rPr>
          <w:rFonts w:ascii="Times New Roman" w:hAnsi="Times New Roman"/>
          <w:color w:val="FF0000"/>
          <w:sz w:val="24"/>
        </w:rPr>
        <w:t xml:space="preserve"> </w:t>
      </w:r>
      <w:r>
        <w:rPr>
          <w:rFonts w:ascii="Times New Roman" w:hAnsi="Times New Roman"/>
          <w:color w:val="000000"/>
          <w:sz w:val="24"/>
        </w:rPr>
        <w:t>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D68C3" w:rsidRDefault="008655FF">
      <w:pPr>
        <w:pStyle w:val="af9"/>
        <w:ind w:left="0" w:firstLine="567"/>
        <w:jc w:val="both"/>
        <w:rPr>
          <w:rFonts w:ascii="Times New Roman" w:hAnsi="Times New Roman"/>
          <w:sz w:val="24"/>
        </w:rPr>
      </w:pPr>
      <w:r>
        <w:rPr>
          <w:rFonts w:ascii="Times New Roman" w:hAnsi="Times New Roman"/>
          <w:color w:val="000000"/>
          <w:sz w:val="24"/>
        </w:rPr>
        <w:t xml:space="preserve">е) </w:t>
      </w:r>
      <w:r>
        <w:rPr>
          <w:rFonts w:ascii="Times New Roman" w:hAnsi="Times New Roman"/>
          <w:color w:val="2D2D2D"/>
          <w:sz w:val="24"/>
        </w:rPr>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w:t>
      </w:r>
      <w:r>
        <w:rPr>
          <w:rFonts w:ascii="Times New Roman" w:hAnsi="Times New Roman"/>
          <w:color w:val="2D2D2D"/>
          <w:sz w:val="24"/>
        </w:rPr>
        <w:lastRenderedPageBreak/>
        <w:t>юридических лиц и индивидуальных предпринимателей), на основании документов, удостоверяющих личность (для физических лиц);</w:t>
      </w:r>
      <w:r>
        <w:rPr>
          <w:rFonts w:ascii="Times New Roman" w:hAnsi="Times New Roman"/>
          <w:color w:val="000000"/>
          <w:sz w:val="24"/>
        </w:rPr>
        <w:t xml:space="preserve"> </w:t>
      </w:r>
    </w:p>
    <w:p w:rsidR="001D68C3" w:rsidRDefault="008655FF">
      <w:pPr>
        <w:pStyle w:val="af9"/>
        <w:ind w:left="0" w:firstLine="567"/>
        <w:jc w:val="both"/>
        <w:rPr>
          <w:rFonts w:ascii="Times New Roman" w:hAnsi="Times New Roman"/>
          <w:sz w:val="28"/>
          <w:szCs w:val="28"/>
        </w:rPr>
      </w:pPr>
      <w:r>
        <w:rPr>
          <w:rFonts w:ascii="Times New Roman" w:hAnsi="Times New Roman"/>
          <w:sz w:val="24"/>
        </w:rPr>
        <w:t>ж) в заключаемом договоре участник закупки указывает страну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D68C3" w:rsidRDefault="008655FF">
      <w:pPr>
        <w:pStyle w:val="af9"/>
        <w:ind w:left="0" w:firstLine="567"/>
        <w:jc w:val="both"/>
        <w:rPr>
          <w:rFonts w:ascii="Times New Roman" w:hAnsi="Times New Roman"/>
          <w:sz w:val="28"/>
          <w:szCs w:val="28"/>
        </w:rPr>
      </w:pPr>
      <w:proofErr w:type="gramStart"/>
      <w:r>
        <w:rPr>
          <w:rFonts w:ascii="Times New Roman" w:hAnsi="Times New Roman"/>
          <w:sz w:val="24"/>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1D68C3" w:rsidRDefault="008655FF">
      <w:pPr>
        <w:pStyle w:val="af9"/>
        <w:ind w:left="0" w:firstLine="567"/>
        <w:jc w:val="both"/>
        <w:rPr>
          <w:rFonts w:ascii="Times New Roman" w:hAnsi="Times New Roman"/>
          <w:sz w:val="28"/>
          <w:szCs w:val="28"/>
        </w:rPr>
      </w:pPr>
      <w:proofErr w:type="gramStart"/>
      <w:r>
        <w:rPr>
          <w:rFonts w:ascii="Times New Roman" w:hAnsi="Times New Roman"/>
          <w:sz w:val="24"/>
        </w:rPr>
        <w:t>и) при исполнении договора, заключенного с участником закупки, которому предоставлен приоритет в соответствии с настоящим Положением о закупке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w:t>
      </w:r>
      <w:proofErr w:type="gramEnd"/>
      <w:r>
        <w:rPr>
          <w:rFonts w:ascii="Times New Roman" w:hAnsi="Times New Roman"/>
          <w:sz w:val="24"/>
        </w:rPr>
        <w:t>,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D68C3" w:rsidRDefault="008655FF">
      <w:pPr>
        <w:pStyle w:val="af9"/>
        <w:ind w:left="0" w:firstLine="567"/>
        <w:jc w:val="both"/>
        <w:rPr>
          <w:rFonts w:ascii="Times New Roman" w:hAnsi="Times New Roman"/>
          <w:sz w:val="24"/>
        </w:rPr>
      </w:pPr>
      <w:r>
        <w:rPr>
          <w:rFonts w:ascii="Times New Roman" w:hAnsi="Times New Roman"/>
          <w:sz w:val="24"/>
        </w:rPr>
        <w:t>19.5. Приоритет не предоставляется в случаях, если:</w:t>
      </w:r>
    </w:p>
    <w:p w:rsidR="001D68C3" w:rsidRDefault="008655FF">
      <w:pPr>
        <w:pStyle w:val="af9"/>
        <w:ind w:left="0" w:firstLine="567"/>
        <w:jc w:val="both"/>
        <w:rPr>
          <w:rFonts w:ascii="Times New Roman" w:hAnsi="Times New Roman"/>
          <w:sz w:val="28"/>
          <w:szCs w:val="28"/>
        </w:rPr>
      </w:pPr>
      <w:r>
        <w:rPr>
          <w:rFonts w:ascii="Times New Roman" w:hAnsi="Times New Roman"/>
          <w:sz w:val="24"/>
        </w:rPr>
        <w:t xml:space="preserve">а) закупка признана </w:t>
      </w:r>
      <w:proofErr w:type="gramStart"/>
      <w:r>
        <w:rPr>
          <w:rFonts w:ascii="Times New Roman" w:hAnsi="Times New Roman"/>
          <w:sz w:val="24"/>
        </w:rPr>
        <w:t>несостоявшейся</w:t>
      </w:r>
      <w:proofErr w:type="gramEnd"/>
      <w:r>
        <w:rPr>
          <w:rFonts w:ascii="Times New Roman" w:hAnsi="Times New Roman"/>
          <w:sz w:val="24"/>
        </w:rPr>
        <w:t xml:space="preserve"> и договор заключается с единственным участником закупки;</w:t>
      </w:r>
    </w:p>
    <w:p w:rsidR="001D68C3" w:rsidRDefault="008655FF">
      <w:pPr>
        <w:pStyle w:val="af9"/>
        <w:ind w:left="0" w:firstLine="567"/>
        <w:jc w:val="both"/>
        <w:rPr>
          <w:rFonts w:ascii="Times New Roman" w:hAnsi="Times New Roman"/>
          <w:sz w:val="28"/>
          <w:szCs w:val="28"/>
        </w:rPr>
      </w:pPr>
      <w:r>
        <w:rPr>
          <w:rFonts w:ascii="Times New Roman" w:hAnsi="Times New Roman"/>
          <w:sz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D68C3" w:rsidRDefault="008655FF">
      <w:pPr>
        <w:pStyle w:val="af9"/>
        <w:ind w:left="0" w:firstLine="567"/>
        <w:jc w:val="both"/>
        <w:rPr>
          <w:rFonts w:ascii="Times New Roman" w:hAnsi="Times New Roman"/>
          <w:sz w:val="28"/>
          <w:szCs w:val="28"/>
        </w:rPr>
      </w:pPr>
      <w:r>
        <w:rPr>
          <w:rFonts w:ascii="Times New Roman" w:hAnsi="Times New Roman"/>
          <w:sz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D68C3" w:rsidRDefault="008655FF">
      <w:pPr>
        <w:pStyle w:val="af9"/>
        <w:ind w:left="0" w:firstLine="567"/>
        <w:jc w:val="both"/>
        <w:rPr>
          <w:rFonts w:ascii="Times New Roman" w:hAnsi="Times New Roman"/>
          <w:sz w:val="28"/>
          <w:szCs w:val="28"/>
        </w:rPr>
      </w:pPr>
      <w:proofErr w:type="gramStart"/>
      <w:r>
        <w:rPr>
          <w:rFonts w:ascii="Times New Roman" w:hAnsi="Times New Roman"/>
          <w:sz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Pr>
          <w:rFonts w:ascii="Times New Roman" w:hAnsi="Times New Roman"/>
          <w:sz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D68C3" w:rsidRDefault="008655FF">
      <w:pPr>
        <w:pStyle w:val="af9"/>
        <w:ind w:left="0" w:firstLine="709"/>
        <w:jc w:val="both"/>
        <w:rPr>
          <w:rFonts w:ascii="Times New Roman" w:hAnsi="Times New Roman"/>
          <w:sz w:val="28"/>
          <w:szCs w:val="28"/>
        </w:rPr>
      </w:pPr>
      <w:proofErr w:type="gramStart"/>
      <w:r>
        <w:rPr>
          <w:rFonts w:ascii="Times New Roman" w:hAnsi="Times New Roman"/>
          <w:sz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Pr>
          <w:rFonts w:ascii="Times New Roman" w:hAnsi="Times New Roman"/>
          <w:sz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D68C3" w:rsidRDefault="008655FF">
      <w:pPr>
        <w:pStyle w:val="af9"/>
        <w:ind w:left="0" w:firstLine="567"/>
        <w:jc w:val="both"/>
        <w:rPr>
          <w:rFonts w:ascii="Times New Roman" w:hAnsi="Times New Roman"/>
          <w:sz w:val="24"/>
        </w:rPr>
      </w:pPr>
      <w:r>
        <w:rPr>
          <w:rFonts w:ascii="Times New Roman" w:hAnsi="Times New Roman"/>
          <w:sz w:val="24"/>
        </w:rPr>
        <w:t xml:space="preserve">19.6. </w:t>
      </w:r>
      <w:proofErr w:type="gramStart"/>
      <w:r>
        <w:rPr>
          <w:rFonts w:ascii="Times New Roman" w:hAnsi="Times New Roman"/>
          <w:sz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1D68C3" w:rsidRDefault="001D68C3">
      <w:pPr>
        <w:pStyle w:val="af9"/>
        <w:tabs>
          <w:tab w:val="left" w:pos="770"/>
          <w:tab w:val="left" w:pos="1134"/>
        </w:tabs>
        <w:ind w:left="0"/>
        <w:jc w:val="both"/>
        <w:rPr>
          <w:rFonts w:ascii="Times New Roman" w:hAnsi="Times New Roman"/>
          <w:sz w:val="24"/>
        </w:rPr>
      </w:pPr>
    </w:p>
    <w:p w:rsidR="001D68C3" w:rsidRDefault="008655FF">
      <w:pPr>
        <w:pStyle w:val="1"/>
        <w:spacing w:before="0" w:after="0"/>
        <w:ind w:firstLine="284"/>
        <w:jc w:val="center"/>
        <w:rPr>
          <w:rFonts w:ascii="Times New Roman" w:hAnsi="Times New Roman"/>
          <w:sz w:val="24"/>
          <w:szCs w:val="24"/>
        </w:rPr>
      </w:pPr>
      <w:bookmarkStart w:id="72" w:name="__RefHeading__213_2018128844"/>
      <w:bookmarkEnd w:id="72"/>
      <w:r>
        <w:rPr>
          <w:rFonts w:ascii="Times New Roman" w:hAnsi="Times New Roman" w:cs="Times New Roman"/>
          <w:sz w:val="24"/>
          <w:szCs w:val="24"/>
        </w:rPr>
        <w:t>20. Заключительные положения.</w:t>
      </w:r>
    </w:p>
    <w:p w:rsidR="001D68C3" w:rsidRDefault="008655FF">
      <w:pPr>
        <w:ind w:firstLine="540"/>
        <w:jc w:val="both"/>
        <w:rPr>
          <w:rFonts w:ascii="Times New Roman" w:hAnsi="Times New Roman"/>
          <w:sz w:val="24"/>
        </w:rPr>
      </w:pPr>
      <w:r>
        <w:rPr>
          <w:rFonts w:ascii="Times New Roman" w:hAnsi="Times New Roman" w:cs="Times New Roman"/>
          <w:sz w:val="24"/>
        </w:rPr>
        <w:t xml:space="preserve">20.1.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трёх лет </w:t>
      </w:r>
      <w:proofErr w:type="gramStart"/>
      <w:r>
        <w:rPr>
          <w:rFonts w:ascii="Times New Roman" w:hAnsi="Times New Roman" w:cs="Times New Roman"/>
          <w:sz w:val="24"/>
        </w:rPr>
        <w:t>с даты окончания</w:t>
      </w:r>
      <w:proofErr w:type="gramEnd"/>
      <w:r>
        <w:rPr>
          <w:rFonts w:ascii="Times New Roman" w:hAnsi="Times New Roman" w:cs="Times New Roman"/>
          <w:sz w:val="24"/>
        </w:rPr>
        <w:t xml:space="preserve"> процедуры закупки.</w:t>
      </w:r>
    </w:p>
    <w:p w:rsidR="001D68C3" w:rsidRDefault="008655FF">
      <w:pPr>
        <w:ind w:firstLine="540"/>
        <w:jc w:val="both"/>
        <w:rPr>
          <w:rFonts w:ascii="Times New Roman" w:hAnsi="Times New Roman"/>
          <w:sz w:val="24"/>
        </w:rPr>
      </w:pPr>
      <w:r>
        <w:rPr>
          <w:rFonts w:ascii="Times New Roman" w:hAnsi="Times New Roman" w:cs="Times New Roman"/>
          <w:sz w:val="24"/>
        </w:rPr>
        <w:t xml:space="preserve">20.2.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процедур закупок осуществляется в порядке, установленном законодательством РФ.</w:t>
      </w:r>
    </w:p>
    <w:p w:rsidR="001D68C3" w:rsidRDefault="008655FF">
      <w:pPr>
        <w:ind w:firstLine="540"/>
        <w:jc w:val="both"/>
        <w:rPr>
          <w:rFonts w:ascii="Times New Roman" w:hAnsi="Times New Roman"/>
          <w:sz w:val="24"/>
        </w:rPr>
      </w:pPr>
      <w:r>
        <w:rPr>
          <w:rFonts w:ascii="Times New Roman" w:hAnsi="Times New Roman" w:cs="Times New Roman"/>
          <w:sz w:val="24"/>
        </w:rPr>
        <w:lastRenderedPageBreak/>
        <w:t>20.3. За нарушение требований настоящего Положения виновные лица несут ответственность в соответствии с законодательством РФ.</w:t>
      </w:r>
    </w:p>
    <w:p w:rsidR="001D68C3" w:rsidRDefault="008655FF">
      <w:pPr>
        <w:ind w:firstLine="540"/>
        <w:jc w:val="both"/>
        <w:rPr>
          <w:rFonts w:ascii="Times New Roman" w:hAnsi="Times New Roman"/>
          <w:sz w:val="24"/>
        </w:rPr>
      </w:pPr>
      <w:r>
        <w:rPr>
          <w:rFonts w:ascii="Times New Roman" w:hAnsi="Times New Roman" w:cs="Times New Roman"/>
          <w:sz w:val="24"/>
        </w:rPr>
        <w:t>20.4. Участник закупки вправе обжаловать в судебном порядке действия (бездействие) Заказчика при закупке товаров, работ, услуг.</w:t>
      </w:r>
    </w:p>
    <w:p w:rsidR="001D68C3" w:rsidRDefault="008655FF">
      <w:pPr>
        <w:ind w:firstLine="540"/>
        <w:jc w:val="both"/>
        <w:rPr>
          <w:rFonts w:ascii="Times New Roman" w:hAnsi="Times New Roman"/>
          <w:sz w:val="24"/>
        </w:rPr>
      </w:pPr>
      <w:r>
        <w:rPr>
          <w:rFonts w:ascii="Times New Roman" w:hAnsi="Times New Roman" w:cs="Times New Roman"/>
          <w:sz w:val="24"/>
        </w:rPr>
        <w:t>20.5.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1D68C3" w:rsidRDefault="008655FF">
      <w:pPr>
        <w:ind w:firstLine="567"/>
        <w:jc w:val="both"/>
        <w:rPr>
          <w:sz w:val="28"/>
          <w:szCs w:val="28"/>
        </w:rPr>
      </w:pPr>
      <w:r>
        <w:rPr>
          <w:rFonts w:ascii="Times New Roman" w:hAnsi="Times New Roman" w:cs="Times New Roman"/>
          <w:sz w:val="24"/>
        </w:rPr>
        <w:t xml:space="preserve">1) </w:t>
      </w:r>
      <w:proofErr w:type="spellStart"/>
      <w:r>
        <w:rPr>
          <w:rFonts w:ascii="Times New Roman" w:hAnsi="Times New Roman" w:cs="Times New Roman"/>
          <w:sz w:val="24"/>
        </w:rPr>
        <w:t>неразмещения</w:t>
      </w:r>
      <w:proofErr w:type="spellEnd"/>
      <w:r>
        <w:rPr>
          <w:rFonts w:ascii="Times New Roman" w:hAnsi="Times New Roman" w:cs="Times New Roman"/>
          <w:sz w:val="24"/>
        </w:rPr>
        <w:t xml:space="preserve"> в единой информационной системе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1D68C3" w:rsidRDefault="008655FF">
      <w:pPr>
        <w:ind w:firstLine="567"/>
        <w:jc w:val="both"/>
        <w:rPr>
          <w:rFonts w:ascii="Times New Roman" w:hAnsi="Times New Roman"/>
          <w:sz w:val="28"/>
          <w:szCs w:val="28"/>
        </w:rPr>
      </w:pPr>
      <w:r>
        <w:rPr>
          <w:rFonts w:ascii="Times New Roman" w:hAnsi="Times New Roman" w:cs="Times New Roman"/>
          <w:sz w:val="24"/>
        </w:rPr>
        <w:t>2) предъявления к участникам закупки требования о представлении документов, не предусмотренных документацией о закупке;</w:t>
      </w:r>
    </w:p>
    <w:p w:rsidR="001D68C3" w:rsidRDefault="008655FF">
      <w:pPr>
        <w:ind w:firstLine="567"/>
        <w:jc w:val="both"/>
        <w:rPr>
          <w:rFonts w:ascii="Times New Roman" w:hAnsi="Times New Roman"/>
          <w:sz w:val="28"/>
          <w:szCs w:val="28"/>
        </w:rPr>
      </w:pPr>
      <w:r>
        <w:rPr>
          <w:rFonts w:ascii="Times New Roman" w:hAnsi="Times New Roman" w:cs="Times New Roman"/>
          <w:sz w:val="24"/>
        </w:rPr>
        <w:t>3) осуществления Заказчиком закупки товаров, работ, услуг в отсутствие размещённого в единой информационной системе настоящего Положения о закупке и без применения положений Закона</w:t>
      </w:r>
      <w:r>
        <w:rPr>
          <w:rFonts w:ascii="Times New Roman" w:hAnsi="Times New Roman"/>
          <w:sz w:val="24"/>
        </w:rPr>
        <w:t xml:space="preserve"> </w:t>
      </w:r>
      <w:r>
        <w:rPr>
          <w:rFonts w:ascii="Times New Roman" w:hAnsi="Times New Roman" w:cs="Times New Roman"/>
          <w:sz w:val="24"/>
        </w:rPr>
        <w:t>N 44-ФЗ.</w:t>
      </w:r>
    </w:p>
    <w:p w:rsidR="001D68C3" w:rsidRDefault="008655FF">
      <w:pPr>
        <w:ind w:firstLine="567"/>
        <w:jc w:val="both"/>
        <w:rPr>
          <w:rFonts w:ascii="Times New Roman" w:hAnsi="Times New Roman"/>
          <w:sz w:val="28"/>
          <w:szCs w:val="28"/>
        </w:rPr>
      </w:pPr>
      <w:r>
        <w:rPr>
          <w:rFonts w:ascii="Times New Roman" w:hAnsi="Times New Roman" w:cs="Times New Roman"/>
          <w:sz w:val="24"/>
        </w:rPr>
        <w:t xml:space="preserve">4) </w:t>
      </w:r>
      <w:proofErr w:type="spellStart"/>
      <w:r>
        <w:rPr>
          <w:rFonts w:ascii="Times New Roman" w:hAnsi="Times New Roman" w:cs="Times New Roman"/>
          <w:sz w:val="24"/>
        </w:rPr>
        <w:t>неразмещения</w:t>
      </w:r>
      <w:proofErr w:type="spellEnd"/>
      <w:r>
        <w:rPr>
          <w:rFonts w:ascii="Times New Roman" w:hAnsi="Times New Roman" w:cs="Times New Roman"/>
          <w:sz w:val="24"/>
        </w:rPr>
        <w:t xml:space="preserve"> в единой информационной системе информации о годовом объёме закупки, которую Заказчик обязан осуществить у субъектов малого и среднего предпринимательства;</w:t>
      </w:r>
    </w:p>
    <w:p w:rsidR="001D68C3" w:rsidRDefault="008655FF">
      <w:pPr>
        <w:ind w:firstLine="567"/>
        <w:jc w:val="both"/>
        <w:rPr>
          <w:rFonts w:ascii="Times New Roman" w:hAnsi="Times New Roman"/>
          <w:sz w:val="28"/>
          <w:szCs w:val="28"/>
        </w:rPr>
      </w:pPr>
      <w:r>
        <w:rPr>
          <w:rFonts w:ascii="Times New Roman" w:hAnsi="Times New Roman" w:cs="Times New Roman"/>
          <w:sz w:val="24"/>
        </w:rPr>
        <w:t>5) размещения в единой информационной системе недостоверной информации о годовом объёме закупки, которую Заказчик обязан осуществить у субъектов малого и среднего предпринимательства.</w:t>
      </w:r>
    </w:p>
    <w:p w:rsidR="001D68C3" w:rsidRDefault="008655FF">
      <w:pPr>
        <w:ind w:firstLine="540"/>
        <w:jc w:val="both"/>
        <w:rPr>
          <w:rFonts w:ascii="Times New Roman" w:hAnsi="Times New Roman"/>
          <w:sz w:val="24"/>
        </w:rPr>
      </w:pPr>
      <w:r>
        <w:rPr>
          <w:rFonts w:ascii="Times New Roman" w:hAnsi="Times New Roman" w:cs="Times New Roman"/>
          <w:sz w:val="24"/>
        </w:rPr>
        <w:t>20.6.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1D68C3" w:rsidRDefault="008655FF">
      <w:pPr>
        <w:ind w:firstLine="540"/>
        <w:jc w:val="both"/>
        <w:rPr>
          <w:rFonts w:ascii="Times New Roman" w:hAnsi="Times New Roman"/>
          <w:sz w:val="24"/>
        </w:rPr>
      </w:pPr>
      <w:r>
        <w:rPr>
          <w:rFonts w:ascii="Times New Roman" w:hAnsi="Times New Roman" w:cs="Times New Roman"/>
          <w:sz w:val="24"/>
        </w:rPr>
        <w:t>20.7.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1D68C3" w:rsidRDefault="008655FF">
      <w:pPr>
        <w:ind w:firstLine="540"/>
        <w:jc w:val="both"/>
        <w:rPr>
          <w:rFonts w:ascii="Times New Roman" w:hAnsi="Times New Roman"/>
          <w:sz w:val="24"/>
        </w:rPr>
      </w:pPr>
      <w:r>
        <w:rPr>
          <w:rFonts w:ascii="Times New Roman" w:hAnsi="Times New Roman" w:cs="Times New Roman"/>
          <w:sz w:val="24"/>
        </w:rPr>
        <w:t>20.8. 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1D68C3" w:rsidRDefault="008655FF">
      <w:pPr>
        <w:ind w:firstLine="540"/>
        <w:jc w:val="both"/>
        <w:rPr>
          <w:rFonts w:ascii="Times New Roman" w:hAnsi="Times New Roman"/>
          <w:sz w:val="24"/>
        </w:rPr>
      </w:pPr>
      <w:r>
        <w:rPr>
          <w:rFonts w:ascii="Times New Roman" w:hAnsi="Times New Roman"/>
          <w:sz w:val="24"/>
        </w:rPr>
        <w:t>20.9. Заказчик при осуществлении закупок руководствуется настоящим Положением со дня утверждения.</w:t>
      </w:r>
    </w:p>
    <w:p w:rsidR="001D68C3" w:rsidRDefault="001D68C3">
      <w:pPr>
        <w:tabs>
          <w:tab w:val="left" w:pos="540"/>
          <w:tab w:val="left" w:pos="993"/>
          <w:tab w:val="left" w:pos="1134"/>
        </w:tabs>
        <w:ind w:firstLine="284"/>
        <w:jc w:val="both"/>
        <w:rPr>
          <w:rFonts w:ascii="Times New Roman" w:hAnsi="Times New Roman"/>
          <w:sz w:val="24"/>
        </w:rPr>
      </w:pPr>
    </w:p>
    <w:p w:rsidR="001D68C3" w:rsidRDefault="008655FF">
      <w:pPr>
        <w:pStyle w:val="af9"/>
        <w:tabs>
          <w:tab w:val="left" w:pos="880"/>
        </w:tabs>
        <w:ind w:left="0" w:firstLine="284"/>
        <w:jc w:val="both"/>
        <w:rPr>
          <w:rFonts w:ascii="Times New Roman" w:hAnsi="Times New Roman"/>
          <w:sz w:val="24"/>
        </w:rPr>
      </w:pPr>
      <w:bookmarkStart w:id="73" w:name="__RefHeading__203_2018128844"/>
      <w:bookmarkStart w:id="74" w:name="sub_110"/>
      <w:bookmarkEnd w:id="73"/>
      <w:bookmarkEnd w:id="74"/>
      <w:r>
        <w:br w:type="page"/>
      </w:r>
    </w:p>
    <w:p w:rsidR="001D68C3" w:rsidRDefault="008655FF">
      <w:pPr>
        <w:tabs>
          <w:tab w:val="left" w:pos="540"/>
          <w:tab w:val="left" w:pos="900"/>
        </w:tabs>
        <w:jc w:val="right"/>
        <w:rPr>
          <w:rFonts w:ascii="Times New Roman" w:hAnsi="Times New Roman"/>
          <w:sz w:val="24"/>
        </w:rPr>
      </w:pPr>
      <w:r>
        <w:rPr>
          <w:rFonts w:ascii="Times New Roman" w:hAnsi="Times New Roman"/>
          <w:b/>
          <w:sz w:val="24"/>
        </w:rPr>
        <w:lastRenderedPageBreak/>
        <w:t>Приложение 1</w:t>
      </w:r>
    </w:p>
    <w:p w:rsidR="001D68C3" w:rsidRDefault="001D68C3">
      <w:pPr>
        <w:tabs>
          <w:tab w:val="left" w:pos="540"/>
          <w:tab w:val="left" w:pos="900"/>
        </w:tabs>
        <w:jc w:val="right"/>
        <w:rPr>
          <w:rFonts w:ascii="Times New Roman" w:hAnsi="Times New Roman"/>
          <w:b/>
          <w:sz w:val="24"/>
        </w:rPr>
      </w:pPr>
    </w:p>
    <w:p w:rsidR="001D68C3" w:rsidRDefault="008655FF">
      <w:pPr>
        <w:tabs>
          <w:tab w:val="left" w:pos="540"/>
          <w:tab w:val="left" w:pos="900"/>
        </w:tabs>
        <w:jc w:val="center"/>
        <w:rPr>
          <w:rFonts w:ascii="Times New Roman" w:hAnsi="Times New Roman"/>
          <w:sz w:val="24"/>
        </w:rPr>
      </w:pPr>
      <w:r>
        <w:rPr>
          <w:rFonts w:ascii="Times New Roman" w:hAnsi="Times New Roman"/>
          <w:b/>
          <w:sz w:val="24"/>
        </w:rPr>
        <w:t>КРИТЕРИИ И ПОРЯДОК ОЦЕНКИ ЗАЯВОК НА УЧАСТИЕ В ЗАКУПКЕ</w:t>
      </w:r>
    </w:p>
    <w:p w:rsidR="001D68C3" w:rsidRDefault="001D68C3">
      <w:pPr>
        <w:tabs>
          <w:tab w:val="left" w:pos="284"/>
        </w:tabs>
        <w:rPr>
          <w:rFonts w:ascii="Times New Roman" w:hAnsi="Times New Roman"/>
          <w:b/>
          <w:sz w:val="24"/>
        </w:rPr>
      </w:pPr>
    </w:p>
    <w:p w:rsidR="001D68C3" w:rsidRDefault="008655FF">
      <w:pPr>
        <w:numPr>
          <w:ilvl w:val="0"/>
          <w:numId w:val="1"/>
        </w:numPr>
        <w:tabs>
          <w:tab w:val="left" w:pos="0"/>
          <w:tab w:val="left" w:pos="284"/>
        </w:tabs>
        <w:ind w:left="0" w:firstLine="0"/>
        <w:jc w:val="both"/>
        <w:rPr>
          <w:rFonts w:ascii="Times New Roman" w:hAnsi="Times New Roman"/>
          <w:sz w:val="24"/>
        </w:rPr>
      </w:pPr>
      <w:r>
        <w:rPr>
          <w:rFonts w:ascii="Times New Roman" w:hAnsi="Times New Roman"/>
          <w:sz w:val="24"/>
        </w:rPr>
        <w:t>Настоящий порядок применяется для проведения оценки заявок на участие в конкурсе, запросе предложений.</w:t>
      </w:r>
    </w:p>
    <w:p w:rsidR="001D68C3" w:rsidRDefault="008655FF">
      <w:pPr>
        <w:numPr>
          <w:ilvl w:val="0"/>
          <w:numId w:val="1"/>
        </w:numPr>
        <w:tabs>
          <w:tab w:val="left" w:pos="284"/>
          <w:tab w:val="left" w:pos="7050"/>
        </w:tabs>
        <w:ind w:left="0" w:firstLine="0"/>
        <w:jc w:val="both"/>
        <w:rPr>
          <w:rFonts w:ascii="Times New Roman" w:hAnsi="Times New Roman"/>
          <w:sz w:val="24"/>
        </w:rPr>
      </w:pPr>
      <w:r>
        <w:rPr>
          <w:rFonts w:ascii="Times New Roman" w:hAnsi="Times New Roman"/>
          <w:sz w:val="24"/>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1D68C3" w:rsidRDefault="008655FF">
      <w:pPr>
        <w:numPr>
          <w:ilvl w:val="0"/>
          <w:numId w:val="1"/>
        </w:numPr>
        <w:tabs>
          <w:tab w:val="left" w:pos="0"/>
          <w:tab w:val="left" w:pos="284"/>
        </w:tabs>
        <w:ind w:left="0" w:firstLine="0"/>
        <w:jc w:val="both"/>
        <w:rPr>
          <w:rFonts w:ascii="Times New Roman" w:hAnsi="Times New Roman"/>
          <w:sz w:val="24"/>
        </w:rPr>
      </w:pPr>
      <w:r>
        <w:rPr>
          <w:rFonts w:ascii="Times New Roman" w:hAnsi="Times New Roman"/>
          <w:sz w:val="24"/>
        </w:rPr>
        <w:t>Совокупная значимость всех критериев должна быть равна 100%.</w:t>
      </w:r>
    </w:p>
    <w:p w:rsidR="001D68C3" w:rsidRDefault="008655FF">
      <w:pPr>
        <w:numPr>
          <w:ilvl w:val="0"/>
          <w:numId w:val="1"/>
        </w:numPr>
        <w:tabs>
          <w:tab w:val="left" w:pos="0"/>
          <w:tab w:val="left" w:pos="284"/>
        </w:tabs>
        <w:ind w:left="0" w:firstLine="0"/>
        <w:jc w:val="both"/>
        <w:rPr>
          <w:rFonts w:ascii="Times New Roman" w:hAnsi="Times New Roman"/>
          <w:sz w:val="24"/>
        </w:rPr>
      </w:pPr>
      <w:r>
        <w:rPr>
          <w:rFonts w:ascii="Times New Roman" w:hAnsi="Times New Roman"/>
          <w:sz w:val="24"/>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1D68C3" w:rsidRDefault="008655FF">
      <w:pPr>
        <w:numPr>
          <w:ilvl w:val="0"/>
          <w:numId w:val="1"/>
        </w:numPr>
        <w:tabs>
          <w:tab w:val="left" w:pos="0"/>
          <w:tab w:val="left" w:pos="284"/>
        </w:tabs>
        <w:ind w:left="0" w:firstLine="0"/>
        <w:jc w:val="both"/>
        <w:rPr>
          <w:rFonts w:ascii="Times New Roman" w:hAnsi="Times New Roman"/>
          <w:sz w:val="24"/>
        </w:rPr>
      </w:pPr>
      <w:r>
        <w:rPr>
          <w:rFonts w:ascii="Times New Roman" w:hAnsi="Times New Roman"/>
          <w:sz w:val="24"/>
        </w:rPr>
        <w:t>Для оценки заявок могут использоваться следующие критерии с соответствующими предельными значимостями:</w:t>
      </w:r>
    </w:p>
    <w:tbl>
      <w:tblPr>
        <w:tblW w:w="10155" w:type="dxa"/>
        <w:tblInd w:w="67" w:type="dxa"/>
        <w:tblBorders>
          <w:top w:val="single" w:sz="4" w:space="0" w:color="000001"/>
          <w:left w:val="single" w:sz="4" w:space="0" w:color="000001"/>
          <w:bottom w:val="single" w:sz="4" w:space="0" w:color="000001"/>
          <w:insideH w:val="single" w:sz="4" w:space="0" w:color="000001"/>
        </w:tblBorders>
        <w:tblCellMar>
          <w:left w:w="63" w:type="dxa"/>
        </w:tblCellMar>
        <w:tblLook w:val="0000"/>
      </w:tblPr>
      <w:tblGrid>
        <w:gridCol w:w="1362"/>
        <w:gridCol w:w="3231"/>
        <w:gridCol w:w="3629"/>
        <w:gridCol w:w="1933"/>
      </w:tblGrid>
      <w:tr w:rsidR="001D68C3">
        <w:trPr>
          <w:trHeight w:val="1934"/>
          <w:tblHeader/>
        </w:trPr>
        <w:tc>
          <w:tcPr>
            <w:tcW w:w="136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72" w:firstLine="0"/>
              <w:jc w:val="center"/>
              <w:rPr>
                <w:rFonts w:ascii="Times New Roman" w:hAnsi="Times New Roman"/>
                <w:sz w:val="22"/>
                <w:szCs w:val="22"/>
              </w:rPr>
            </w:pPr>
            <w:r w:rsidRPr="00D9588D">
              <w:rPr>
                <w:rFonts w:ascii="Times New Roman" w:hAnsi="Times New Roman"/>
                <w:sz w:val="22"/>
                <w:szCs w:val="22"/>
              </w:rPr>
              <w:t>Номер критерия</w:t>
            </w:r>
          </w:p>
        </w:tc>
        <w:tc>
          <w:tcPr>
            <w:tcW w:w="323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firstLine="0"/>
              <w:jc w:val="center"/>
              <w:rPr>
                <w:rFonts w:ascii="Times New Roman" w:hAnsi="Times New Roman"/>
                <w:sz w:val="22"/>
                <w:szCs w:val="22"/>
              </w:rPr>
            </w:pPr>
            <w:r w:rsidRPr="00D9588D">
              <w:rPr>
                <w:rFonts w:ascii="Times New Roman" w:hAnsi="Times New Roman"/>
                <w:sz w:val="22"/>
                <w:szCs w:val="22"/>
              </w:rPr>
              <w:t xml:space="preserve">Критерии оценки заявок </w:t>
            </w:r>
          </w:p>
        </w:tc>
        <w:tc>
          <w:tcPr>
            <w:tcW w:w="3629"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firstLine="0"/>
              <w:jc w:val="center"/>
              <w:rPr>
                <w:rFonts w:ascii="Times New Roman" w:hAnsi="Times New Roman"/>
                <w:sz w:val="22"/>
                <w:szCs w:val="22"/>
              </w:rPr>
            </w:pPr>
            <w:r w:rsidRPr="00D9588D">
              <w:rPr>
                <w:rFonts w:ascii="Times New Roman" w:hAnsi="Times New Roman"/>
                <w:sz w:val="22"/>
                <w:szCs w:val="22"/>
              </w:rPr>
              <w:t xml:space="preserve">Для проведения оценки в документации необходимо установить: </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1D68C3" w:rsidRPr="00D9588D" w:rsidRDefault="008655FF">
            <w:pPr>
              <w:pStyle w:val="afd"/>
              <w:ind w:left="0" w:firstLine="0"/>
              <w:jc w:val="center"/>
              <w:rPr>
                <w:rFonts w:ascii="Times New Roman" w:hAnsi="Times New Roman"/>
                <w:sz w:val="22"/>
                <w:szCs w:val="22"/>
              </w:rPr>
            </w:pPr>
            <w:r w:rsidRPr="00D9588D">
              <w:rPr>
                <w:rFonts w:ascii="Times New Roman" w:hAnsi="Times New Roman"/>
                <w:sz w:val="22"/>
                <w:szCs w:val="22"/>
              </w:rPr>
              <w:t>Значимость критериев в процентах*</w:t>
            </w:r>
          </w:p>
          <w:p w:rsidR="001D68C3" w:rsidRPr="00D9588D" w:rsidRDefault="001D68C3">
            <w:pPr>
              <w:pStyle w:val="afd"/>
              <w:ind w:left="0" w:firstLine="0"/>
              <w:jc w:val="center"/>
              <w:rPr>
                <w:rFonts w:ascii="Times New Roman" w:hAnsi="Times New Roman"/>
                <w:sz w:val="22"/>
                <w:szCs w:val="22"/>
              </w:rPr>
            </w:pPr>
          </w:p>
          <w:p w:rsidR="001D68C3" w:rsidRPr="00D9588D" w:rsidRDefault="008655FF">
            <w:pPr>
              <w:pStyle w:val="afd"/>
              <w:ind w:left="0" w:firstLine="0"/>
              <w:jc w:val="center"/>
              <w:rPr>
                <w:rFonts w:ascii="Times New Roman" w:hAnsi="Times New Roman"/>
                <w:sz w:val="22"/>
                <w:szCs w:val="22"/>
              </w:rPr>
            </w:pPr>
            <w:r w:rsidRPr="00D9588D">
              <w:rPr>
                <w:rFonts w:ascii="Times New Roman" w:hAnsi="Times New Roman"/>
                <w:sz w:val="22"/>
                <w:szCs w:val="22"/>
              </w:rPr>
              <w:t>Точная значимость критерия должна быть установлена заказчиком в документации</w:t>
            </w:r>
          </w:p>
        </w:tc>
      </w:tr>
      <w:tr w:rsidR="001D68C3">
        <w:trPr>
          <w:trHeight w:val="1202"/>
        </w:trPr>
        <w:tc>
          <w:tcPr>
            <w:tcW w:w="136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firstLine="0"/>
              <w:jc w:val="center"/>
              <w:rPr>
                <w:rFonts w:ascii="Times New Roman" w:hAnsi="Times New Roman"/>
                <w:sz w:val="22"/>
                <w:szCs w:val="22"/>
              </w:rPr>
            </w:pPr>
            <w:r w:rsidRPr="00D9588D">
              <w:rPr>
                <w:rFonts w:ascii="Times New Roman" w:hAnsi="Times New Roman"/>
                <w:sz w:val="22"/>
                <w:szCs w:val="22"/>
              </w:rPr>
              <w:t>1.</w:t>
            </w:r>
          </w:p>
        </w:tc>
        <w:tc>
          <w:tcPr>
            <w:tcW w:w="323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hanging="3"/>
              <w:rPr>
                <w:rFonts w:ascii="Times New Roman" w:hAnsi="Times New Roman"/>
                <w:sz w:val="22"/>
                <w:szCs w:val="22"/>
              </w:rPr>
            </w:pPr>
            <w:r w:rsidRPr="00D9588D">
              <w:rPr>
                <w:rFonts w:ascii="Times New Roman" w:hAnsi="Times New Roman"/>
                <w:sz w:val="22"/>
                <w:szCs w:val="22"/>
              </w:rPr>
              <w:t>Цена договора или цена за единицу товара (работы, услуги)</w:t>
            </w:r>
          </w:p>
        </w:tc>
        <w:tc>
          <w:tcPr>
            <w:tcW w:w="3629"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hanging="3"/>
              <w:rPr>
                <w:rFonts w:ascii="Times New Roman" w:hAnsi="Times New Roman"/>
                <w:sz w:val="22"/>
                <w:szCs w:val="22"/>
              </w:rPr>
            </w:pPr>
            <w:r w:rsidRPr="00D9588D">
              <w:rPr>
                <w:rFonts w:ascii="Times New Roman" w:hAnsi="Times New Roman"/>
                <w:sz w:val="22"/>
                <w:szCs w:val="22"/>
              </w:rPr>
              <w:t>Начальную цену договора либо цену за единицу товара (работы, услуги) и максимальное значение цены договора</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1D68C3" w:rsidRPr="00D9588D" w:rsidRDefault="008655FF">
            <w:pPr>
              <w:pStyle w:val="afd"/>
              <w:ind w:left="0" w:hanging="3"/>
              <w:jc w:val="center"/>
              <w:rPr>
                <w:rFonts w:ascii="Times New Roman" w:hAnsi="Times New Roman"/>
                <w:sz w:val="22"/>
                <w:szCs w:val="22"/>
              </w:rPr>
            </w:pPr>
            <w:r w:rsidRPr="00D9588D">
              <w:rPr>
                <w:rFonts w:ascii="Times New Roman" w:hAnsi="Times New Roman"/>
                <w:sz w:val="22"/>
                <w:szCs w:val="22"/>
              </w:rPr>
              <w:t>Не менее 20 %*</w:t>
            </w:r>
          </w:p>
        </w:tc>
      </w:tr>
      <w:tr w:rsidR="001D68C3">
        <w:trPr>
          <w:trHeight w:val="1266"/>
        </w:trPr>
        <w:tc>
          <w:tcPr>
            <w:tcW w:w="136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firstLine="0"/>
              <w:jc w:val="center"/>
              <w:rPr>
                <w:rFonts w:ascii="Times New Roman" w:hAnsi="Times New Roman"/>
                <w:sz w:val="22"/>
                <w:szCs w:val="22"/>
              </w:rPr>
            </w:pPr>
            <w:r w:rsidRPr="00D9588D">
              <w:rPr>
                <w:rFonts w:ascii="Times New Roman" w:hAnsi="Times New Roman"/>
                <w:sz w:val="22"/>
                <w:szCs w:val="22"/>
              </w:rPr>
              <w:t>2.</w:t>
            </w:r>
          </w:p>
        </w:tc>
        <w:tc>
          <w:tcPr>
            <w:tcW w:w="323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hanging="3"/>
              <w:rPr>
                <w:rFonts w:ascii="Times New Roman" w:hAnsi="Times New Roman"/>
                <w:sz w:val="22"/>
                <w:szCs w:val="22"/>
              </w:rPr>
            </w:pPr>
            <w:r w:rsidRPr="00D9588D">
              <w:rPr>
                <w:rFonts w:ascii="Times New Roman" w:hAnsi="Times New Roman"/>
                <w:sz w:val="22"/>
                <w:szCs w:val="22"/>
              </w:rPr>
              <w:t>Квалификация участника (опыт, образование квалификация персонала, деловая репутация)</w:t>
            </w:r>
          </w:p>
        </w:tc>
        <w:tc>
          <w:tcPr>
            <w:tcW w:w="3629" w:type="dxa"/>
            <w:vMerge w:val="restart"/>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numPr>
                <w:ilvl w:val="0"/>
                <w:numId w:val="2"/>
              </w:numPr>
              <w:tabs>
                <w:tab w:val="left" w:pos="-108"/>
                <w:tab w:val="left" w:pos="0"/>
              </w:tabs>
              <w:ind w:left="72" w:firstLine="0"/>
              <w:rPr>
                <w:rFonts w:ascii="Times New Roman" w:hAnsi="Times New Roman"/>
                <w:sz w:val="22"/>
                <w:szCs w:val="22"/>
              </w:rPr>
            </w:pPr>
            <w:r w:rsidRPr="00D9588D">
              <w:rPr>
                <w:rFonts w:ascii="Times New Roman" w:hAnsi="Times New Roman"/>
                <w:sz w:val="22"/>
                <w:szCs w:val="22"/>
              </w:rPr>
              <w:t>Конкретный предмет оценки по критерию (например, оценивается опыт по стоимости выполненных ранее аналогичных работ)</w:t>
            </w:r>
          </w:p>
          <w:p w:rsidR="001D68C3" w:rsidRPr="00D9588D" w:rsidRDefault="008655FF">
            <w:pPr>
              <w:pStyle w:val="afd"/>
              <w:numPr>
                <w:ilvl w:val="0"/>
                <w:numId w:val="2"/>
              </w:numPr>
              <w:tabs>
                <w:tab w:val="left" w:pos="-108"/>
                <w:tab w:val="left" w:pos="0"/>
              </w:tabs>
              <w:ind w:left="72" w:firstLine="0"/>
              <w:rPr>
                <w:rFonts w:ascii="Times New Roman" w:hAnsi="Times New Roman"/>
                <w:sz w:val="22"/>
                <w:szCs w:val="22"/>
              </w:rPr>
            </w:pPr>
            <w:r w:rsidRPr="00D9588D">
              <w:rPr>
                <w:rFonts w:ascii="Times New Roman" w:hAnsi="Times New Roman"/>
                <w:sz w:val="22"/>
                <w:szCs w:val="22"/>
              </w:rPr>
              <w:t>Формы для заполнения участником по соответствующему предмету оценки (например, таблица, отражающая опыт участника)</w:t>
            </w:r>
          </w:p>
          <w:p w:rsidR="001D68C3" w:rsidRPr="00D9588D" w:rsidRDefault="008655FF">
            <w:pPr>
              <w:pStyle w:val="afd"/>
              <w:numPr>
                <w:ilvl w:val="0"/>
                <w:numId w:val="2"/>
              </w:numPr>
              <w:tabs>
                <w:tab w:val="left" w:pos="-108"/>
                <w:tab w:val="left" w:pos="0"/>
              </w:tabs>
              <w:ind w:left="72" w:firstLine="0"/>
              <w:rPr>
                <w:rFonts w:ascii="Times New Roman" w:hAnsi="Times New Roman"/>
                <w:sz w:val="22"/>
                <w:szCs w:val="22"/>
              </w:rPr>
            </w:pPr>
            <w:r w:rsidRPr="00D9588D">
              <w:rPr>
                <w:rFonts w:ascii="Times New Roman" w:hAnsi="Times New Roman"/>
                <w:sz w:val="22"/>
                <w:szCs w:val="22"/>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p w:rsidR="001D68C3" w:rsidRPr="00D9588D" w:rsidRDefault="001D68C3">
            <w:pPr>
              <w:pStyle w:val="afd"/>
              <w:tabs>
                <w:tab w:val="left" w:pos="0"/>
              </w:tabs>
              <w:ind w:left="72" w:firstLine="0"/>
              <w:rPr>
                <w:rFonts w:ascii="Times New Roman" w:hAnsi="Times New Roman"/>
                <w:sz w:val="22"/>
                <w:szCs w:val="22"/>
              </w:rPr>
            </w:pP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1D68C3" w:rsidRPr="00D9588D" w:rsidRDefault="008655FF">
            <w:pPr>
              <w:pStyle w:val="afd"/>
              <w:ind w:left="0" w:hanging="3"/>
              <w:jc w:val="center"/>
              <w:rPr>
                <w:rFonts w:ascii="Times New Roman" w:hAnsi="Times New Roman"/>
                <w:sz w:val="22"/>
                <w:szCs w:val="22"/>
              </w:rPr>
            </w:pPr>
            <w:r w:rsidRPr="00D9588D">
              <w:rPr>
                <w:rFonts w:ascii="Times New Roman" w:hAnsi="Times New Roman"/>
                <w:sz w:val="22"/>
                <w:szCs w:val="22"/>
              </w:rPr>
              <w:t>Не более 70 %*</w:t>
            </w:r>
          </w:p>
        </w:tc>
      </w:tr>
      <w:tr w:rsidR="001D68C3">
        <w:trPr>
          <w:trHeight w:val="1411"/>
        </w:trPr>
        <w:tc>
          <w:tcPr>
            <w:tcW w:w="136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firstLine="0"/>
              <w:jc w:val="center"/>
              <w:rPr>
                <w:rFonts w:ascii="Times New Roman" w:hAnsi="Times New Roman"/>
                <w:sz w:val="22"/>
                <w:szCs w:val="22"/>
              </w:rPr>
            </w:pPr>
            <w:r w:rsidRPr="00D9588D">
              <w:rPr>
                <w:rFonts w:ascii="Times New Roman" w:hAnsi="Times New Roman"/>
                <w:sz w:val="22"/>
                <w:szCs w:val="22"/>
              </w:rPr>
              <w:t>3.</w:t>
            </w:r>
          </w:p>
        </w:tc>
        <w:tc>
          <w:tcPr>
            <w:tcW w:w="323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hanging="3"/>
              <w:rPr>
                <w:rFonts w:ascii="Times New Roman" w:hAnsi="Times New Roman"/>
                <w:sz w:val="22"/>
                <w:szCs w:val="22"/>
              </w:rPr>
            </w:pPr>
            <w:r w:rsidRPr="00D9588D">
              <w:rPr>
                <w:rFonts w:ascii="Times New Roman" w:hAnsi="Times New Roman"/>
                <w:sz w:val="22"/>
                <w:szCs w:val="22"/>
              </w:rPr>
              <w:t>Качество товара, работ, услуг</w:t>
            </w:r>
          </w:p>
        </w:tc>
        <w:tc>
          <w:tcPr>
            <w:tcW w:w="3629" w:type="dxa"/>
            <w:vMerge/>
            <w:tcBorders>
              <w:top w:val="single" w:sz="4" w:space="0" w:color="000001"/>
              <w:left w:val="single" w:sz="4" w:space="0" w:color="000001"/>
              <w:bottom w:val="single" w:sz="4" w:space="0" w:color="000001"/>
            </w:tcBorders>
            <w:shd w:val="clear" w:color="auto" w:fill="auto"/>
            <w:tcMar>
              <w:left w:w="63" w:type="dxa"/>
            </w:tcMar>
          </w:tcPr>
          <w:p w:rsidR="001D68C3" w:rsidRPr="00D9588D" w:rsidRDefault="001D68C3">
            <w:pPr>
              <w:pStyle w:val="afd"/>
              <w:snapToGrid w:val="0"/>
              <w:ind w:left="0" w:hanging="3"/>
              <w:jc w:val="center"/>
              <w:rPr>
                <w:rFonts w:ascii="Times New Roman" w:hAnsi="Times New Roman"/>
                <w:sz w:val="22"/>
                <w:szCs w:val="22"/>
              </w:rPr>
            </w:pP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1D68C3" w:rsidRPr="00D9588D" w:rsidRDefault="008655FF">
            <w:pPr>
              <w:pStyle w:val="afd"/>
              <w:ind w:left="0" w:hanging="3"/>
              <w:jc w:val="center"/>
              <w:rPr>
                <w:rFonts w:ascii="Times New Roman" w:hAnsi="Times New Roman"/>
                <w:sz w:val="22"/>
                <w:szCs w:val="22"/>
              </w:rPr>
            </w:pPr>
            <w:r w:rsidRPr="00D9588D">
              <w:rPr>
                <w:rFonts w:ascii="Times New Roman" w:hAnsi="Times New Roman"/>
                <w:sz w:val="22"/>
                <w:szCs w:val="22"/>
              </w:rPr>
              <w:t>Не более 70 %*</w:t>
            </w:r>
          </w:p>
        </w:tc>
      </w:tr>
      <w:tr w:rsidR="001D68C3">
        <w:trPr>
          <w:trHeight w:val="77"/>
        </w:trPr>
        <w:tc>
          <w:tcPr>
            <w:tcW w:w="136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firstLine="0"/>
              <w:jc w:val="center"/>
              <w:rPr>
                <w:rFonts w:ascii="Times New Roman" w:hAnsi="Times New Roman"/>
                <w:sz w:val="22"/>
                <w:szCs w:val="22"/>
              </w:rPr>
            </w:pPr>
            <w:r w:rsidRPr="00D9588D">
              <w:rPr>
                <w:rFonts w:ascii="Times New Roman" w:hAnsi="Times New Roman"/>
                <w:sz w:val="22"/>
                <w:szCs w:val="22"/>
              </w:rPr>
              <w:t>4.</w:t>
            </w:r>
          </w:p>
        </w:tc>
        <w:tc>
          <w:tcPr>
            <w:tcW w:w="323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hanging="3"/>
              <w:rPr>
                <w:rFonts w:ascii="Times New Roman" w:hAnsi="Times New Roman"/>
                <w:sz w:val="22"/>
                <w:szCs w:val="22"/>
              </w:rPr>
            </w:pPr>
            <w:r w:rsidRPr="00D9588D">
              <w:rPr>
                <w:rFonts w:ascii="Times New Roman" w:hAnsi="Times New Roman"/>
                <w:sz w:val="22"/>
                <w:szCs w:val="22"/>
              </w:rPr>
              <w:t>Наличие производственных мощностей</w:t>
            </w:r>
          </w:p>
        </w:tc>
        <w:tc>
          <w:tcPr>
            <w:tcW w:w="3629" w:type="dxa"/>
            <w:vMerge/>
            <w:tcBorders>
              <w:top w:val="single" w:sz="4" w:space="0" w:color="000001"/>
              <w:left w:val="single" w:sz="4" w:space="0" w:color="000001"/>
              <w:bottom w:val="single" w:sz="4" w:space="0" w:color="000001"/>
            </w:tcBorders>
            <w:shd w:val="clear" w:color="auto" w:fill="auto"/>
            <w:tcMar>
              <w:left w:w="63" w:type="dxa"/>
            </w:tcMar>
          </w:tcPr>
          <w:p w:rsidR="001D68C3" w:rsidRPr="00D9588D" w:rsidRDefault="001D68C3">
            <w:pPr>
              <w:pStyle w:val="afd"/>
              <w:snapToGrid w:val="0"/>
              <w:ind w:left="0" w:hanging="3"/>
              <w:jc w:val="center"/>
              <w:rPr>
                <w:rFonts w:ascii="Times New Roman" w:hAnsi="Times New Roman"/>
                <w:sz w:val="22"/>
                <w:szCs w:val="22"/>
              </w:rPr>
            </w:pP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1D68C3" w:rsidRPr="00D9588D" w:rsidRDefault="008655FF">
            <w:pPr>
              <w:pStyle w:val="afd"/>
              <w:ind w:left="0" w:hanging="3"/>
              <w:jc w:val="center"/>
              <w:rPr>
                <w:rFonts w:ascii="Times New Roman" w:hAnsi="Times New Roman"/>
                <w:sz w:val="22"/>
                <w:szCs w:val="22"/>
              </w:rPr>
            </w:pPr>
            <w:r w:rsidRPr="00D9588D">
              <w:rPr>
                <w:rFonts w:ascii="Times New Roman" w:hAnsi="Times New Roman"/>
                <w:sz w:val="22"/>
                <w:szCs w:val="22"/>
              </w:rPr>
              <w:t>Не более 70 %*</w:t>
            </w:r>
          </w:p>
        </w:tc>
      </w:tr>
      <w:tr w:rsidR="001D68C3">
        <w:trPr>
          <w:trHeight w:val="1509"/>
        </w:trPr>
        <w:tc>
          <w:tcPr>
            <w:tcW w:w="136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firstLine="0"/>
              <w:jc w:val="center"/>
              <w:rPr>
                <w:rFonts w:ascii="Times New Roman" w:hAnsi="Times New Roman"/>
                <w:sz w:val="22"/>
                <w:szCs w:val="22"/>
              </w:rPr>
            </w:pPr>
            <w:r w:rsidRPr="00D9588D">
              <w:rPr>
                <w:rFonts w:ascii="Times New Roman" w:hAnsi="Times New Roman"/>
                <w:sz w:val="22"/>
                <w:szCs w:val="22"/>
              </w:rPr>
              <w:t>5.</w:t>
            </w:r>
          </w:p>
        </w:tc>
        <w:tc>
          <w:tcPr>
            <w:tcW w:w="323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hanging="3"/>
              <w:rPr>
                <w:rFonts w:ascii="Times New Roman" w:hAnsi="Times New Roman"/>
                <w:sz w:val="22"/>
                <w:szCs w:val="22"/>
              </w:rPr>
            </w:pPr>
            <w:r w:rsidRPr="00D9588D">
              <w:rPr>
                <w:rFonts w:ascii="Times New Roman" w:hAnsi="Times New Roman"/>
                <w:sz w:val="22"/>
                <w:szCs w:val="22"/>
              </w:rPr>
              <w:t>Срок поставки (выполнения работ, оказания услуг)</w:t>
            </w:r>
          </w:p>
        </w:tc>
        <w:tc>
          <w:tcPr>
            <w:tcW w:w="3629"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firstLine="0"/>
              <w:rPr>
                <w:rFonts w:ascii="Times New Roman" w:hAnsi="Times New Roman"/>
                <w:sz w:val="22"/>
                <w:szCs w:val="22"/>
              </w:rPr>
            </w:pPr>
            <w:r w:rsidRPr="00D9588D">
              <w:rPr>
                <w:rFonts w:ascii="Times New Roman" w:hAnsi="Times New Roman"/>
                <w:sz w:val="22"/>
                <w:szCs w:val="22"/>
              </w:rPr>
              <w:t>Максимальный приемлемый срок и минимальный приемлемый срок.</w:t>
            </w:r>
          </w:p>
          <w:p w:rsidR="001D68C3" w:rsidRPr="00D9588D" w:rsidRDefault="001D68C3">
            <w:pPr>
              <w:pStyle w:val="afd"/>
              <w:ind w:left="0" w:firstLine="0"/>
              <w:rPr>
                <w:rFonts w:ascii="Times New Roman" w:hAnsi="Times New Roman"/>
                <w:sz w:val="22"/>
                <w:szCs w:val="22"/>
              </w:rPr>
            </w:pPr>
          </w:p>
          <w:p w:rsidR="001D68C3" w:rsidRPr="00D9588D" w:rsidRDefault="008655FF">
            <w:pPr>
              <w:pStyle w:val="afd"/>
              <w:ind w:left="0" w:firstLine="0"/>
              <w:rPr>
                <w:rFonts w:ascii="Times New Roman" w:hAnsi="Times New Roman"/>
                <w:sz w:val="22"/>
                <w:szCs w:val="22"/>
              </w:rPr>
            </w:pPr>
            <w:r w:rsidRPr="00D9588D">
              <w:rPr>
                <w:rFonts w:ascii="Times New Roman" w:hAnsi="Times New Roman"/>
                <w:sz w:val="22"/>
                <w:szCs w:val="22"/>
              </w:rPr>
              <w:t>Минимальный срок можно не устанавливать и тогда считать его равным 0 для расчета по формуле оценки</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1D68C3" w:rsidRPr="00D9588D" w:rsidRDefault="008655FF">
            <w:pPr>
              <w:pStyle w:val="afd"/>
              <w:ind w:left="0" w:hanging="3"/>
              <w:jc w:val="center"/>
              <w:rPr>
                <w:rFonts w:ascii="Times New Roman" w:hAnsi="Times New Roman"/>
                <w:sz w:val="22"/>
                <w:szCs w:val="22"/>
              </w:rPr>
            </w:pPr>
            <w:r w:rsidRPr="00D9588D">
              <w:rPr>
                <w:rFonts w:ascii="Times New Roman" w:hAnsi="Times New Roman"/>
                <w:sz w:val="22"/>
                <w:szCs w:val="22"/>
              </w:rPr>
              <w:t>Не более 50 %*</w:t>
            </w:r>
          </w:p>
        </w:tc>
      </w:tr>
      <w:tr w:rsidR="001D68C3">
        <w:trPr>
          <w:trHeight w:val="1113"/>
        </w:trPr>
        <w:tc>
          <w:tcPr>
            <w:tcW w:w="136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firstLine="0"/>
              <w:jc w:val="center"/>
              <w:rPr>
                <w:rFonts w:ascii="Times New Roman" w:hAnsi="Times New Roman"/>
                <w:sz w:val="22"/>
                <w:szCs w:val="22"/>
              </w:rPr>
            </w:pPr>
            <w:r w:rsidRPr="00D9588D">
              <w:rPr>
                <w:rFonts w:ascii="Times New Roman" w:hAnsi="Times New Roman"/>
                <w:sz w:val="22"/>
                <w:szCs w:val="22"/>
              </w:rPr>
              <w:t>6.</w:t>
            </w:r>
          </w:p>
        </w:tc>
        <w:tc>
          <w:tcPr>
            <w:tcW w:w="3231"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hanging="3"/>
              <w:rPr>
                <w:rFonts w:ascii="Times New Roman" w:hAnsi="Times New Roman"/>
                <w:sz w:val="22"/>
                <w:szCs w:val="22"/>
              </w:rPr>
            </w:pPr>
            <w:r w:rsidRPr="00D9588D">
              <w:rPr>
                <w:rFonts w:ascii="Times New Roman" w:hAnsi="Times New Roman"/>
                <w:sz w:val="22"/>
                <w:szCs w:val="22"/>
              </w:rPr>
              <w:t>Срок гарантии на товар (результат работ, результат услуг)</w:t>
            </w:r>
          </w:p>
        </w:tc>
        <w:tc>
          <w:tcPr>
            <w:tcW w:w="3629" w:type="dxa"/>
            <w:tcBorders>
              <w:top w:val="single" w:sz="4" w:space="0" w:color="000001"/>
              <w:left w:val="single" w:sz="4" w:space="0" w:color="000001"/>
              <w:bottom w:val="single" w:sz="4" w:space="0" w:color="000001"/>
            </w:tcBorders>
            <w:shd w:val="clear" w:color="auto" w:fill="auto"/>
            <w:tcMar>
              <w:left w:w="63" w:type="dxa"/>
            </w:tcMar>
          </w:tcPr>
          <w:p w:rsidR="001D68C3" w:rsidRPr="00D9588D" w:rsidRDefault="008655FF">
            <w:pPr>
              <w:pStyle w:val="afd"/>
              <w:ind w:left="0" w:firstLine="0"/>
              <w:rPr>
                <w:rFonts w:ascii="Times New Roman" w:hAnsi="Times New Roman"/>
                <w:sz w:val="22"/>
                <w:szCs w:val="22"/>
              </w:rPr>
            </w:pPr>
            <w:r w:rsidRPr="00D9588D">
              <w:rPr>
                <w:rFonts w:ascii="Times New Roman" w:hAnsi="Times New Roman"/>
                <w:sz w:val="22"/>
                <w:szCs w:val="22"/>
              </w:rPr>
              <w:t>Минимальный приемлемый срок</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1D68C3" w:rsidRPr="00D9588D" w:rsidRDefault="008655FF">
            <w:pPr>
              <w:pStyle w:val="afd"/>
              <w:ind w:left="0" w:hanging="3"/>
              <w:jc w:val="center"/>
              <w:rPr>
                <w:rFonts w:ascii="Times New Roman" w:hAnsi="Times New Roman"/>
                <w:sz w:val="22"/>
                <w:szCs w:val="22"/>
              </w:rPr>
            </w:pPr>
            <w:r w:rsidRPr="00D9588D">
              <w:rPr>
                <w:rFonts w:ascii="Times New Roman" w:hAnsi="Times New Roman"/>
                <w:sz w:val="22"/>
                <w:szCs w:val="22"/>
              </w:rPr>
              <w:t>Не более 30%*</w:t>
            </w:r>
          </w:p>
        </w:tc>
      </w:tr>
    </w:tbl>
    <w:p w:rsidR="001D68C3" w:rsidRDefault="008655FF">
      <w:pPr>
        <w:jc w:val="both"/>
        <w:rPr>
          <w:rFonts w:ascii="Times New Roman" w:hAnsi="Times New Roman"/>
          <w:sz w:val="24"/>
        </w:rPr>
      </w:pPr>
      <w:proofErr w:type="gramStart"/>
      <w:r>
        <w:rPr>
          <w:rFonts w:ascii="Times New Roman" w:hAnsi="Times New Roman"/>
          <w:sz w:val="24"/>
        </w:rPr>
        <w:lastRenderedPageBreak/>
        <w:t xml:space="preserve">*Указанные предельные значимости критериев могут не применяться заказчиком, если им в документации о закупке не установлены начальная (максимальная) цена договора или цена </w:t>
      </w:r>
      <w:r>
        <w:rPr>
          <w:rFonts w:ascii="Times New Roman" w:hAnsi="Times New Roman"/>
          <w:sz w:val="24"/>
          <w:lang w:eastAsia="ru-RU"/>
        </w:rPr>
        <w:t xml:space="preserve">единицы товара, работы, услуги и максимальное значение цены договора, а вместо них предусмотрена </w:t>
      </w:r>
      <w:r>
        <w:rPr>
          <w:rFonts w:ascii="Times New Roman" w:hAnsi="Times New Roman"/>
          <w:sz w:val="24"/>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r>
        <w:rPr>
          <w:rFonts w:ascii="Times New Roman" w:hAnsi="Times New Roman"/>
          <w:sz w:val="24"/>
          <w:lang w:eastAsia="ru-RU"/>
        </w:rPr>
        <w:t>.</w:t>
      </w:r>
      <w:proofErr w:type="gramEnd"/>
    </w:p>
    <w:p w:rsidR="001D68C3" w:rsidRDefault="008655FF">
      <w:pPr>
        <w:numPr>
          <w:ilvl w:val="0"/>
          <w:numId w:val="1"/>
        </w:numPr>
        <w:tabs>
          <w:tab w:val="left" w:pos="0"/>
          <w:tab w:val="left" w:pos="284"/>
        </w:tabs>
        <w:ind w:left="0" w:firstLine="0"/>
        <w:jc w:val="both"/>
        <w:rPr>
          <w:rFonts w:ascii="Times New Roman" w:hAnsi="Times New Roman"/>
          <w:sz w:val="24"/>
        </w:rPr>
      </w:pPr>
      <w:r>
        <w:rPr>
          <w:rFonts w:ascii="Times New Roman" w:hAnsi="Times New Roman"/>
          <w:sz w:val="24"/>
        </w:rPr>
        <w:t>Оценка заявок осуществляется в следующем порядке:</w:t>
      </w:r>
    </w:p>
    <w:p w:rsidR="001D68C3" w:rsidRDefault="008655FF">
      <w:pPr>
        <w:numPr>
          <w:ilvl w:val="1"/>
          <w:numId w:val="1"/>
        </w:numPr>
        <w:tabs>
          <w:tab w:val="left" w:pos="0"/>
          <w:tab w:val="left" w:pos="284"/>
        </w:tabs>
        <w:ind w:left="0" w:firstLine="0"/>
        <w:jc w:val="both"/>
        <w:rPr>
          <w:rFonts w:ascii="Times New Roman" w:hAnsi="Times New Roman"/>
          <w:sz w:val="24"/>
        </w:rPr>
      </w:pPr>
      <w:r>
        <w:rPr>
          <w:rFonts w:ascii="Times New Roman" w:hAnsi="Times New Roman"/>
          <w:sz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1D68C3" w:rsidRDefault="008655FF">
      <w:pPr>
        <w:numPr>
          <w:ilvl w:val="1"/>
          <w:numId w:val="1"/>
        </w:numPr>
        <w:tabs>
          <w:tab w:val="left" w:pos="0"/>
          <w:tab w:val="left" w:pos="284"/>
        </w:tabs>
        <w:ind w:left="0" w:firstLine="0"/>
        <w:jc w:val="both"/>
        <w:rPr>
          <w:rFonts w:ascii="Times New Roman" w:hAnsi="Times New Roman"/>
          <w:sz w:val="24"/>
        </w:rPr>
      </w:pPr>
      <w:r>
        <w:rPr>
          <w:rFonts w:ascii="Times New Roman" w:hAnsi="Times New Roman"/>
          <w:sz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1D68C3" w:rsidRDefault="008655FF">
      <w:pPr>
        <w:numPr>
          <w:ilvl w:val="1"/>
          <w:numId w:val="1"/>
        </w:numPr>
        <w:tabs>
          <w:tab w:val="left" w:pos="0"/>
          <w:tab w:val="left" w:pos="284"/>
        </w:tabs>
        <w:ind w:left="0" w:firstLine="0"/>
        <w:jc w:val="both"/>
        <w:rPr>
          <w:rFonts w:ascii="Times New Roman" w:hAnsi="Times New Roman"/>
          <w:sz w:val="24"/>
        </w:rPr>
      </w:pPr>
      <w:r>
        <w:rPr>
          <w:rFonts w:ascii="Times New Roman" w:hAnsi="Times New Roman"/>
          <w:sz w:val="24"/>
        </w:rPr>
        <w:t xml:space="preserve">Присуждение каждой заявке порядкового номера по мере </w:t>
      </w:r>
      <w:proofErr w:type="gramStart"/>
      <w:r>
        <w:rPr>
          <w:rFonts w:ascii="Times New Roman" w:hAnsi="Times New Roman"/>
          <w:sz w:val="24"/>
        </w:rPr>
        <w:t>уменьшения степени привлекательности предложения участника</w:t>
      </w:r>
      <w:proofErr w:type="gramEnd"/>
      <w:r>
        <w:rPr>
          <w:rFonts w:ascii="Times New Roman" w:hAnsi="Times New Roman"/>
          <w:sz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D68C3" w:rsidRDefault="008655FF">
      <w:pPr>
        <w:numPr>
          <w:ilvl w:val="1"/>
          <w:numId w:val="1"/>
        </w:numPr>
        <w:tabs>
          <w:tab w:val="left" w:pos="0"/>
          <w:tab w:val="left" w:pos="284"/>
        </w:tabs>
        <w:ind w:left="0" w:firstLine="0"/>
        <w:jc w:val="both"/>
        <w:rPr>
          <w:rFonts w:ascii="Times New Roman" w:hAnsi="Times New Roman"/>
          <w:sz w:val="24"/>
        </w:rPr>
      </w:pPr>
      <w:r>
        <w:rPr>
          <w:rFonts w:ascii="Times New Roman" w:hAnsi="Times New Roman"/>
          <w:sz w:val="24"/>
        </w:rPr>
        <w:t>Рейтинг, присуждаемый заявке по критерию «Цена договора» или «Цена единицы товара (работы, услуги)», определяется по формуле:</w:t>
      </w:r>
    </w:p>
    <w:p w:rsidR="001D68C3" w:rsidRPr="00992DF2" w:rsidRDefault="008655FF">
      <w:pPr>
        <w:jc w:val="center"/>
        <w:rPr>
          <w:rFonts w:ascii="Times New Roman" w:hAnsi="Times New Roman"/>
          <w:sz w:val="24"/>
          <w:lang w:val="en-US"/>
        </w:rPr>
      </w:pPr>
      <w:r w:rsidRPr="00992DF2">
        <w:rPr>
          <w:rFonts w:ascii="Times New Roman" w:hAnsi="Times New Roman"/>
          <w:b/>
          <w:bCs/>
          <w:color w:val="333333"/>
          <w:sz w:val="24"/>
          <w:lang w:val="en-US"/>
        </w:rPr>
        <w:t xml:space="preserve">Rai = (Amax - Ai)/Amax * </w:t>
      </w:r>
      <w:proofErr w:type="gramStart"/>
      <w:r w:rsidRPr="00992DF2">
        <w:rPr>
          <w:rFonts w:ascii="Times New Roman" w:hAnsi="Times New Roman"/>
          <w:b/>
          <w:bCs/>
          <w:color w:val="333333"/>
          <w:sz w:val="24"/>
          <w:lang w:val="en-US"/>
        </w:rPr>
        <w:t>100</w:t>
      </w:r>
      <w:r w:rsidRPr="00992DF2">
        <w:rPr>
          <w:rFonts w:ascii="Times New Roman" w:hAnsi="Times New Roman"/>
          <w:sz w:val="24"/>
          <w:lang w:val="en-US"/>
        </w:rPr>
        <w:t xml:space="preserve"> ,</w:t>
      </w:r>
      <w:proofErr w:type="gramEnd"/>
    </w:p>
    <w:p w:rsidR="001D68C3" w:rsidRPr="00992DF2" w:rsidRDefault="008655FF">
      <w:pPr>
        <w:pStyle w:val="ConsPlusNonformat"/>
        <w:widowControl/>
        <w:ind w:left="1134"/>
        <w:rPr>
          <w:rFonts w:ascii="Times New Roman" w:hAnsi="Times New Roman"/>
          <w:sz w:val="24"/>
          <w:szCs w:val="24"/>
          <w:lang w:val="en-US"/>
        </w:rPr>
      </w:pPr>
      <w:r>
        <w:rPr>
          <w:rFonts w:ascii="Times New Roman" w:hAnsi="Times New Roman" w:cs="Times New Roman"/>
          <w:sz w:val="24"/>
          <w:szCs w:val="24"/>
        </w:rPr>
        <w:t>где</w:t>
      </w:r>
      <w:r w:rsidRPr="00992DF2">
        <w:rPr>
          <w:rFonts w:ascii="Times New Roman" w:hAnsi="Times New Roman" w:cs="Times New Roman"/>
          <w:sz w:val="24"/>
          <w:szCs w:val="24"/>
          <w:lang w:val="en-US"/>
        </w:rPr>
        <w:t>:</w:t>
      </w:r>
    </w:p>
    <w:p w:rsidR="001D68C3" w:rsidRDefault="008655FF">
      <w:pPr>
        <w:pStyle w:val="ConsPlusNonformat"/>
        <w:widowControl/>
        <w:ind w:left="1134"/>
        <w:rPr>
          <w:rFonts w:ascii="Times New Roman" w:hAnsi="Times New Roman"/>
          <w:sz w:val="24"/>
          <w:szCs w:val="24"/>
        </w:rPr>
      </w:pP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 рейтинг, присуждаемый i-й заявке по указанному критерию;</w:t>
      </w:r>
    </w:p>
    <w:p w:rsidR="001D68C3" w:rsidRDefault="008655FF">
      <w:pPr>
        <w:pStyle w:val="ConsPlusNonformat"/>
        <w:widowControl/>
        <w:ind w:left="1134"/>
        <w:rPr>
          <w:rFonts w:ascii="Times New Roman" w:hAnsi="Times New Roman"/>
          <w:sz w:val="24"/>
          <w:szCs w:val="24"/>
        </w:rPr>
      </w:pPr>
      <w:proofErr w:type="spellStart"/>
      <w:r>
        <w:rPr>
          <w:rFonts w:ascii="Times New Roman" w:hAnsi="Times New Roman" w:cs="Times New Roman"/>
          <w:sz w:val="24"/>
          <w:szCs w:val="24"/>
        </w:rPr>
        <w:t>Amax</w:t>
      </w:r>
      <w:proofErr w:type="spellEnd"/>
      <w:r>
        <w:rPr>
          <w:rFonts w:ascii="Times New Roman" w:hAnsi="Times New Roman" w:cs="Times New Roman"/>
          <w:sz w:val="24"/>
          <w:szCs w:val="24"/>
        </w:rPr>
        <w:t xml:space="preserve"> -  начальная цена договора или начальная цена единицы товара (работы, услуги);</w:t>
      </w:r>
    </w:p>
    <w:p w:rsidR="001D68C3" w:rsidRDefault="008655FF">
      <w:pPr>
        <w:pStyle w:val="ConsPlusNonformat"/>
        <w:widowControl/>
        <w:ind w:left="1134"/>
        <w:rPr>
          <w:rFonts w:ascii="Times New Roman" w:hAnsi="Times New Roman"/>
          <w:sz w:val="24"/>
          <w:szCs w:val="24"/>
        </w:rPr>
      </w:pPr>
      <w:proofErr w:type="spellStart"/>
      <w:proofErr w:type="gramStart"/>
      <w:r>
        <w:rPr>
          <w:rFonts w:ascii="Times New Roman" w:hAnsi="Times New Roman" w:cs="Times New Roman"/>
          <w:sz w:val="24"/>
          <w:szCs w:val="24"/>
        </w:rPr>
        <w:t>Ai</w:t>
      </w:r>
      <w:proofErr w:type="spellEnd"/>
      <w:r>
        <w:rPr>
          <w:rFonts w:ascii="Times New Roman" w:hAnsi="Times New Roman" w:cs="Times New Roman"/>
          <w:sz w:val="24"/>
          <w:szCs w:val="24"/>
        </w:rPr>
        <w:t xml:space="preserve"> -  цена договора или цена единицы товара (работы, услуги, предложенная i-м участником.</w:t>
      </w:r>
      <w:proofErr w:type="gramEnd"/>
    </w:p>
    <w:p w:rsidR="001D68C3" w:rsidRDefault="001D68C3">
      <w:pPr>
        <w:pStyle w:val="ConsPlusNonformat"/>
        <w:widowControl/>
        <w:ind w:left="1134"/>
        <w:rPr>
          <w:rFonts w:ascii="Times New Roman" w:hAnsi="Times New Roman" w:cs="Times New Roman"/>
          <w:sz w:val="24"/>
          <w:szCs w:val="24"/>
        </w:rPr>
      </w:pPr>
    </w:p>
    <w:p w:rsidR="001D68C3" w:rsidRDefault="008655FF">
      <w:pPr>
        <w:numPr>
          <w:ilvl w:val="1"/>
          <w:numId w:val="1"/>
        </w:numPr>
        <w:tabs>
          <w:tab w:val="left" w:pos="284"/>
        </w:tabs>
        <w:ind w:left="0" w:firstLine="0"/>
        <w:jc w:val="both"/>
        <w:rPr>
          <w:rFonts w:ascii="Times New Roman" w:hAnsi="Times New Roman"/>
          <w:sz w:val="24"/>
        </w:rPr>
      </w:pPr>
      <w:r>
        <w:rPr>
          <w:rFonts w:ascii="Times New Roman" w:hAnsi="Times New Roman"/>
          <w:sz w:val="24"/>
        </w:rPr>
        <w:t>Для расчета итогового рейтинга по заявке рейтинг, присуждаемый этой заявке по критерию «Цена договора» или «Цена единицы товара (работы, услуги)», умножается на соответствующую указанному критерию значимость.</w:t>
      </w:r>
    </w:p>
    <w:p w:rsidR="001D68C3" w:rsidRDefault="008655FF">
      <w:pPr>
        <w:numPr>
          <w:ilvl w:val="1"/>
          <w:numId w:val="1"/>
        </w:numPr>
        <w:tabs>
          <w:tab w:val="left" w:pos="284"/>
        </w:tabs>
        <w:ind w:left="0" w:firstLine="0"/>
        <w:jc w:val="both"/>
        <w:rPr>
          <w:rFonts w:ascii="Times New Roman" w:hAnsi="Times New Roman"/>
          <w:sz w:val="24"/>
        </w:rPr>
      </w:pPr>
      <w:r>
        <w:rPr>
          <w:rFonts w:ascii="Times New Roman" w:hAnsi="Times New Roman"/>
          <w:sz w:val="24"/>
        </w:rPr>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1D68C3" w:rsidRDefault="008655FF">
      <w:pPr>
        <w:numPr>
          <w:ilvl w:val="1"/>
          <w:numId w:val="1"/>
        </w:numPr>
        <w:tabs>
          <w:tab w:val="left" w:pos="284"/>
        </w:tabs>
        <w:ind w:left="0" w:firstLine="0"/>
        <w:jc w:val="both"/>
        <w:rPr>
          <w:rFonts w:ascii="Times New Roman" w:hAnsi="Times New Roman"/>
          <w:sz w:val="24"/>
        </w:rPr>
      </w:pPr>
      <w:r>
        <w:rPr>
          <w:rFonts w:ascii="Times New Roman" w:hAnsi="Times New Roman"/>
          <w:sz w:val="24"/>
        </w:rPr>
        <w:t>Рейтинг, присуждаемый заявке по критерию «Срок поставки (выполнения работ, оказания услуг)», опред</w:t>
      </w:r>
      <w:r w:rsidR="00D9588D">
        <w:rPr>
          <w:rFonts w:ascii="Times New Roman" w:hAnsi="Times New Roman"/>
          <w:sz w:val="24"/>
        </w:rPr>
        <w:t>еляется по формуле, где:</w:t>
      </w:r>
    </w:p>
    <w:p w:rsidR="00D9588D" w:rsidRDefault="00D9588D" w:rsidP="00D9588D">
      <w:pPr>
        <w:tabs>
          <w:tab w:val="left" w:pos="284"/>
        </w:tabs>
        <w:jc w:val="both"/>
        <w:rPr>
          <w:rFonts w:ascii="Times New Roman" w:hAnsi="Times New Roman"/>
          <w:sz w:val="24"/>
        </w:rPr>
      </w:pPr>
    </w:p>
    <w:p w:rsidR="00D9588D" w:rsidRPr="00D9588D" w:rsidRDefault="00D9588D" w:rsidP="00D9588D">
      <w:pPr>
        <w:ind w:firstLine="567"/>
        <w:jc w:val="both"/>
        <w:rPr>
          <w:rFonts w:ascii="Times New Roman" w:hAnsi="Times New Roman"/>
          <w:sz w:val="24"/>
        </w:rPr>
      </w:pPr>
      <w:proofErr w:type="spellStart"/>
      <w:r w:rsidRPr="00D9588D">
        <w:rPr>
          <w:rFonts w:ascii="Times New Roman" w:hAnsi="Times New Roman"/>
          <w:sz w:val="24"/>
        </w:rPr>
        <w:t>R</w:t>
      </w:r>
      <w:proofErr w:type="gramStart"/>
      <w:r w:rsidRPr="00D9588D">
        <w:rPr>
          <w:rFonts w:ascii="Times New Roman" w:hAnsi="Times New Roman"/>
          <w:sz w:val="24"/>
        </w:rPr>
        <w:t>в</w:t>
      </w:r>
      <w:proofErr w:type="gramEnd"/>
      <w:r w:rsidRPr="00D9588D">
        <w:rPr>
          <w:rFonts w:ascii="Times New Roman" w:hAnsi="Times New Roman"/>
          <w:sz w:val="24"/>
        </w:rPr>
        <w:t>i</w:t>
      </w:r>
      <w:proofErr w:type="spellEnd"/>
      <w:r w:rsidRPr="00D9588D">
        <w:rPr>
          <w:rFonts w:ascii="Times New Roman" w:hAnsi="Times New Roman"/>
          <w:sz w:val="24"/>
        </w:rPr>
        <w:t xml:space="preserve"> - рейтинг, присуждаемый </w:t>
      </w:r>
      <w:proofErr w:type="spellStart"/>
      <w:r w:rsidRPr="00D9588D">
        <w:rPr>
          <w:rFonts w:ascii="Times New Roman" w:hAnsi="Times New Roman"/>
          <w:sz w:val="24"/>
        </w:rPr>
        <w:t>i-й</w:t>
      </w:r>
      <w:proofErr w:type="spellEnd"/>
      <w:r w:rsidRPr="00D9588D">
        <w:rPr>
          <w:rFonts w:ascii="Times New Roman" w:hAnsi="Times New Roman"/>
          <w:sz w:val="24"/>
        </w:rPr>
        <w:t xml:space="preserve"> заявке по указанному критерию;</w:t>
      </w:r>
    </w:p>
    <w:p w:rsidR="00D9588D" w:rsidRPr="00D9588D" w:rsidRDefault="00D9588D" w:rsidP="00D9588D">
      <w:pPr>
        <w:pStyle w:val="af9"/>
        <w:ind w:left="0" w:firstLine="567"/>
        <w:jc w:val="both"/>
        <w:rPr>
          <w:rFonts w:ascii="Times New Roman" w:hAnsi="Times New Roman"/>
          <w:sz w:val="24"/>
        </w:rPr>
      </w:pPr>
      <w:proofErr w:type="spellStart"/>
      <w:proofErr w:type="gramStart"/>
      <w:r w:rsidRPr="00D9588D">
        <w:rPr>
          <w:rFonts w:ascii="Times New Roman" w:hAnsi="Times New Roman"/>
          <w:sz w:val="24"/>
        </w:rPr>
        <w:t>В</w:t>
      </w:r>
      <w:proofErr w:type="gramEnd"/>
      <w:r w:rsidRPr="00D9588D">
        <w:rPr>
          <w:rFonts w:ascii="Times New Roman" w:hAnsi="Times New Roman"/>
          <w:sz w:val="24"/>
        </w:rPr>
        <w:t>max</w:t>
      </w:r>
      <w:proofErr w:type="spellEnd"/>
      <w:r w:rsidRPr="00D9588D">
        <w:rPr>
          <w:rFonts w:ascii="Times New Roman" w:hAnsi="Times New Roman"/>
          <w:sz w:val="24"/>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D9588D" w:rsidRPr="00D9588D" w:rsidRDefault="00D9588D" w:rsidP="00D9588D">
      <w:pPr>
        <w:pStyle w:val="af9"/>
        <w:ind w:left="0" w:firstLine="567"/>
        <w:jc w:val="both"/>
        <w:rPr>
          <w:rFonts w:ascii="Times New Roman" w:hAnsi="Times New Roman"/>
          <w:sz w:val="24"/>
        </w:rPr>
      </w:pPr>
      <w:proofErr w:type="spellStart"/>
      <w:proofErr w:type="gramStart"/>
      <w:r w:rsidRPr="00D9588D">
        <w:rPr>
          <w:rFonts w:ascii="Times New Roman" w:hAnsi="Times New Roman"/>
          <w:sz w:val="24"/>
        </w:rPr>
        <w:t>В</w:t>
      </w:r>
      <w:proofErr w:type="gramEnd"/>
      <w:r w:rsidRPr="00D9588D">
        <w:rPr>
          <w:rFonts w:ascii="Times New Roman" w:hAnsi="Times New Roman"/>
          <w:sz w:val="24"/>
        </w:rPr>
        <w:t>min</w:t>
      </w:r>
      <w:proofErr w:type="spellEnd"/>
      <w:r w:rsidRPr="00D9588D">
        <w:rPr>
          <w:rFonts w:ascii="Times New Roman" w:hAnsi="Times New Roman"/>
          <w:sz w:val="24"/>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D9588D" w:rsidRPr="00D9588D" w:rsidRDefault="00D9588D" w:rsidP="00D9588D">
      <w:pPr>
        <w:ind w:firstLine="567"/>
        <w:jc w:val="both"/>
        <w:rPr>
          <w:rFonts w:ascii="Times New Roman" w:hAnsi="Times New Roman"/>
          <w:sz w:val="24"/>
        </w:rPr>
      </w:pPr>
      <w:proofErr w:type="spellStart"/>
      <w:proofErr w:type="gramStart"/>
      <w:r w:rsidRPr="00D9588D">
        <w:rPr>
          <w:rFonts w:ascii="Times New Roman" w:hAnsi="Times New Roman"/>
          <w:sz w:val="24"/>
        </w:rPr>
        <w:t>Вi</w:t>
      </w:r>
      <w:proofErr w:type="spellEnd"/>
      <w:r w:rsidRPr="00D9588D">
        <w:rPr>
          <w:rFonts w:ascii="Times New Roman" w:hAnsi="Times New Roman"/>
          <w:sz w:val="24"/>
        </w:rPr>
        <w:t xml:space="preserve"> - предложение, содержащееся в </w:t>
      </w:r>
      <w:proofErr w:type="spellStart"/>
      <w:r w:rsidRPr="00D9588D">
        <w:rPr>
          <w:rFonts w:ascii="Times New Roman" w:hAnsi="Times New Roman"/>
          <w:sz w:val="24"/>
        </w:rPr>
        <w:t>i-й</w:t>
      </w:r>
      <w:proofErr w:type="spellEnd"/>
      <w:r w:rsidRPr="00D9588D">
        <w:rPr>
          <w:rFonts w:ascii="Times New Roman" w:hAnsi="Times New Roman"/>
          <w:sz w:val="24"/>
        </w:rPr>
        <w:t xml:space="preserve">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D9588D" w:rsidRDefault="00D9588D" w:rsidP="00D9588D">
      <w:pPr>
        <w:tabs>
          <w:tab w:val="left" w:pos="284"/>
        </w:tabs>
        <w:ind w:left="567"/>
        <w:jc w:val="both"/>
        <w:rPr>
          <w:rFonts w:ascii="Times New Roman" w:hAnsi="Times New Roman"/>
          <w:sz w:val="24"/>
        </w:rPr>
      </w:pPr>
    </w:p>
    <w:p w:rsidR="00D9588D" w:rsidRDefault="00D9588D" w:rsidP="00D9588D">
      <w:pPr>
        <w:numPr>
          <w:ilvl w:val="0"/>
          <w:numId w:val="14"/>
        </w:numPr>
        <w:tabs>
          <w:tab w:val="left" w:pos="0"/>
        </w:tabs>
        <w:ind w:left="0" w:firstLine="0"/>
        <w:jc w:val="both"/>
        <w:rPr>
          <w:rFonts w:ascii="Times New Roman" w:hAnsi="Times New Roman"/>
          <w:sz w:val="24"/>
        </w:rPr>
      </w:pPr>
      <w:r>
        <w:rPr>
          <w:rFonts w:ascii="Times New Roman" w:hAnsi="Times New Roman"/>
          <w:sz w:val="24"/>
        </w:rPr>
        <w:t>Рейтинг, присуждаемый заявке по критерию «Срок гарантии на товар (результат работ, результат услуг)», определяется по формуле, где:</w:t>
      </w:r>
    </w:p>
    <w:p w:rsidR="00D9588D" w:rsidRDefault="00D9588D" w:rsidP="00D9588D">
      <w:pPr>
        <w:tabs>
          <w:tab w:val="left" w:pos="0"/>
        </w:tabs>
        <w:jc w:val="both"/>
        <w:rPr>
          <w:rFonts w:ascii="Times New Roman" w:hAnsi="Times New Roman"/>
          <w:sz w:val="24"/>
        </w:rPr>
      </w:pPr>
    </w:p>
    <w:p w:rsidR="00D9588D" w:rsidRDefault="00F75646" w:rsidP="00D9588D">
      <w:pPr>
        <w:ind w:firstLine="567"/>
        <w:jc w:val="both"/>
        <w:rPr>
          <w:rFonts w:ascii="Times New Roman" w:hAnsi="Times New Roman"/>
          <w:sz w:val="24"/>
        </w:rPr>
      </w:pPr>
      <w:r w:rsidRPr="00F75646">
        <w:rPr>
          <w:noProof/>
          <w:lang w:eastAsia="ru-RU"/>
        </w:rPr>
        <w:pict>
          <v:rect id="Надпись 1" o:spid="_x0000_s1064" style="position:absolute;left:0;text-align:left;margin-left:18pt;margin-top:3pt;width:16.05pt;height:14pt;z-index:251661312" filled="f" stroked="f" strokecolor="#3465a4">
            <v:fill o:detectmouseclick="t"/>
            <v:stroke joinstyle="round"/>
          </v:rect>
        </w:pict>
      </w:r>
      <w:r w:rsidRPr="00F75646">
        <w:rPr>
          <w:noProof/>
          <w:lang w:eastAsia="ru-RU"/>
        </w:rPr>
        <w:pict>
          <v:rect id="Врезка1" o:spid="_x0000_s1063" style="position:absolute;left:0;text-align:left;margin-left:18pt;margin-top:3pt;width:16.15pt;height:14.1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" filled="f" stroked="f">
            <v:textbox inset="0,0,0,0">
              <w:txbxContent>
                <w:p w:rsidR="004C1FBA" w:rsidRDefault="004C1FBA" w:rsidP="00D9588D">
                  <w:pPr>
                    <w:pStyle w:val="afe"/>
                  </w:pPr>
                  <w:r>
                    <w:rPr>
                      <w:i/>
                      <w:iCs/>
                      <w:color w:val="000000"/>
                      <w:lang w:val="en-US"/>
                    </w:rPr>
                    <w:t>R</w:t>
                  </w:r>
                  <w:r>
                    <w:rPr>
                      <w:i/>
                      <w:iCs/>
                      <w:color w:val="000000"/>
                    </w:rPr>
                    <w:t>с</w:t>
                  </w:r>
                  <w:proofErr w:type="spellStart"/>
                  <w:r>
                    <w:rPr>
                      <w:i/>
                      <w:iCs/>
                      <w:color w:val="000000"/>
                      <w:vertAlign w:val="subscript"/>
                      <w:lang w:val="en-US"/>
                    </w:rPr>
                    <w:t>i</w:t>
                  </w:r>
                  <w:proofErr w:type="spellEnd"/>
                </w:p>
              </w:txbxContent>
            </v:textbox>
          </v:rect>
        </w:pict>
      </w:r>
      <w:r w:rsidR="00D9588D">
        <w:rPr>
          <w:rFonts w:ascii="Times New Roman" w:hAnsi="Times New Roman"/>
          <w:sz w:val="24"/>
        </w:rPr>
        <w:t xml:space="preserve"> - рейтинг, присуждаемый </w:t>
      </w:r>
      <w:proofErr w:type="spellStart"/>
      <w:r w:rsidR="00D9588D">
        <w:rPr>
          <w:rFonts w:ascii="Times New Roman" w:hAnsi="Times New Roman"/>
          <w:sz w:val="24"/>
        </w:rPr>
        <w:t>i-й</w:t>
      </w:r>
      <w:proofErr w:type="spellEnd"/>
      <w:r w:rsidR="00D9588D">
        <w:rPr>
          <w:rFonts w:ascii="Times New Roman" w:hAnsi="Times New Roman"/>
          <w:sz w:val="24"/>
        </w:rPr>
        <w:t xml:space="preserve"> заявке по указанному критерию;</w:t>
      </w:r>
    </w:p>
    <w:p w:rsidR="00D9588D" w:rsidRDefault="00D9588D" w:rsidP="00D9588D">
      <w:pPr>
        <w:ind w:firstLine="567"/>
        <w:jc w:val="both"/>
        <w:rPr>
          <w:rFonts w:ascii="Times New Roman" w:hAnsi="Times New Roman"/>
          <w:sz w:val="24"/>
        </w:rPr>
      </w:pPr>
      <w:proofErr w:type="spellStart"/>
      <w:r>
        <w:rPr>
          <w:rFonts w:ascii="Times New Roman" w:hAnsi="Times New Roman"/>
          <w:sz w:val="24"/>
          <w:lang w:val="en-US"/>
        </w:rPr>
        <w:t>Cmin</w:t>
      </w:r>
      <w:proofErr w:type="spellEnd"/>
      <w:r w:rsidRPr="00992DF2">
        <w:rPr>
          <w:rFonts w:ascii="Times New Roman" w:hAnsi="Times New Roman"/>
          <w:sz w:val="24"/>
        </w:rPr>
        <w:t xml:space="preserve"> </w:t>
      </w:r>
      <w:r>
        <w:rPr>
          <w:rFonts w:ascii="Times New Roman" w:hAnsi="Times New Roman"/>
          <w:sz w:val="24"/>
        </w:rPr>
        <w:t>- минимальный срок предоставления гарантии качества товара, работ, услуг, установленный заказчиком в документации о закупке;</w:t>
      </w:r>
    </w:p>
    <w:p w:rsidR="00D9588D" w:rsidRDefault="00D9588D" w:rsidP="00D9588D">
      <w:pPr>
        <w:ind w:firstLine="567"/>
        <w:jc w:val="both"/>
        <w:rPr>
          <w:rFonts w:ascii="Times New Roman" w:hAnsi="Times New Roman"/>
          <w:sz w:val="24"/>
        </w:rPr>
      </w:pPr>
      <w:proofErr w:type="spellStart"/>
      <w:proofErr w:type="gramStart"/>
      <w:r>
        <w:rPr>
          <w:rFonts w:ascii="Times New Roman" w:hAnsi="Times New Roman"/>
          <w:sz w:val="24"/>
          <w:lang w:val="en-US"/>
        </w:rPr>
        <w:lastRenderedPageBreak/>
        <w:t>Ci</w:t>
      </w:r>
      <w:proofErr w:type="spellEnd"/>
      <w:r>
        <w:rPr>
          <w:rFonts w:ascii="Times New Roman" w:hAnsi="Times New Roman"/>
          <w:sz w:val="24"/>
        </w:rPr>
        <w:t xml:space="preserve"> - предложение i-го участника по сроку гарантии качества товара, работ, услуг.</w:t>
      </w:r>
      <w:proofErr w:type="gramEnd"/>
    </w:p>
    <w:p w:rsidR="00D9588D" w:rsidRDefault="00D9588D" w:rsidP="00D9588D">
      <w:pPr>
        <w:ind w:firstLine="567"/>
        <w:jc w:val="both"/>
        <w:rPr>
          <w:rFonts w:ascii="Times New Roman" w:hAnsi="Times New Roman"/>
          <w:sz w:val="24"/>
        </w:rPr>
      </w:pPr>
    </w:p>
    <w:p w:rsidR="00D9588D" w:rsidRDefault="00D9588D" w:rsidP="00D9588D">
      <w:pPr>
        <w:ind w:firstLine="720"/>
        <w:jc w:val="both"/>
        <w:rPr>
          <w:rFonts w:ascii="Times New Roman" w:hAnsi="Times New Roman"/>
          <w:sz w:val="24"/>
        </w:rPr>
      </w:pPr>
      <w:r>
        <w:rPr>
          <w:rFonts w:ascii="Times New Roman" w:hAnsi="Times New Roman"/>
          <w:sz w:val="24"/>
        </w:rPr>
        <w:t>В целях оценки и сопоставления предложений в заявках со сроком предоставления гарантии качества товара, работ, услуг, который на 50 (пятьдесят) и более процентов превышает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100 баллам.</w:t>
      </w:r>
    </w:p>
    <w:p w:rsidR="00D9588D" w:rsidRDefault="00D9588D" w:rsidP="00D9588D">
      <w:pPr>
        <w:ind w:firstLine="720"/>
        <w:jc w:val="both"/>
        <w:rPr>
          <w:rFonts w:ascii="Times New Roman" w:hAnsi="Times New Roman"/>
          <w:sz w:val="24"/>
        </w:rPr>
      </w:pPr>
      <w:r>
        <w:rPr>
          <w:rFonts w:ascii="Times New Roman" w:hAnsi="Times New Roman"/>
          <w:sz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D9588D" w:rsidRPr="004C1FBA" w:rsidRDefault="004C1FBA" w:rsidP="004C1FBA">
      <w:pPr>
        <w:pStyle w:val="af9"/>
        <w:ind w:left="0"/>
        <w:jc w:val="both"/>
        <w:rPr>
          <w:rFonts w:ascii="Times New Roman" w:hAnsi="Times New Roman"/>
          <w:sz w:val="24"/>
        </w:rPr>
      </w:pPr>
      <w:r>
        <w:rPr>
          <w:rFonts w:ascii="Times New Roman" w:hAnsi="Times New Roman"/>
          <w:sz w:val="24"/>
        </w:rPr>
        <w:t xml:space="preserve">7. </w:t>
      </w:r>
      <w:r w:rsidR="00D9588D" w:rsidRPr="004C1FBA">
        <w:rPr>
          <w:rFonts w:ascii="Times New Roman" w:hAnsi="Times New Roman"/>
          <w:sz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D9588D" w:rsidRPr="004C1FBA" w:rsidRDefault="004C1FBA" w:rsidP="004C1FBA">
      <w:pPr>
        <w:jc w:val="both"/>
        <w:rPr>
          <w:rFonts w:ascii="Times New Roman" w:hAnsi="Times New Roman"/>
          <w:sz w:val="24"/>
        </w:rPr>
      </w:pPr>
      <w:r>
        <w:rPr>
          <w:rFonts w:ascii="Times New Roman" w:hAnsi="Times New Roman"/>
          <w:sz w:val="24"/>
        </w:rPr>
        <w:t xml:space="preserve">8. </w:t>
      </w:r>
      <w:r w:rsidR="00D9588D" w:rsidRPr="004C1FBA">
        <w:rPr>
          <w:rFonts w:ascii="Times New Roman" w:hAnsi="Times New Roman"/>
          <w:sz w:val="24"/>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1D68C3" w:rsidRDefault="00D9588D" w:rsidP="002C70D8">
      <w:pPr>
        <w:tabs>
          <w:tab w:val="num" w:pos="0"/>
          <w:tab w:val="left" w:pos="284"/>
        </w:tabs>
        <w:jc w:val="both"/>
        <w:rPr>
          <w:rFonts w:ascii="Times New Roman" w:hAnsi="Times New Roman"/>
          <w:sz w:val="24"/>
        </w:rPr>
      </w:pPr>
      <w:r>
        <w:rPr>
          <w:rFonts w:ascii="Times New Roman" w:hAnsi="Times New Roman"/>
          <w:sz w:val="24"/>
        </w:rPr>
        <w:t>9. Приведенный в настоящем приложении перечень критериев оценки заявок на участие в закупке не является исчерпывающим. В документации о закупке могут быть предусмотрены иные критерии оценки. В этом случае Заказчик обязан установить в документации о закупке порядок оценки и сопоставления заявок по указанным критериям оценки.</w:t>
      </w:r>
      <w:r w:rsidR="002C70D8">
        <w:rPr>
          <w:rFonts w:ascii="Times New Roman" w:hAnsi="Times New Roman"/>
          <w:sz w:val="24"/>
        </w:rPr>
        <w:t xml:space="preserve"> </w:t>
      </w: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2C70D8" w:rsidRDefault="002C70D8" w:rsidP="002C70D8">
      <w:pPr>
        <w:tabs>
          <w:tab w:val="num" w:pos="0"/>
          <w:tab w:val="left" w:pos="284"/>
        </w:tabs>
        <w:jc w:val="both"/>
        <w:rPr>
          <w:rFonts w:ascii="Times New Roman" w:hAnsi="Times New Roman"/>
          <w:sz w:val="24"/>
        </w:rPr>
      </w:pPr>
    </w:p>
    <w:p w:rsidR="001D68C3" w:rsidRDefault="008655FF">
      <w:pPr>
        <w:pStyle w:val="afc"/>
        <w:jc w:val="right"/>
      </w:pPr>
      <w:r>
        <w:rPr>
          <w:b/>
        </w:rPr>
        <w:lastRenderedPageBreak/>
        <w:t>Приложение 2</w:t>
      </w:r>
    </w:p>
    <w:p w:rsidR="001D68C3" w:rsidRDefault="001D68C3">
      <w:pPr>
        <w:pStyle w:val="afc"/>
        <w:jc w:val="center"/>
        <w:rPr>
          <w:b/>
        </w:rPr>
      </w:pPr>
    </w:p>
    <w:p w:rsidR="001D68C3" w:rsidRDefault="008655FF">
      <w:pPr>
        <w:pStyle w:val="afc"/>
        <w:jc w:val="center"/>
      </w:pPr>
      <w:r>
        <w:rPr>
          <w:b/>
        </w:rPr>
        <w:t>ПОРЯДОК ПРОВЕДЕНИЯ ПЕРЕТОРЖКИ</w:t>
      </w:r>
    </w:p>
    <w:p w:rsidR="001D68C3" w:rsidRDefault="001D68C3">
      <w:pPr>
        <w:pStyle w:val="afc"/>
        <w:jc w:val="both"/>
      </w:pPr>
    </w:p>
    <w:p w:rsidR="001D68C3" w:rsidRDefault="008655FF">
      <w:pPr>
        <w:pStyle w:val="afc"/>
        <w:jc w:val="both"/>
      </w:pPr>
      <w:r>
        <w:t>1. При проведении конкурса, запроса предложений, запроса котировок, тендера заказчик вправе предусмотреть в извещении и документации о закупке переторжку, как этап проведения процедуры закупки. В рамках переторжки участникам закупки предоставляется возможность добровольно повысить предпочтительность их заявок путем снижения первоначальной цены, указанной в заявке.</w:t>
      </w:r>
    </w:p>
    <w:p w:rsidR="001D68C3" w:rsidRDefault="008655FF">
      <w:pPr>
        <w:pStyle w:val="afc"/>
        <w:jc w:val="both"/>
      </w:pPr>
      <w:r>
        <w:t xml:space="preserve">2. Информация о дате проведения процедуры переторжки, форме её проведения указывается в извещении и (или) документации о закупке. </w:t>
      </w:r>
    </w:p>
    <w:p w:rsidR="001D68C3" w:rsidRDefault="008655FF">
      <w:pPr>
        <w:pStyle w:val="afc"/>
        <w:jc w:val="both"/>
      </w:pPr>
      <w:r>
        <w:t>3. В целях информационной открытости деятельности учреждения в сфере закупок к участию в переторжке приглашаются все участники закупки, подавшие заявки на участие в закупке.</w:t>
      </w:r>
    </w:p>
    <w:p w:rsidR="001D68C3" w:rsidRDefault="008655FF">
      <w:pPr>
        <w:pStyle w:val="afc"/>
        <w:jc w:val="both"/>
      </w:pPr>
      <w:r>
        <w:t xml:space="preserve">4. Переторжка может иметь очную, заочную либо очно-заочную, т.е. смешанную форму проведения. </w:t>
      </w:r>
    </w:p>
    <w:p w:rsidR="001D68C3" w:rsidRDefault="008655FF">
      <w:pPr>
        <w:pStyle w:val="afc"/>
        <w:jc w:val="both"/>
      </w:pPr>
      <w:r>
        <w:t>5. На очную переторжку должны прибыть представители участников закупки, уполномоченные участником от его имени участвовать в процедуре переторжки и заявлять обязательные для участника цены. В любом случае такие представители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p>
    <w:p w:rsidR="001D68C3" w:rsidRDefault="008655FF">
      <w:pPr>
        <w:pStyle w:val="afc"/>
        <w:jc w:val="both"/>
      </w:pPr>
      <w:r>
        <w:t xml:space="preserve">6. </w:t>
      </w:r>
      <w:proofErr w:type="gramStart"/>
      <w:r>
        <w:t>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торговаться не вправе.</w:t>
      </w:r>
      <w:proofErr w:type="gramEnd"/>
      <w:r>
        <w:t xml:space="preserve"> Эта цена заверяется подписью руководителя участника закупки и, а также скрепляется печатью организации.</w:t>
      </w:r>
    </w:p>
    <w:p w:rsidR="001D68C3" w:rsidRDefault="008655FF">
      <w:pPr>
        <w:pStyle w:val="afc"/>
        <w:jc w:val="both"/>
      </w:pPr>
      <w:r>
        <w:t xml:space="preserve">7. Перед началом переторжки запечатанные конверты с документом с минимальной ценой под роспись сдаются в закупочную Комиссию. 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 </w:t>
      </w:r>
    </w:p>
    <w:p w:rsidR="001D68C3" w:rsidRDefault="008655FF">
      <w:pPr>
        <w:pStyle w:val="afc"/>
        <w:jc w:val="both"/>
      </w:pPr>
      <w:r>
        <w:t xml:space="preserve">8. При очной переторжке закупочная Комиссия в лице председателя или секретаря закупочной Комиссии 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 Участник объявляет новую цену своего предложения, основываясь на знании цен иных участников, </w:t>
      </w:r>
      <w:proofErr w:type="gramStart"/>
      <w:r>
        <w:t>но</w:t>
      </w:r>
      <w:proofErr w:type="gramEnd"/>
      <w:r>
        <w:t xml:space="preserve"> не имея обязанности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закупочная Комиссия обязана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w:t>
      </w:r>
      <w:proofErr w:type="gramStart"/>
      <w:r>
        <w:t>,</w:t>
      </w:r>
      <w:proofErr w:type="gramEnd"/>
      <w:r>
        <w:t xml:space="preserve">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w:t>
      </w:r>
    </w:p>
    <w:p w:rsidR="001D68C3" w:rsidRDefault="008655FF">
      <w:pPr>
        <w:pStyle w:val="afc"/>
        <w:jc w:val="both"/>
      </w:pPr>
      <w:r>
        <w:t xml:space="preserve">9. Если окончательная цена, заявленная участником по результатам переторжки, окажется выше или равной указанной в конверте с документом с минимальной ценой у данного участника, закупочная Комиссия принимает </w:t>
      </w:r>
      <w:proofErr w:type="gramStart"/>
      <w:r>
        <w:t>окончательную цену, заявленную им в ходе переторжки и делает</w:t>
      </w:r>
      <w:proofErr w:type="gramEnd"/>
      <w:r>
        <w:t xml:space="preserve"> соответствующее объявление. </w:t>
      </w:r>
      <w:proofErr w:type="gramStart"/>
      <w:r>
        <w:t>Если цена, заявленная участником в ходе переторжки, в какой-то момент окажется ниже, чем это указано в конверте в документе с минимальной ценой у данного участника,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w:t>
      </w:r>
      <w:proofErr w:type="gramEnd"/>
      <w:r>
        <w:t xml:space="preserve"> при этом данный участник не вправе давать новые предложения по цене.</w:t>
      </w:r>
    </w:p>
    <w:p w:rsidR="001D68C3" w:rsidRDefault="008655FF">
      <w:pPr>
        <w:pStyle w:val="afc"/>
        <w:jc w:val="both"/>
      </w:pPr>
      <w:r>
        <w:lastRenderedPageBreak/>
        <w:t>10. По ходу проведения переторжки закупочная Комиссия 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w:t>
      </w:r>
    </w:p>
    <w:p w:rsidR="001D68C3" w:rsidRDefault="008655FF">
      <w:pPr>
        <w:pStyle w:val="afc"/>
        <w:jc w:val="both"/>
      </w:pPr>
      <w:r>
        <w:t xml:space="preserve">11. При заочной переторжке участники закупочной процедуры, которые были приглашены закупочной Комиссией на эту процедуру, вправе выслать в адрес заказчика до заранее установленного </w:t>
      </w:r>
      <w:proofErr w:type="gramStart"/>
      <w:r>
        <w:t>срока</w:t>
      </w:r>
      <w:proofErr w:type="gramEnd"/>
      <w:r>
        <w:t xml:space="preserve"> запечатанный конверт с документом с новой ценой, которая должна быть меньше указанной первоначально. В этом случае в извещении и (или) документации о закупке должен быть четко прописан порядок их маркировки и предоставления, в целях их не вскрытия ранее проведения переторжки. Также это не должно ограничивать прав участников, подавших такие конверты, на их замену или отзыв в период между принятием закупочной Комиссией о проведении переторжки и ее проведением. Указанные конверты </w:t>
      </w:r>
      <w:proofErr w:type="gramStart"/>
      <w:r>
        <w:t>вскрываются одновременно при этом окончательная цена заявки каждого участника объявляется</w:t>
      </w:r>
      <w:proofErr w:type="gramEnd"/>
      <w:r>
        <w:t xml:space="preserve"> и заносится в протокол. 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w:t>
      </w:r>
    </w:p>
    <w:p w:rsidR="001D68C3" w:rsidRDefault="008655FF">
      <w:pPr>
        <w:pStyle w:val="afc"/>
        <w:jc w:val="both"/>
      </w:pPr>
      <w:r>
        <w:t xml:space="preserve">12. При очно-заочной (смешанной) переторжке участники закупки, которые были приглашены закупочной Комиссией на эту процедуру, вправе либо прибыть лично (в лице своих уполномоченных представителей) либо выслать в адрес закупочной Комиссии конверт с документом с минимальной ценой, являющейся окончательной ценой заявки данного участника. </w:t>
      </w:r>
      <w:proofErr w:type="gramStart"/>
      <w:r>
        <w:t>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участниками, закупочная Комиссия вскрывает конверты с документом с минимальной ценой от участников, не присутствующих на переторжке («заочное участие»), и объявляет указанные там цены.</w:t>
      </w:r>
      <w:proofErr w:type="gramEnd"/>
    </w:p>
    <w:p w:rsidR="001D68C3" w:rsidRDefault="008655FF">
      <w:pPr>
        <w:pStyle w:val="afc"/>
        <w:jc w:val="both"/>
      </w:pPr>
      <w:r>
        <w:t>13. 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 Заказчик в течение 3 дней после проведения переторжки обязан направить всем участникам информацию о новых, полученных в результате переторжки ценах.</w:t>
      </w:r>
    </w:p>
    <w:p w:rsidR="001D68C3" w:rsidRDefault="008655FF">
      <w:pPr>
        <w:pStyle w:val="afc"/>
        <w:jc w:val="both"/>
      </w:pPr>
      <w:r>
        <w:t xml:space="preserve">14. </w:t>
      </w:r>
      <w:proofErr w:type="gramStart"/>
      <w:r>
        <w:t>Участники закупки,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цену их заявки (уточнение цены к заявке).</w:t>
      </w:r>
      <w:proofErr w:type="gramEnd"/>
      <w:r>
        <w:t xml:space="preserve"> Изменение цены в сторону снижения не должно повлечь за собой изменение иных условий заявки либо предложения </w:t>
      </w:r>
      <w:proofErr w:type="gramStart"/>
      <w:r>
        <w:t>кроме</w:t>
      </w:r>
      <w:proofErr w:type="gramEnd"/>
      <w:r>
        <w:t xml:space="preserve"> ценовых.</w:t>
      </w:r>
    </w:p>
    <w:p w:rsidR="001D68C3" w:rsidRDefault="008655FF">
      <w:pPr>
        <w:pStyle w:val="afc"/>
        <w:jc w:val="both"/>
      </w:pPr>
      <w:r>
        <w:t xml:space="preserve">15. Предложения участника по повышению цены не рассматриваются, такой участник считается не участвовавшим в переторжке. </w:t>
      </w:r>
    </w:p>
    <w:p w:rsidR="001D68C3" w:rsidRDefault="008655FF">
      <w:pPr>
        <w:pStyle w:val="afc"/>
        <w:jc w:val="both"/>
      </w:pPr>
      <w:r>
        <w:t>16. После проведения переторжки закупочная Комиссия производит подведение итогов процедуры закупки в соответствии с ранее объявленными критериями и учитывает цены, полученные в ходе переторжки, при оценке и сопоставлении заявок. Заявки участников, приглашенных на переторжку, но в ней не участвовавших, учитываются при оценке и сопоставлении заявок по первоначальной цене.</w:t>
      </w:r>
    </w:p>
    <w:p w:rsidR="001D68C3" w:rsidRDefault="008655FF">
      <w:pPr>
        <w:pStyle w:val="afc"/>
        <w:jc w:val="both"/>
      </w:pPr>
      <w:r>
        <w:t>17. При проведении процедуры открытого конкурса, запроса предложений, запроса котировок, тендера в электронной форме на электронной площадке (сайте Торговой системы) переторжка проводится в режиме реального времени в порядке, определяемом Регламентом данной электронной площадки (сайта Торговой системы).</w:t>
      </w:r>
    </w:p>
    <w:p w:rsidR="001D68C3" w:rsidRDefault="001D68C3">
      <w:pPr>
        <w:jc w:val="both"/>
        <w:rPr>
          <w:rFonts w:eastAsia="Calibri"/>
          <w:b/>
          <w:sz w:val="22"/>
          <w:szCs w:val="22"/>
          <w:lang w:eastAsia="en-US"/>
        </w:rPr>
      </w:pPr>
    </w:p>
    <w:p w:rsidR="001D68C3" w:rsidRDefault="008655FF">
      <w:pPr>
        <w:tabs>
          <w:tab w:val="left" w:pos="2265"/>
          <w:tab w:val="right" w:pos="9354"/>
        </w:tabs>
        <w:jc w:val="right"/>
      </w:pPr>
      <w:r>
        <w:rPr>
          <w:rFonts w:eastAsia="Calibri"/>
          <w:b/>
          <w:sz w:val="22"/>
          <w:szCs w:val="22"/>
          <w:lang w:eastAsia="en-US"/>
        </w:rPr>
        <w:tab/>
      </w:r>
      <w:r>
        <w:br w:type="page"/>
      </w:r>
    </w:p>
    <w:p w:rsidR="001D68C3" w:rsidRDefault="008655FF">
      <w:pPr>
        <w:tabs>
          <w:tab w:val="left" w:pos="2265"/>
          <w:tab w:val="right" w:pos="9354"/>
        </w:tabs>
        <w:jc w:val="right"/>
      </w:pPr>
      <w:r>
        <w:rPr>
          <w:rFonts w:eastAsia="Calibri"/>
          <w:b/>
          <w:sz w:val="22"/>
          <w:szCs w:val="22"/>
          <w:lang w:eastAsia="en-US"/>
        </w:rPr>
        <w:lastRenderedPageBreak/>
        <w:tab/>
      </w:r>
      <w:r>
        <w:rPr>
          <w:rFonts w:ascii="Times New Roman" w:eastAsia="Calibri" w:hAnsi="Times New Roman"/>
          <w:b/>
          <w:sz w:val="24"/>
          <w:lang w:eastAsia="en-US"/>
        </w:rPr>
        <w:t>Приложение № 3</w:t>
      </w:r>
    </w:p>
    <w:p w:rsidR="001D68C3" w:rsidRDefault="001D68C3">
      <w:pPr>
        <w:tabs>
          <w:tab w:val="left" w:pos="1995"/>
        </w:tabs>
        <w:rPr>
          <w:rFonts w:ascii="Times New Roman" w:eastAsia="Calibri" w:hAnsi="Times New Roman"/>
          <w:b/>
          <w:sz w:val="24"/>
          <w:lang w:eastAsia="en-US"/>
        </w:rPr>
      </w:pPr>
    </w:p>
    <w:p w:rsidR="001D68C3" w:rsidRDefault="008655FF">
      <w:pPr>
        <w:jc w:val="center"/>
        <w:rPr>
          <w:rFonts w:ascii="Times New Roman" w:hAnsi="Times New Roman"/>
          <w:sz w:val="24"/>
        </w:rPr>
      </w:pPr>
      <w:r>
        <w:rPr>
          <w:rFonts w:ascii="Times New Roman" w:eastAsia="Calibri" w:hAnsi="Times New Roman"/>
          <w:b/>
          <w:sz w:val="24"/>
          <w:lang w:eastAsia="en-US"/>
        </w:rPr>
        <w:t>ФОРМА ОТЧЕТ</w:t>
      </w:r>
      <w:proofErr w:type="gramStart"/>
      <w:r>
        <w:rPr>
          <w:rFonts w:ascii="Times New Roman" w:eastAsia="Calibri" w:hAnsi="Times New Roman"/>
          <w:b/>
          <w:sz w:val="24"/>
          <w:lang w:eastAsia="en-US"/>
        </w:rPr>
        <w:t>А-</w:t>
      </w:r>
      <w:proofErr w:type="gramEnd"/>
      <w:r>
        <w:rPr>
          <w:rFonts w:ascii="Times New Roman" w:eastAsia="Calibri" w:hAnsi="Times New Roman"/>
          <w:b/>
          <w:sz w:val="24"/>
          <w:lang w:eastAsia="en-US"/>
        </w:rPr>
        <w:t xml:space="preserve"> ОБОСНОВАНИЯ ЗАКУПКИ</w:t>
      </w:r>
    </w:p>
    <w:p w:rsidR="001D68C3" w:rsidRDefault="008655FF">
      <w:pPr>
        <w:jc w:val="center"/>
        <w:rPr>
          <w:rFonts w:ascii="Times New Roman" w:hAnsi="Times New Roman"/>
          <w:sz w:val="24"/>
        </w:rPr>
      </w:pPr>
      <w:r>
        <w:rPr>
          <w:rFonts w:ascii="Times New Roman" w:eastAsia="Calibri" w:hAnsi="Times New Roman"/>
          <w:b/>
          <w:sz w:val="24"/>
          <w:lang w:eastAsia="en-US"/>
        </w:rPr>
        <w:t>(ОБРАЗЕЦ)</w:t>
      </w:r>
    </w:p>
    <w:p w:rsidR="001D68C3" w:rsidRDefault="001D68C3">
      <w:pPr>
        <w:jc w:val="center"/>
        <w:rPr>
          <w:rFonts w:ascii="Times New Roman" w:eastAsia="Calibri" w:hAnsi="Times New Roman"/>
          <w:b/>
          <w:sz w:val="24"/>
          <w:lang w:eastAsia="en-US"/>
        </w:rPr>
      </w:pPr>
    </w:p>
    <w:p w:rsidR="001D68C3" w:rsidRDefault="008655FF">
      <w:pPr>
        <w:jc w:val="center"/>
        <w:rPr>
          <w:rFonts w:ascii="Times New Roman" w:hAnsi="Times New Roman"/>
          <w:sz w:val="24"/>
        </w:rPr>
      </w:pPr>
      <w:r>
        <w:rPr>
          <w:rFonts w:ascii="Times New Roman" w:eastAsia="Calibri" w:hAnsi="Times New Roman"/>
          <w:b/>
          <w:sz w:val="24"/>
          <w:lang w:eastAsia="en-US"/>
        </w:rPr>
        <w:t>Отчет-обоснование закупки</w:t>
      </w:r>
    </w:p>
    <w:p w:rsidR="001D68C3" w:rsidRDefault="001D68C3">
      <w:pPr>
        <w:rPr>
          <w:rFonts w:eastAsia="Calibri"/>
          <w:sz w:val="22"/>
          <w:szCs w:val="22"/>
          <w:lang w:eastAsia="en-US"/>
        </w:rPr>
      </w:pPr>
    </w:p>
    <w:p w:rsidR="001D68C3" w:rsidRDefault="008655FF">
      <w:r>
        <w:rPr>
          <w:rFonts w:eastAsia="Calibri"/>
          <w:b/>
          <w:sz w:val="22"/>
          <w:szCs w:val="22"/>
          <w:u w:val="single"/>
          <w:lang w:eastAsia="en-US"/>
        </w:rPr>
        <w:t>Заказчик:</w:t>
      </w:r>
    </w:p>
    <w:tbl>
      <w:tblPr>
        <w:tblW w:w="9329"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tblPr>
      <w:tblGrid>
        <w:gridCol w:w="4681"/>
        <w:gridCol w:w="4648"/>
      </w:tblGrid>
      <w:tr w:rsidR="001D68C3">
        <w:tc>
          <w:tcPr>
            <w:tcW w:w="468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jc w:val="both"/>
            </w:pPr>
            <w:r>
              <w:rPr>
                <w:rFonts w:eastAsia="Calibri"/>
                <w:bCs/>
                <w:sz w:val="22"/>
                <w:szCs w:val="22"/>
                <w:lang w:eastAsia="en-US"/>
              </w:rPr>
              <w:t>Наименование учреждения</w:t>
            </w:r>
          </w:p>
        </w:tc>
        <w:tc>
          <w:tcPr>
            <w:tcW w:w="464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jc w:val="both"/>
              <w:rPr>
                <w:rFonts w:eastAsia="Calibri"/>
                <w:bCs/>
                <w:i/>
                <w:sz w:val="22"/>
                <w:szCs w:val="22"/>
                <w:lang w:eastAsia="en-US"/>
              </w:rPr>
            </w:pPr>
          </w:p>
        </w:tc>
      </w:tr>
      <w:tr w:rsidR="001D68C3">
        <w:tc>
          <w:tcPr>
            <w:tcW w:w="468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jc w:val="both"/>
              <w:rPr>
                <w:rFonts w:ascii="Times New Roman" w:hAnsi="Times New Roman"/>
                <w:sz w:val="24"/>
              </w:rPr>
            </w:pPr>
            <w:r>
              <w:rPr>
                <w:rFonts w:ascii="Times New Roman" w:eastAsia="Calibri" w:hAnsi="Times New Roman"/>
                <w:bCs/>
                <w:sz w:val="24"/>
                <w:lang w:eastAsia="en-US"/>
              </w:rPr>
              <w:t>Место нахождения</w:t>
            </w:r>
          </w:p>
        </w:tc>
        <w:tc>
          <w:tcPr>
            <w:tcW w:w="464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jc w:val="both"/>
              <w:rPr>
                <w:rFonts w:eastAsia="Calibri"/>
                <w:bCs/>
                <w:i/>
                <w:sz w:val="22"/>
                <w:szCs w:val="22"/>
                <w:lang w:eastAsia="en-US"/>
              </w:rPr>
            </w:pPr>
          </w:p>
        </w:tc>
      </w:tr>
      <w:tr w:rsidR="001D68C3">
        <w:tc>
          <w:tcPr>
            <w:tcW w:w="468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jc w:val="both"/>
              <w:rPr>
                <w:rFonts w:ascii="Times New Roman" w:hAnsi="Times New Roman"/>
                <w:sz w:val="24"/>
              </w:rPr>
            </w:pPr>
            <w:r>
              <w:rPr>
                <w:rFonts w:ascii="Times New Roman" w:eastAsia="Calibri" w:hAnsi="Times New Roman"/>
                <w:bCs/>
                <w:sz w:val="24"/>
                <w:lang w:eastAsia="en-US"/>
              </w:rPr>
              <w:t>Почтовый адрес</w:t>
            </w:r>
          </w:p>
        </w:tc>
        <w:tc>
          <w:tcPr>
            <w:tcW w:w="464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jc w:val="both"/>
              <w:rPr>
                <w:rFonts w:eastAsia="Calibri"/>
                <w:bCs/>
                <w:i/>
                <w:sz w:val="22"/>
                <w:szCs w:val="22"/>
                <w:lang w:eastAsia="en-US"/>
              </w:rPr>
            </w:pPr>
          </w:p>
        </w:tc>
      </w:tr>
      <w:tr w:rsidR="001D68C3">
        <w:tc>
          <w:tcPr>
            <w:tcW w:w="468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jc w:val="both"/>
              <w:rPr>
                <w:rFonts w:ascii="Times New Roman" w:hAnsi="Times New Roman"/>
                <w:sz w:val="24"/>
              </w:rPr>
            </w:pPr>
            <w:r>
              <w:rPr>
                <w:rFonts w:ascii="Times New Roman" w:eastAsia="Calibri" w:hAnsi="Times New Roman"/>
                <w:bCs/>
                <w:sz w:val="24"/>
                <w:lang w:eastAsia="en-US"/>
              </w:rPr>
              <w:t>Адрес электронной почты</w:t>
            </w:r>
          </w:p>
        </w:tc>
        <w:tc>
          <w:tcPr>
            <w:tcW w:w="464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jc w:val="both"/>
              <w:rPr>
                <w:rFonts w:eastAsia="Calibri"/>
                <w:bCs/>
                <w:i/>
                <w:sz w:val="22"/>
                <w:szCs w:val="22"/>
                <w:lang w:eastAsia="en-US"/>
              </w:rPr>
            </w:pPr>
          </w:p>
        </w:tc>
      </w:tr>
      <w:tr w:rsidR="001D68C3">
        <w:tc>
          <w:tcPr>
            <w:tcW w:w="468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jc w:val="both"/>
              <w:rPr>
                <w:rFonts w:ascii="Times New Roman" w:hAnsi="Times New Roman"/>
                <w:sz w:val="24"/>
              </w:rPr>
            </w:pPr>
            <w:r>
              <w:rPr>
                <w:rFonts w:ascii="Times New Roman" w:eastAsia="Calibri" w:hAnsi="Times New Roman"/>
                <w:bCs/>
                <w:sz w:val="24"/>
                <w:lang w:eastAsia="en-US"/>
              </w:rPr>
              <w:t>Номер контактного телефона</w:t>
            </w:r>
          </w:p>
        </w:tc>
        <w:tc>
          <w:tcPr>
            <w:tcW w:w="464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jc w:val="both"/>
              <w:rPr>
                <w:rFonts w:eastAsia="Calibri"/>
                <w:bCs/>
                <w:i/>
                <w:sz w:val="22"/>
                <w:szCs w:val="22"/>
                <w:lang w:eastAsia="en-US"/>
              </w:rPr>
            </w:pPr>
          </w:p>
        </w:tc>
      </w:tr>
      <w:tr w:rsidR="001D68C3">
        <w:tc>
          <w:tcPr>
            <w:tcW w:w="468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jc w:val="both"/>
              <w:rPr>
                <w:rFonts w:ascii="Times New Roman" w:hAnsi="Times New Roman"/>
                <w:sz w:val="24"/>
              </w:rPr>
            </w:pPr>
            <w:r>
              <w:rPr>
                <w:rFonts w:ascii="Times New Roman" w:eastAsia="Calibri" w:hAnsi="Times New Roman"/>
                <w:bCs/>
                <w:sz w:val="24"/>
                <w:lang w:eastAsia="en-US"/>
              </w:rPr>
              <w:t>Ответственное должностное лицо заказчика</w:t>
            </w:r>
          </w:p>
        </w:tc>
        <w:tc>
          <w:tcPr>
            <w:tcW w:w="464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jc w:val="both"/>
              <w:rPr>
                <w:rFonts w:eastAsia="Calibri"/>
                <w:bCs/>
                <w:i/>
                <w:sz w:val="22"/>
                <w:szCs w:val="22"/>
                <w:lang w:eastAsia="en-US"/>
              </w:rPr>
            </w:pPr>
          </w:p>
        </w:tc>
      </w:tr>
    </w:tbl>
    <w:p w:rsidR="001D68C3" w:rsidRDefault="001D68C3">
      <w:pPr>
        <w:rPr>
          <w:rFonts w:eastAsia="Calibri"/>
          <w:b/>
          <w:sz w:val="22"/>
          <w:szCs w:val="22"/>
          <w:lang w:eastAsia="en-US"/>
        </w:rPr>
      </w:pPr>
    </w:p>
    <w:p w:rsidR="001D68C3" w:rsidRDefault="008655FF">
      <w:pPr>
        <w:jc w:val="both"/>
      </w:pPr>
      <w:r>
        <w:rPr>
          <w:rFonts w:eastAsia="Calibri"/>
          <w:b/>
          <w:bCs/>
          <w:sz w:val="22"/>
          <w:szCs w:val="22"/>
          <w:u w:val="single"/>
          <w:lang w:eastAsia="en-US"/>
        </w:rPr>
        <w:t>Существенные условия договора:</w:t>
      </w:r>
    </w:p>
    <w:tbl>
      <w:tblPr>
        <w:tblW w:w="9299" w:type="dxa"/>
        <w:tblInd w:w="1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tblPr>
      <w:tblGrid>
        <w:gridCol w:w="3750"/>
        <w:gridCol w:w="5549"/>
      </w:tblGrid>
      <w:tr w:rsidR="001D68C3">
        <w:trPr>
          <w:trHeight w:val="521"/>
        </w:trPr>
        <w:tc>
          <w:tcPr>
            <w:tcW w:w="37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jc w:val="both"/>
              <w:rPr>
                <w:rFonts w:ascii="Times New Roman" w:hAnsi="Times New Roman"/>
                <w:sz w:val="24"/>
              </w:rPr>
            </w:pPr>
            <w:r>
              <w:rPr>
                <w:rFonts w:ascii="Times New Roman" w:eastAsia="Calibri" w:hAnsi="Times New Roman"/>
                <w:bCs/>
                <w:sz w:val="24"/>
                <w:lang w:eastAsia="en-US"/>
              </w:rPr>
              <w:t xml:space="preserve">Предмет договора </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jc w:val="both"/>
              <w:rPr>
                <w:rFonts w:ascii="Times New Roman" w:eastAsia="Calibri" w:hAnsi="Times New Roman"/>
                <w:sz w:val="24"/>
                <w:lang w:eastAsia="en-US"/>
              </w:rPr>
            </w:pPr>
          </w:p>
        </w:tc>
      </w:tr>
      <w:tr w:rsidR="001D68C3">
        <w:trPr>
          <w:trHeight w:val="843"/>
        </w:trPr>
        <w:tc>
          <w:tcPr>
            <w:tcW w:w="37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jc w:val="both"/>
              <w:rPr>
                <w:rFonts w:ascii="Times New Roman" w:hAnsi="Times New Roman"/>
                <w:sz w:val="24"/>
              </w:rPr>
            </w:pPr>
            <w:r>
              <w:rPr>
                <w:rFonts w:ascii="Times New Roman" w:eastAsia="Calibri" w:hAnsi="Times New Roman"/>
                <w:bCs/>
                <w:sz w:val="24"/>
                <w:lang w:eastAsia="en-US"/>
              </w:rPr>
              <w:t>Способ закупки:</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spacing w:before="10"/>
              <w:ind w:right="1"/>
              <w:jc w:val="both"/>
              <w:rPr>
                <w:rFonts w:ascii="Times New Roman" w:hAnsi="Times New Roman"/>
                <w:sz w:val="24"/>
              </w:rPr>
            </w:pPr>
            <w:r>
              <w:rPr>
                <w:rFonts w:ascii="Times New Roman" w:eastAsia="Calibri" w:hAnsi="Times New Roman"/>
                <w:sz w:val="24"/>
                <w:lang w:eastAsia="ru-RU"/>
              </w:rPr>
              <w:t>Закупка у единственного поставщика (исполнителя, подрядчика)</w:t>
            </w:r>
          </w:p>
        </w:tc>
      </w:tr>
      <w:tr w:rsidR="001D68C3">
        <w:trPr>
          <w:trHeight w:val="923"/>
        </w:trPr>
        <w:tc>
          <w:tcPr>
            <w:tcW w:w="37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jc w:val="both"/>
              <w:rPr>
                <w:rFonts w:ascii="Times New Roman" w:hAnsi="Times New Roman"/>
                <w:sz w:val="24"/>
              </w:rPr>
            </w:pPr>
            <w:r>
              <w:rPr>
                <w:rFonts w:ascii="Times New Roman" w:eastAsia="Calibri" w:hAnsi="Times New Roman"/>
                <w:bCs/>
                <w:sz w:val="24"/>
                <w:lang w:eastAsia="en-US"/>
              </w:rPr>
              <w:t>Цена заключаемого договора (тыс. руб.)</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jc w:val="both"/>
              <w:rPr>
                <w:rFonts w:ascii="Times New Roman" w:eastAsia="Calibri" w:hAnsi="Times New Roman"/>
                <w:bCs/>
                <w:sz w:val="24"/>
                <w:lang w:eastAsia="en-US"/>
              </w:rPr>
            </w:pPr>
          </w:p>
        </w:tc>
      </w:tr>
    </w:tbl>
    <w:p w:rsidR="001D68C3" w:rsidRDefault="001D68C3">
      <w:pPr>
        <w:spacing w:line="276" w:lineRule="auto"/>
        <w:rPr>
          <w:rFonts w:eastAsia="Calibri"/>
          <w:b/>
          <w:sz w:val="22"/>
          <w:szCs w:val="22"/>
          <w:u w:val="single"/>
          <w:lang w:eastAsia="en-US"/>
        </w:rPr>
      </w:pPr>
    </w:p>
    <w:p w:rsidR="001D68C3" w:rsidRDefault="008655FF">
      <w:pPr>
        <w:spacing w:line="276" w:lineRule="auto"/>
        <w:rPr>
          <w:rFonts w:ascii="Times New Roman" w:hAnsi="Times New Roman"/>
          <w:sz w:val="24"/>
        </w:rPr>
      </w:pPr>
      <w:r>
        <w:rPr>
          <w:rFonts w:ascii="Times New Roman" w:eastAsia="Calibri" w:hAnsi="Times New Roman"/>
          <w:b/>
          <w:sz w:val="24"/>
          <w:u w:val="single"/>
          <w:lang w:eastAsia="en-US"/>
        </w:rPr>
        <w:t>Коммерческие предложения, представленные поставщиками для участия в закупке:</w:t>
      </w:r>
    </w:p>
    <w:tbl>
      <w:tblPr>
        <w:tblW w:w="10065" w:type="dxa"/>
        <w:tblInd w:w="1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1E0"/>
      </w:tblPr>
      <w:tblGrid>
        <w:gridCol w:w="541"/>
        <w:gridCol w:w="3240"/>
        <w:gridCol w:w="3000"/>
        <w:gridCol w:w="3284"/>
      </w:tblGrid>
      <w:tr w:rsidR="001D68C3">
        <w:tc>
          <w:tcPr>
            <w:tcW w:w="54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spacing w:line="276" w:lineRule="auto"/>
              <w:jc w:val="center"/>
              <w:rPr>
                <w:rFonts w:ascii="Times New Roman" w:hAnsi="Times New Roman"/>
                <w:sz w:val="24"/>
              </w:rPr>
            </w:pPr>
            <w:r>
              <w:rPr>
                <w:rFonts w:ascii="Times New Roman" w:eastAsia="Calibri" w:hAnsi="Times New Roman"/>
                <w:sz w:val="24"/>
                <w:lang w:eastAsia="en-US"/>
              </w:rPr>
              <w:t xml:space="preserve">№ </w:t>
            </w:r>
            <w:proofErr w:type="gramStart"/>
            <w:r>
              <w:rPr>
                <w:rFonts w:ascii="Times New Roman" w:eastAsia="Calibri" w:hAnsi="Times New Roman"/>
                <w:sz w:val="24"/>
                <w:lang w:eastAsia="en-US"/>
              </w:rPr>
              <w:t>п</w:t>
            </w:r>
            <w:proofErr w:type="gramEnd"/>
            <w:r>
              <w:rPr>
                <w:rFonts w:ascii="Times New Roman" w:eastAsia="Calibri" w:hAnsi="Times New Roman"/>
                <w:sz w:val="24"/>
                <w:lang w:eastAsia="en-US"/>
              </w:rPr>
              <w:t>/п</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spacing w:line="276" w:lineRule="auto"/>
              <w:jc w:val="center"/>
              <w:rPr>
                <w:rFonts w:ascii="Times New Roman" w:hAnsi="Times New Roman"/>
                <w:sz w:val="24"/>
              </w:rPr>
            </w:pPr>
            <w:r>
              <w:rPr>
                <w:rFonts w:ascii="Times New Roman" w:eastAsia="Calibri" w:hAnsi="Times New Roman"/>
                <w:sz w:val="24"/>
                <w:lang w:eastAsia="en-US"/>
              </w:rPr>
              <w:t>Дата и номер</w:t>
            </w:r>
          </w:p>
          <w:p w:rsidR="001D68C3" w:rsidRDefault="008655FF">
            <w:pPr>
              <w:spacing w:line="276" w:lineRule="auto"/>
              <w:jc w:val="center"/>
              <w:rPr>
                <w:rFonts w:ascii="Times New Roman" w:hAnsi="Times New Roman"/>
                <w:sz w:val="24"/>
              </w:rPr>
            </w:pPr>
            <w:r>
              <w:rPr>
                <w:rFonts w:ascii="Times New Roman" w:eastAsia="Calibri" w:hAnsi="Times New Roman"/>
                <w:sz w:val="24"/>
                <w:lang w:eastAsia="en-US"/>
              </w:rPr>
              <w:t xml:space="preserve"> регистрации коммерческого предложения</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spacing w:line="276" w:lineRule="auto"/>
              <w:jc w:val="center"/>
              <w:rPr>
                <w:rFonts w:ascii="Times New Roman" w:hAnsi="Times New Roman"/>
                <w:sz w:val="24"/>
              </w:rPr>
            </w:pPr>
            <w:r>
              <w:rPr>
                <w:rFonts w:ascii="Times New Roman" w:eastAsia="Calibri" w:hAnsi="Times New Roman"/>
                <w:sz w:val="24"/>
                <w:lang w:eastAsia="en-US"/>
              </w:rPr>
              <w:t>Наименование поставщика</w:t>
            </w:r>
          </w:p>
        </w:tc>
        <w:tc>
          <w:tcPr>
            <w:tcW w:w="32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spacing w:line="276" w:lineRule="auto"/>
              <w:jc w:val="center"/>
              <w:rPr>
                <w:rFonts w:ascii="Times New Roman" w:hAnsi="Times New Roman"/>
                <w:sz w:val="24"/>
              </w:rPr>
            </w:pPr>
            <w:r>
              <w:rPr>
                <w:rFonts w:ascii="Times New Roman" w:eastAsia="Calibri" w:hAnsi="Times New Roman"/>
                <w:sz w:val="24"/>
                <w:lang w:eastAsia="en-US"/>
              </w:rPr>
              <w:t>Цена и иные существенные условия исполнения договора, предлагаемые поставщиком.</w:t>
            </w:r>
          </w:p>
        </w:tc>
      </w:tr>
      <w:tr w:rsidR="001D68C3">
        <w:tc>
          <w:tcPr>
            <w:tcW w:w="54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spacing w:after="200" w:line="276" w:lineRule="auto"/>
              <w:rPr>
                <w:rFonts w:ascii="Times New Roman" w:hAnsi="Times New Roman"/>
                <w:sz w:val="24"/>
              </w:rPr>
            </w:pPr>
            <w:r>
              <w:rPr>
                <w:rFonts w:ascii="Times New Roman" w:eastAsia="Calibri" w:hAnsi="Times New Roman"/>
                <w:b/>
                <w:sz w:val="24"/>
                <w:lang w:eastAsia="en-US"/>
              </w:rPr>
              <w:t>1.</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spacing w:after="200" w:line="276" w:lineRule="auto"/>
              <w:rPr>
                <w:rFonts w:ascii="Times New Roman" w:eastAsia="Calibri" w:hAnsi="Times New Roman"/>
                <w:b/>
                <w:sz w:val="24"/>
                <w:u w:val="single"/>
                <w:lang w:eastAsia="en-US"/>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spacing w:after="200" w:line="276" w:lineRule="auto"/>
              <w:rPr>
                <w:rFonts w:ascii="Times New Roman" w:eastAsia="Calibri" w:hAnsi="Times New Roman"/>
                <w:b/>
                <w:sz w:val="24"/>
                <w:u w:val="single"/>
                <w:lang w:eastAsia="en-US"/>
              </w:rPr>
            </w:pPr>
          </w:p>
        </w:tc>
        <w:tc>
          <w:tcPr>
            <w:tcW w:w="32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spacing w:after="200" w:line="276" w:lineRule="auto"/>
              <w:rPr>
                <w:rFonts w:ascii="Times New Roman" w:eastAsia="Calibri" w:hAnsi="Times New Roman"/>
                <w:b/>
                <w:sz w:val="24"/>
                <w:u w:val="single"/>
                <w:lang w:eastAsia="en-US"/>
              </w:rPr>
            </w:pPr>
          </w:p>
        </w:tc>
      </w:tr>
      <w:tr w:rsidR="001D68C3">
        <w:trPr>
          <w:trHeight w:val="465"/>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spacing w:after="200" w:line="276" w:lineRule="auto"/>
              <w:rPr>
                <w:rFonts w:ascii="Times New Roman" w:hAnsi="Times New Roman"/>
                <w:sz w:val="24"/>
              </w:rPr>
            </w:pPr>
            <w:r>
              <w:rPr>
                <w:rFonts w:ascii="Times New Roman" w:eastAsia="Calibri" w:hAnsi="Times New Roman"/>
                <w:b/>
                <w:sz w:val="24"/>
                <w:lang w:eastAsia="en-US"/>
              </w:rPr>
              <w:t>2.</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spacing w:after="200" w:line="276" w:lineRule="auto"/>
              <w:rPr>
                <w:rFonts w:ascii="Times New Roman" w:eastAsia="Calibri" w:hAnsi="Times New Roman"/>
                <w:b/>
                <w:sz w:val="24"/>
                <w:u w:val="single"/>
                <w:lang w:eastAsia="en-US"/>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spacing w:after="200" w:line="276" w:lineRule="auto"/>
              <w:rPr>
                <w:rFonts w:ascii="Times New Roman" w:eastAsia="Calibri" w:hAnsi="Times New Roman"/>
                <w:b/>
                <w:sz w:val="24"/>
                <w:u w:val="single"/>
                <w:lang w:eastAsia="en-US"/>
              </w:rPr>
            </w:pPr>
          </w:p>
        </w:tc>
        <w:tc>
          <w:tcPr>
            <w:tcW w:w="32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spacing w:after="200" w:line="276" w:lineRule="auto"/>
              <w:rPr>
                <w:rFonts w:ascii="Times New Roman" w:eastAsia="Calibri" w:hAnsi="Times New Roman"/>
                <w:b/>
                <w:sz w:val="24"/>
                <w:u w:val="single"/>
                <w:lang w:eastAsia="en-US"/>
              </w:rPr>
            </w:pPr>
          </w:p>
        </w:tc>
      </w:tr>
      <w:tr w:rsidR="001D68C3">
        <w:trPr>
          <w:trHeight w:val="501"/>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spacing w:after="200" w:line="276" w:lineRule="auto"/>
              <w:rPr>
                <w:rFonts w:ascii="Times New Roman" w:hAnsi="Times New Roman"/>
                <w:sz w:val="24"/>
              </w:rPr>
            </w:pPr>
            <w:r>
              <w:rPr>
                <w:rFonts w:ascii="Times New Roman" w:eastAsia="Calibri" w:hAnsi="Times New Roman"/>
                <w:b/>
                <w:sz w:val="24"/>
                <w:lang w:eastAsia="en-US"/>
              </w:rPr>
              <w:t>3.</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spacing w:after="200" w:line="276" w:lineRule="auto"/>
              <w:rPr>
                <w:rFonts w:ascii="Times New Roman" w:eastAsia="Calibri" w:hAnsi="Times New Roman"/>
                <w:b/>
                <w:sz w:val="24"/>
                <w:u w:val="single"/>
                <w:lang w:eastAsia="en-US"/>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spacing w:after="200" w:line="276" w:lineRule="auto"/>
              <w:rPr>
                <w:rFonts w:ascii="Times New Roman" w:eastAsia="Calibri" w:hAnsi="Times New Roman"/>
                <w:b/>
                <w:sz w:val="24"/>
                <w:u w:val="single"/>
                <w:lang w:eastAsia="en-US"/>
              </w:rPr>
            </w:pPr>
          </w:p>
        </w:tc>
        <w:tc>
          <w:tcPr>
            <w:tcW w:w="32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spacing w:after="200" w:line="276" w:lineRule="auto"/>
              <w:rPr>
                <w:rFonts w:ascii="Times New Roman" w:eastAsia="Calibri" w:hAnsi="Times New Roman"/>
                <w:b/>
                <w:sz w:val="24"/>
                <w:u w:val="single"/>
                <w:lang w:eastAsia="en-US"/>
              </w:rPr>
            </w:pPr>
          </w:p>
        </w:tc>
      </w:tr>
    </w:tbl>
    <w:p w:rsidR="001D68C3" w:rsidRDefault="001D68C3">
      <w:pPr>
        <w:spacing w:after="200" w:line="276" w:lineRule="auto"/>
        <w:jc w:val="both"/>
        <w:rPr>
          <w:rFonts w:ascii="Times New Roman" w:eastAsia="Calibri" w:hAnsi="Times New Roman"/>
          <w:sz w:val="24"/>
          <w:lang w:eastAsia="en-US"/>
        </w:rPr>
      </w:pPr>
    </w:p>
    <w:p w:rsidR="001D68C3" w:rsidRDefault="008655FF">
      <w:pPr>
        <w:spacing w:after="200" w:line="276" w:lineRule="auto"/>
        <w:jc w:val="both"/>
        <w:rPr>
          <w:rFonts w:ascii="Times New Roman" w:hAnsi="Times New Roman"/>
          <w:sz w:val="24"/>
        </w:rPr>
      </w:pPr>
      <w:r>
        <w:rPr>
          <w:rFonts w:ascii="Times New Roman" w:eastAsia="Calibri" w:hAnsi="Times New Roman"/>
          <w:sz w:val="24"/>
          <w:lang w:eastAsia="en-US"/>
        </w:rPr>
        <w:t xml:space="preserve">Сравнив коммерческие предложения, Заказчиком было принято решение заключить договор с поставщиком _______________ </w:t>
      </w:r>
      <w:r>
        <w:rPr>
          <w:rFonts w:ascii="Times New Roman" w:eastAsia="Calibri" w:hAnsi="Times New Roman"/>
          <w:i/>
          <w:sz w:val="24"/>
          <w:lang w:eastAsia="en-US"/>
        </w:rPr>
        <w:t>(указать наименование поставщика)</w:t>
      </w:r>
      <w:r>
        <w:rPr>
          <w:rFonts w:ascii="Times New Roman" w:eastAsia="Calibri" w:hAnsi="Times New Roman"/>
          <w:sz w:val="24"/>
          <w:lang w:eastAsia="en-US"/>
        </w:rPr>
        <w:t xml:space="preserve"> с ценой договора _________________ </w:t>
      </w:r>
      <w:r>
        <w:rPr>
          <w:rFonts w:ascii="Times New Roman" w:eastAsia="Calibri" w:hAnsi="Times New Roman"/>
          <w:i/>
          <w:sz w:val="24"/>
          <w:lang w:eastAsia="en-US"/>
        </w:rPr>
        <w:t>(указать цену заключаемого договора),</w:t>
      </w:r>
      <w:r>
        <w:rPr>
          <w:rFonts w:ascii="Times New Roman" w:eastAsia="Calibri" w:hAnsi="Times New Roman"/>
          <w:sz w:val="24"/>
          <w:lang w:eastAsia="en-US"/>
        </w:rPr>
        <w:t xml:space="preserve"> предложившего лучшие условия исполнения договора в коммерческом предложении, представленном Заказчику.</w:t>
      </w:r>
    </w:p>
    <w:p w:rsidR="001D68C3" w:rsidRDefault="008655FF">
      <w:pPr>
        <w:rPr>
          <w:rFonts w:ascii="Times New Roman" w:hAnsi="Times New Roman"/>
          <w:sz w:val="24"/>
        </w:rPr>
      </w:pPr>
      <w:r>
        <w:rPr>
          <w:rFonts w:ascii="Times New Roman" w:hAnsi="Times New Roman"/>
          <w:sz w:val="24"/>
          <w:lang w:eastAsia="ru-RU"/>
        </w:rPr>
        <w:t>_________________________(_____________________________)</w:t>
      </w:r>
    </w:p>
    <w:p w:rsidR="001D68C3" w:rsidRDefault="008655FF">
      <w:pPr>
        <w:tabs>
          <w:tab w:val="left" w:pos="3990"/>
        </w:tabs>
        <w:rPr>
          <w:rFonts w:ascii="Times New Roman" w:hAnsi="Times New Roman"/>
          <w:sz w:val="24"/>
        </w:rPr>
      </w:pPr>
      <w:r>
        <w:rPr>
          <w:rFonts w:ascii="Times New Roman" w:hAnsi="Times New Roman"/>
          <w:i/>
          <w:sz w:val="24"/>
          <w:lang w:eastAsia="ru-RU"/>
        </w:rPr>
        <w:t xml:space="preserve">            </w:t>
      </w:r>
      <w:r>
        <w:rPr>
          <w:rFonts w:ascii="Times New Roman" w:hAnsi="Times New Roman"/>
          <w:i/>
          <w:szCs w:val="20"/>
          <w:lang w:eastAsia="ru-RU"/>
        </w:rPr>
        <w:t>(подпись)                             (Ф.И.О. ответственного должностного лица*)</w:t>
      </w:r>
    </w:p>
    <w:p w:rsidR="001D68C3" w:rsidRDefault="008655FF">
      <w:pPr>
        <w:tabs>
          <w:tab w:val="left" w:pos="7500"/>
        </w:tabs>
        <w:spacing w:after="200" w:line="276" w:lineRule="auto"/>
        <w:rPr>
          <w:rFonts w:ascii="Times New Roman" w:hAnsi="Times New Roman"/>
          <w:sz w:val="24"/>
        </w:rPr>
      </w:pPr>
      <w:r>
        <w:rPr>
          <w:rFonts w:ascii="Times New Roman" w:eastAsia="Calibri" w:hAnsi="Times New Roman"/>
          <w:b/>
          <w:sz w:val="24"/>
          <w:lang w:eastAsia="en-US"/>
        </w:rPr>
        <w:t xml:space="preserve">    </w:t>
      </w:r>
    </w:p>
    <w:p w:rsidR="001D68C3" w:rsidRDefault="008655FF">
      <w:pPr>
        <w:spacing w:after="200" w:line="276" w:lineRule="auto"/>
        <w:rPr>
          <w:rFonts w:ascii="Times New Roman" w:hAnsi="Times New Roman"/>
          <w:sz w:val="24"/>
        </w:rPr>
      </w:pPr>
      <w:r>
        <w:rPr>
          <w:rFonts w:ascii="Times New Roman" w:hAnsi="Times New Roman"/>
          <w:sz w:val="24"/>
          <w:lang w:eastAsia="ru-RU"/>
        </w:rPr>
        <w:t>«____» ___________ 201_ г.</w:t>
      </w:r>
    </w:p>
    <w:p w:rsidR="001D68C3" w:rsidRDefault="008655FF">
      <w:pPr>
        <w:spacing w:after="200" w:line="276" w:lineRule="auto"/>
        <w:rPr>
          <w:rFonts w:ascii="Times New Roman" w:hAnsi="Times New Roman"/>
          <w:sz w:val="24"/>
        </w:rPr>
      </w:pPr>
      <w:r>
        <w:rPr>
          <w:rFonts w:ascii="Times New Roman" w:hAnsi="Times New Roman"/>
          <w:sz w:val="24"/>
          <w:lang w:eastAsia="ru-RU"/>
        </w:rPr>
        <w:t>* 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Заказчика.</w:t>
      </w:r>
      <w:r>
        <w:br w:type="page"/>
      </w:r>
    </w:p>
    <w:p w:rsidR="001D68C3" w:rsidRDefault="008655FF">
      <w:pPr>
        <w:tabs>
          <w:tab w:val="left" w:pos="3286"/>
          <w:tab w:val="right" w:pos="9354"/>
        </w:tabs>
        <w:outlineLvl w:val="2"/>
      </w:pPr>
      <w:r>
        <w:rPr>
          <w:b/>
          <w:bCs/>
          <w:sz w:val="22"/>
          <w:szCs w:val="22"/>
          <w:lang w:eastAsia="ru-RU"/>
        </w:rPr>
        <w:lastRenderedPageBreak/>
        <w:tab/>
      </w:r>
      <w:r>
        <w:rPr>
          <w:b/>
          <w:bCs/>
          <w:sz w:val="22"/>
          <w:szCs w:val="22"/>
          <w:lang w:eastAsia="ru-RU"/>
        </w:rPr>
        <w:tab/>
      </w:r>
      <w:r>
        <w:rPr>
          <w:rFonts w:ascii="Times New Roman" w:hAnsi="Times New Roman"/>
          <w:b/>
          <w:bCs/>
          <w:sz w:val="24"/>
          <w:lang w:eastAsia="ru-RU"/>
        </w:rPr>
        <w:t>Приложение № 4</w:t>
      </w:r>
    </w:p>
    <w:p w:rsidR="001D68C3" w:rsidRDefault="001D68C3">
      <w:pPr>
        <w:jc w:val="right"/>
        <w:outlineLvl w:val="2"/>
        <w:rPr>
          <w:rFonts w:ascii="Times New Roman" w:hAnsi="Times New Roman"/>
          <w:b/>
          <w:bCs/>
          <w:sz w:val="24"/>
          <w:lang w:eastAsia="ru-RU"/>
        </w:rPr>
      </w:pPr>
    </w:p>
    <w:p w:rsidR="001D68C3" w:rsidRDefault="008655FF">
      <w:pPr>
        <w:jc w:val="center"/>
        <w:outlineLvl w:val="2"/>
        <w:rPr>
          <w:rFonts w:ascii="Times New Roman" w:hAnsi="Times New Roman"/>
          <w:sz w:val="24"/>
        </w:rPr>
      </w:pPr>
      <w:r>
        <w:rPr>
          <w:rFonts w:ascii="Times New Roman" w:hAnsi="Times New Roman"/>
          <w:b/>
          <w:bCs/>
          <w:sz w:val="24"/>
          <w:lang w:eastAsia="ru-RU"/>
        </w:rPr>
        <w:t>ФОРМА АКТА ОБ ИСПОЛНЕНИИ ОБЯЗАТЕЛЬСТВ</w:t>
      </w:r>
    </w:p>
    <w:p w:rsidR="001D68C3" w:rsidRDefault="008655FF">
      <w:pPr>
        <w:jc w:val="center"/>
        <w:outlineLvl w:val="2"/>
        <w:rPr>
          <w:rFonts w:ascii="Times New Roman" w:hAnsi="Times New Roman"/>
          <w:sz w:val="24"/>
        </w:rPr>
      </w:pPr>
      <w:r>
        <w:rPr>
          <w:rFonts w:ascii="Times New Roman" w:hAnsi="Times New Roman"/>
          <w:b/>
          <w:bCs/>
          <w:sz w:val="24"/>
          <w:lang w:eastAsia="ru-RU"/>
        </w:rPr>
        <w:t>ПО ДОГОВОРУ (ОБРАЗЕЦ)</w:t>
      </w:r>
    </w:p>
    <w:p w:rsidR="001D68C3" w:rsidRDefault="001D68C3">
      <w:pPr>
        <w:outlineLvl w:val="2"/>
        <w:rPr>
          <w:rFonts w:ascii="Times New Roman" w:hAnsi="Times New Roman"/>
          <w:b/>
          <w:bCs/>
          <w:sz w:val="24"/>
          <w:lang w:eastAsia="ru-RU"/>
        </w:rPr>
      </w:pPr>
    </w:p>
    <w:p w:rsidR="001D68C3" w:rsidRDefault="008655FF">
      <w:pPr>
        <w:jc w:val="center"/>
        <w:outlineLvl w:val="2"/>
        <w:rPr>
          <w:rFonts w:ascii="Times New Roman" w:hAnsi="Times New Roman"/>
          <w:sz w:val="24"/>
        </w:rPr>
      </w:pPr>
      <w:r>
        <w:rPr>
          <w:rFonts w:ascii="Times New Roman" w:hAnsi="Times New Roman"/>
          <w:b/>
          <w:bCs/>
          <w:sz w:val="24"/>
          <w:lang w:eastAsia="ru-RU"/>
        </w:rPr>
        <w:t>Акт</w:t>
      </w:r>
    </w:p>
    <w:p w:rsidR="001D68C3" w:rsidRDefault="008655FF">
      <w:pPr>
        <w:jc w:val="center"/>
        <w:outlineLvl w:val="2"/>
        <w:rPr>
          <w:rFonts w:ascii="Times New Roman" w:hAnsi="Times New Roman"/>
          <w:sz w:val="24"/>
        </w:rPr>
      </w:pPr>
      <w:r>
        <w:rPr>
          <w:rFonts w:ascii="Times New Roman" w:hAnsi="Times New Roman"/>
          <w:b/>
          <w:bCs/>
          <w:sz w:val="24"/>
          <w:lang w:eastAsia="ru-RU"/>
        </w:rPr>
        <w:t>об исполнении обязательств по договору</w:t>
      </w:r>
    </w:p>
    <w:p w:rsidR="001D68C3" w:rsidRDefault="001D68C3">
      <w:pPr>
        <w:tabs>
          <w:tab w:val="left" w:pos="709"/>
        </w:tabs>
        <w:textAlignment w:val="baseline"/>
        <w:rPr>
          <w:rFonts w:ascii="Times New Roman" w:hAnsi="Times New Roman"/>
          <w:sz w:val="24"/>
          <w:lang w:eastAsia="ru-RU"/>
        </w:rPr>
      </w:pPr>
    </w:p>
    <w:p w:rsidR="001D68C3" w:rsidRDefault="008655FF">
      <w:pPr>
        <w:tabs>
          <w:tab w:val="left" w:pos="7470"/>
        </w:tabs>
        <w:rPr>
          <w:rFonts w:ascii="Times New Roman" w:hAnsi="Times New Roman"/>
          <w:sz w:val="24"/>
        </w:rPr>
      </w:pPr>
      <w:r>
        <w:rPr>
          <w:rFonts w:ascii="Times New Roman" w:hAnsi="Times New Roman"/>
          <w:sz w:val="24"/>
          <w:lang w:eastAsia="ru-RU"/>
        </w:rPr>
        <w:t>«__» __________ 201_ г.</w:t>
      </w:r>
    </w:p>
    <w:p w:rsidR="001D68C3" w:rsidRDefault="001D68C3">
      <w:pPr>
        <w:tabs>
          <w:tab w:val="left" w:pos="7470"/>
        </w:tabs>
        <w:rPr>
          <w:lang w:eastAsia="ru-RU"/>
        </w:rPr>
      </w:pPr>
    </w:p>
    <w:p w:rsidR="001D68C3" w:rsidRDefault="008655FF">
      <w:pPr>
        <w:ind w:firstLine="709"/>
        <w:jc w:val="both"/>
        <w:rPr>
          <w:rFonts w:ascii="Times New Roman" w:hAnsi="Times New Roman"/>
          <w:sz w:val="24"/>
        </w:rPr>
      </w:pPr>
      <w:proofErr w:type="gramStart"/>
      <w:r>
        <w:rPr>
          <w:rFonts w:ascii="Times New Roman" w:eastAsia="Calibri" w:hAnsi="Times New Roman"/>
          <w:sz w:val="24"/>
          <w:lang w:eastAsia="en-US"/>
        </w:rPr>
        <w:t xml:space="preserve">Муниципальное бюджетное учреждение____________________, в лице ____________, действующего на основании Устава, именуемое в дальнейшем «Заказчик», с одной стороны, и ____________, в лице ____________, действующего на основании ____________, именуемое в дальнейшем «Исполнитель» («Подрядчик», «Поставщик»), с другой стороны, в дальнейшем именуемые «Стороны», </w:t>
      </w:r>
      <w:r>
        <w:rPr>
          <w:rFonts w:ascii="Times New Roman" w:hAnsi="Times New Roman"/>
          <w:sz w:val="24"/>
          <w:lang w:eastAsia="ru-RU"/>
        </w:rPr>
        <w:t>составили настоящий акт о нижеследующем:</w:t>
      </w:r>
      <w:proofErr w:type="gramEnd"/>
    </w:p>
    <w:p w:rsidR="001D68C3" w:rsidRDefault="008655FF">
      <w:pPr>
        <w:numPr>
          <w:ilvl w:val="0"/>
          <w:numId w:val="3"/>
        </w:numPr>
        <w:ind w:left="0" w:firstLine="0"/>
        <w:contextualSpacing/>
        <w:jc w:val="both"/>
        <w:rPr>
          <w:rFonts w:ascii="Times New Roman" w:hAnsi="Times New Roman"/>
          <w:sz w:val="24"/>
        </w:rPr>
      </w:pPr>
      <w:r>
        <w:rPr>
          <w:rFonts w:ascii="Times New Roman" w:eastAsia="Calibri" w:hAnsi="Times New Roman"/>
          <w:sz w:val="24"/>
          <w:lang w:eastAsia="en-US"/>
        </w:rPr>
        <w:t>В соответствии с Договором №__ от «___» ___________201_ г. Исполнитель (Поставщик, Подрядчик) выполнил свои обязательства по договору в полном объеме.</w:t>
      </w:r>
    </w:p>
    <w:p w:rsidR="001D68C3" w:rsidRDefault="008655FF">
      <w:pPr>
        <w:numPr>
          <w:ilvl w:val="0"/>
          <w:numId w:val="3"/>
        </w:numPr>
        <w:ind w:left="0" w:firstLine="0"/>
        <w:contextualSpacing/>
        <w:jc w:val="both"/>
        <w:rPr>
          <w:rFonts w:ascii="Times New Roman" w:hAnsi="Times New Roman"/>
          <w:sz w:val="24"/>
        </w:rPr>
      </w:pPr>
      <w:r>
        <w:rPr>
          <w:rFonts w:ascii="Times New Roman" w:eastAsia="Calibri" w:hAnsi="Times New Roman"/>
          <w:sz w:val="24"/>
          <w:lang w:eastAsia="en-US"/>
        </w:rPr>
        <w:t>Объем и качество поставленной продукции (выполненных работ, оказанных услуг) соответствует требованиям Заказчика. Претензий по качеству у Заказчика к Исполнителю (Поставщику, Подрядчику) не имеется.</w:t>
      </w:r>
    </w:p>
    <w:p w:rsidR="001D68C3" w:rsidRDefault="008655FF">
      <w:pPr>
        <w:numPr>
          <w:ilvl w:val="0"/>
          <w:numId w:val="3"/>
        </w:numPr>
        <w:ind w:left="0" w:firstLine="0"/>
        <w:contextualSpacing/>
        <w:jc w:val="both"/>
        <w:rPr>
          <w:rFonts w:ascii="Times New Roman" w:hAnsi="Times New Roman"/>
          <w:sz w:val="24"/>
        </w:rPr>
      </w:pPr>
      <w:r>
        <w:rPr>
          <w:rFonts w:ascii="Times New Roman" w:eastAsia="Calibri" w:hAnsi="Times New Roman"/>
          <w:sz w:val="24"/>
          <w:lang w:eastAsia="en-US"/>
        </w:rPr>
        <w:t>Общая стоимость поставленной продукции (выполненных работ, оказанных услуг) по Договору составляет</w:t>
      </w:r>
      <w:proofErr w:type="gramStart"/>
      <w:r>
        <w:rPr>
          <w:rFonts w:ascii="Times New Roman" w:eastAsia="Calibri" w:hAnsi="Times New Roman"/>
          <w:sz w:val="24"/>
          <w:lang w:eastAsia="en-US"/>
        </w:rPr>
        <w:t xml:space="preserve"> ____________ (___________) </w:t>
      </w:r>
      <w:proofErr w:type="gramEnd"/>
      <w:r>
        <w:rPr>
          <w:rFonts w:ascii="Times New Roman" w:eastAsia="Calibri" w:hAnsi="Times New Roman"/>
          <w:sz w:val="24"/>
          <w:lang w:eastAsia="en-US"/>
        </w:rPr>
        <w:t>рублей.</w:t>
      </w:r>
    </w:p>
    <w:p w:rsidR="001D68C3" w:rsidRDefault="008655FF">
      <w:pPr>
        <w:numPr>
          <w:ilvl w:val="0"/>
          <w:numId w:val="3"/>
        </w:numPr>
        <w:ind w:left="0" w:firstLine="0"/>
        <w:contextualSpacing/>
        <w:jc w:val="both"/>
        <w:rPr>
          <w:rFonts w:ascii="Times New Roman" w:hAnsi="Times New Roman"/>
          <w:sz w:val="24"/>
        </w:rPr>
      </w:pPr>
      <w:r>
        <w:rPr>
          <w:rFonts w:ascii="Times New Roman" w:eastAsia="Calibri" w:hAnsi="Times New Roman"/>
          <w:sz w:val="24"/>
          <w:lang w:eastAsia="en-US"/>
        </w:rPr>
        <w:t>Заказчик полностью исполнил свои обязательства по оплате поставленной продукции (выполненных работ, оказанных услуг).</w:t>
      </w:r>
    </w:p>
    <w:p w:rsidR="001D68C3" w:rsidRDefault="008655FF">
      <w:pPr>
        <w:numPr>
          <w:ilvl w:val="0"/>
          <w:numId w:val="3"/>
        </w:numPr>
        <w:ind w:left="0" w:firstLine="0"/>
        <w:contextualSpacing/>
        <w:jc w:val="both"/>
        <w:rPr>
          <w:rFonts w:ascii="Times New Roman" w:hAnsi="Times New Roman"/>
          <w:sz w:val="24"/>
        </w:rPr>
      </w:pPr>
      <w:r>
        <w:rPr>
          <w:rFonts w:ascii="Times New Roman" w:eastAsia="Calibri" w:hAnsi="Times New Roman"/>
          <w:sz w:val="24"/>
          <w:lang w:eastAsia="en-US"/>
        </w:rPr>
        <w:t>Настоящий акт является неотъемлемой частью договора №__ от «___» ___________201_ г.</w:t>
      </w:r>
    </w:p>
    <w:p w:rsidR="001D68C3" w:rsidRDefault="008655FF">
      <w:pPr>
        <w:numPr>
          <w:ilvl w:val="0"/>
          <w:numId w:val="3"/>
        </w:numPr>
        <w:ind w:left="0" w:firstLine="0"/>
        <w:contextualSpacing/>
        <w:jc w:val="both"/>
        <w:rPr>
          <w:rFonts w:ascii="Times New Roman" w:hAnsi="Times New Roman"/>
          <w:sz w:val="24"/>
        </w:rPr>
      </w:pPr>
      <w:r>
        <w:rPr>
          <w:rFonts w:ascii="Times New Roman" w:eastAsia="Calibri" w:hAnsi="Times New Roman"/>
          <w:sz w:val="24"/>
          <w:lang w:eastAsia="en-US"/>
        </w:rPr>
        <w:t>Настоящий акт составлен в двух аутентичных экземплярах, по одному для каждой Стороны, имеющих одинаковую юридическую силу.</w:t>
      </w:r>
    </w:p>
    <w:p w:rsidR="001D68C3" w:rsidRDefault="001D68C3">
      <w:pPr>
        <w:tabs>
          <w:tab w:val="decimal" w:pos="288"/>
          <w:tab w:val="decimal" w:pos="1152"/>
        </w:tabs>
        <w:jc w:val="both"/>
        <w:rPr>
          <w:rFonts w:eastAsia="Calibri"/>
          <w:sz w:val="22"/>
          <w:szCs w:val="22"/>
          <w:lang w:eastAsia="en-US"/>
        </w:rPr>
      </w:pPr>
    </w:p>
    <w:tbl>
      <w:tblPr>
        <w:tblW w:w="10155" w:type="dxa"/>
        <w:tblInd w:w="55" w:type="dxa"/>
        <w:tblCellMar>
          <w:top w:w="55" w:type="dxa"/>
          <w:left w:w="55" w:type="dxa"/>
          <w:bottom w:w="55" w:type="dxa"/>
          <w:right w:w="55" w:type="dxa"/>
        </w:tblCellMar>
        <w:tblLook w:val="04A0"/>
      </w:tblPr>
      <w:tblGrid>
        <w:gridCol w:w="5077"/>
        <w:gridCol w:w="5078"/>
      </w:tblGrid>
      <w:tr w:rsidR="001D68C3">
        <w:tc>
          <w:tcPr>
            <w:tcW w:w="5077" w:type="dxa"/>
            <w:shd w:val="clear" w:color="auto" w:fill="auto"/>
          </w:tcPr>
          <w:p w:rsidR="001D68C3" w:rsidRDefault="008655FF">
            <w:pPr>
              <w:tabs>
                <w:tab w:val="left" w:pos="709"/>
              </w:tabs>
              <w:spacing w:after="60" w:line="100" w:lineRule="atLeast"/>
              <w:jc w:val="center"/>
              <w:textAlignment w:val="baseline"/>
              <w:rPr>
                <w:rFonts w:ascii="Times New Roman" w:hAnsi="Times New Roman"/>
                <w:sz w:val="24"/>
              </w:rPr>
            </w:pPr>
            <w:r>
              <w:rPr>
                <w:rFonts w:ascii="Times New Roman" w:hAnsi="Times New Roman"/>
                <w:b/>
                <w:sz w:val="24"/>
                <w:lang w:eastAsia="ru-RU"/>
              </w:rPr>
              <w:t>Заказчик:</w:t>
            </w:r>
          </w:p>
        </w:tc>
        <w:tc>
          <w:tcPr>
            <w:tcW w:w="5077" w:type="dxa"/>
            <w:shd w:val="clear" w:color="auto" w:fill="auto"/>
          </w:tcPr>
          <w:p w:rsidR="001D68C3" w:rsidRDefault="008655FF">
            <w:pPr>
              <w:tabs>
                <w:tab w:val="left" w:pos="709"/>
              </w:tabs>
              <w:spacing w:after="60" w:line="100" w:lineRule="atLeast"/>
              <w:jc w:val="center"/>
              <w:textAlignment w:val="baseline"/>
              <w:rPr>
                <w:rFonts w:ascii="Times New Roman" w:hAnsi="Times New Roman"/>
                <w:sz w:val="24"/>
              </w:rPr>
            </w:pPr>
            <w:r>
              <w:rPr>
                <w:rFonts w:ascii="Times New Roman" w:hAnsi="Times New Roman"/>
                <w:b/>
                <w:sz w:val="24"/>
                <w:lang w:eastAsia="ru-RU"/>
              </w:rPr>
              <w:t>Исполнитель (Поставщик, Подрядчик)</w:t>
            </w:r>
          </w:p>
        </w:tc>
      </w:tr>
      <w:tr w:rsidR="001D68C3">
        <w:tc>
          <w:tcPr>
            <w:tcW w:w="5077" w:type="dxa"/>
            <w:shd w:val="clear" w:color="auto" w:fill="auto"/>
          </w:tcPr>
          <w:p w:rsidR="001D68C3" w:rsidRDefault="008655FF">
            <w:pPr>
              <w:tabs>
                <w:tab w:val="left" w:pos="709"/>
              </w:tabs>
              <w:spacing w:after="60" w:line="100" w:lineRule="atLeast"/>
              <w:jc w:val="center"/>
              <w:textAlignment w:val="baseline"/>
              <w:rPr>
                <w:rFonts w:ascii="Times New Roman" w:hAnsi="Times New Roman"/>
                <w:sz w:val="24"/>
              </w:rPr>
            </w:pPr>
            <w:r>
              <w:rPr>
                <w:rFonts w:ascii="Times New Roman" w:hAnsi="Times New Roman"/>
                <w:sz w:val="24"/>
                <w:lang w:eastAsia="ru-RU"/>
              </w:rPr>
              <w:t>______________________/__________/</w:t>
            </w:r>
          </w:p>
        </w:tc>
        <w:tc>
          <w:tcPr>
            <w:tcW w:w="5077" w:type="dxa"/>
            <w:shd w:val="clear" w:color="auto" w:fill="auto"/>
          </w:tcPr>
          <w:p w:rsidR="001D68C3" w:rsidRDefault="008655FF">
            <w:pPr>
              <w:tabs>
                <w:tab w:val="left" w:pos="709"/>
              </w:tabs>
              <w:spacing w:after="60" w:line="100" w:lineRule="atLeast"/>
              <w:jc w:val="center"/>
              <w:textAlignment w:val="baseline"/>
              <w:rPr>
                <w:rFonts w:ascii="Times New Roman" w:hAnsi="Times New Roman"/>
                <w:sz w:val="24"/>
              </w:rPr>
            </w:pPr>
            <w:r>
              <w:rPr>
                <w:rFonts w:ascii="Times New Roman" w:hAnsi="Times New Roman"/>
                <w:sz w:val="24"/>
                <w:lang w:eastAsia="ru-RU"/>
              </w:rPr>
              <w:t>___________________/__________/</w:t>
            </w:r>
          </w:p>
        </w:tc>
      </w:tr>
      <w:tr w:rsidR="001D68C3">
        <w:tc>
          <w:tcPr>
            <w:tcW w:w="5077" w:type="dxa"/>
            <w:shd w:val="clear" w:color="auto" w:fill="auto"/>
          </w:tcPr>
          <w:p w:rsidR="001D68C3" w:rsidRDefault="008655FF">
            <w:pPr>
              <w:tabs>
                <w:tab w:val="left" w:pos="709"/>
              </w:tabs>
              <w:spacing w:after="60" w:line="100" w:lineRule="atLeast"/>
              <w:textAlignment w:val="baseline"/>
              <w:rPr>
                <w:rFonts w:ascii="Times New Roman" w:hAnsi="Times New Roman"/>
                <w:sz w:val="24"/>
              </w:rPr>
            </w:pPr>
            <w:r>
              <w:rPr>
                <w:rFonts w:ascii="Times New Roman" w:hAnsi="Times New Roman"/>
                <w:sz w:val="24"/>
                <w:lang w:eastAsia="ru-RU"/>
              </w:rPr>
              <w:t xml:space="preserve">       М.</w:t>
            </w:r>
            <w:proofErr w:type="gramStart"/>
            <w:r>
              <w:rPr>
                <w:rFonts w:ascii="Times New Roman" w:hAnsi="Times New Roman"/>
                <w:sz w:val="24"/>
                <w:lang w:eastAsia="ru-RU"/>
              </w:rPr>
              <w:t>П</w:t>
            </w:r>
            <w:proofErr w:type="gramEnd"/>
          </w:p>
        </w:tc>
        <w:tc>
          <w:tcPr>
            <w:tcW w:w="5077" w:type="dxa"/>
            <w:shd w:val="clear" w:color="auto" w:fill="auto"/>
          </w:tcPr>
          <w:p w:rsidR="001D68C3" w:rsidRDefault="008655FF">
            <w:pPr>
              <w:tabs>
                <w:tab w:val="left" w:pos="709"/>
              </w:tabs>
              <w:spacing w:after="60" w:line="100" w:lineRule="atLeast"/>
              <w:textAlignment w:val="baseline"/>
              <w:rPr>
                <w:rFonts w:ascii="Times New Roman" w:hAnsi="Times New Roman"/>
                <w:sz w:val="24"/>
              </w:rPr>
            </w:pPr>
            <w:r>
              <w:rPr>
                <w:rFonts w:ascii="Times New Roman" w:hAnsi="Times New Roman"/>
                <w:sz w:val="24"/>
                <w:lang w:eastAsia="ru-RU"/>
              </w:rPr>
              <w:t xml:space="preserve">           М.П.</w:t>
            </w:r>
          </w:p>
        </w:tc>
      </w:tr>
    </w:tbl>
    <w:p w:rsidR="001D68C3" w:rsidRDefault="001D68C3">
      <w:pPr>
        <w:tabs>
          <w:tab w:val="decimal" w:pos="288"/>
          <w:tab w:val="decimal" w:pos="1152"/>
        </w:tabs>
        <w:jc w:val="center"/>
        <w:rPr>
          <w:lang w:eastAsia="ru-RU"/>
        </w:rPr>
      </w:pPr>
    </w:p>
    <w:p w:rsidR="001D68C3" w:rsidRDefault="008655FF">
      <w:pPr>
        <w:spacing w:after="160" w:line="259" w:lineRule="auto"/>
        <w:rPr>
          <w:rFonts w:ascii="Times New Roman" w:hAnsi="Times New Roman"/>
          <w:sz w:val="24"/>
        </w:rPr>
      </w:pPr>
      <w:r>
        <w:br w:type="page"/>
      </w:r>
    </w:p>
    <w:p w:rsidR="001D68C3" w:rsidRDefault="001D68C3"/>
    <w:p w:rsidR="001D68C3" w:rsidRDefault="008655FF">
      <w:pPr>
        <w:jc w:val="right"/>
        <w:rPr>
          <w:rFonts w:ascii="Times New Roman" w:hAnsi="Times New Roman"/>
          <w:sz w:val="24"/>
        </w:rPr>
      </w:pPr>
      <w:r>
        <w:rPr>
          <w:rFonts w:ascii="Times New Roman" w:hAnsi="Times New Roman"/>
          <w:b/>
          <w:sz w:val="24"/>
        </w:rPr>
        <w:t>Приложение № 5</w:t>
      </w:r>
    </w:p>
    <w:p w:rsidR="001D68C3" w:rsidRDefault="001D68C3">
      <w:pPr>
        <w:jc w:val="right"/>
        <w:rPr>
          <w:rFonts w:ascii="Times New Roman" w:hAnsi="Times New Roman"/>
          <w:sz w:val="24"/>
        </w:rPr>
      </w:pPr>
    </w:p>
    <w:p w:rsidR="001D68C3" w:rsidRDefault="008655FF">
      <w:pPr>
        <w:jc w:val="center"/>
        <w:rPr>
          <w:rFonts w:ascii="Times New Roman" w:hAnsi="Times New Roman"/>
          <w:sz w:val="24"/>
        </w:rPr>
      </w:pPr>
      <w:r>
        <w:rPr>
          <w:rFonts w:ascii="Times New Roman" w:hAnsi="Times New Roman"/>
          <w:b/>
          <w:sz w:val="24"/>
        </w:rPr>
        <w:t>ФОРМА ЗАЯВКИ НА УЧАСТИЕ В ЗАПРОСЕ КОТИРОВОК В ЭЛЕКТРОННОЙ ФОРМЕ (ОБРАЗЕЦ)</w:t>
      </w:r>
    </w:p>
    <w:p w:rsidR="001D68C3" w:rsidRDefault="001D68C3">
      <w:pPr>
        <w:jc w:val="center"/>
        <w:rPr>
          <w:rFonts w:ascii="Times New Roman" w:hAnsi="Times New Roman"/>
          <w:b/>
          <w:sz w:val="24"/>
        </w:rPr>
      </w:pPr>
    </w:p>
    <w:p w:rsidR="001D68C3" w:rsidRDefault="008655FF">
      <w:pPr>
        <w:jc w:val="center"/>
        <w:rPr>
          <w:rFonts w:ascii="Times New Roman" w:hAnsi="Times New Roman"/>
          <w:sz w:val="24"/>
        </w:rPr>
      </w:pPr>
      <w:r>
        <w:rPr>
          <w:rFonts w:ascii="Times New Roman" w:hAnsi="Times New Roman"/>
          <w:b/>
          <w:sz w:val="24"/>
        </w:rPr>
        <w:t>Заявка на участие в запросе котировок в электронной форме</w:t>
      </w:r>
    </w:p>
    <w:p w:rsidR="001D68C3" w:rsidRDefault="008655FF">
      <w:pPr>
        <w:jc w:val="center"/>
        <w:rPr>
          <w:rFonts w:ascii="Times New Roman" w:hAnsi="Times New Roman"/>
          <w:sz w:val="24"/>
        </w:rPr>
      </w:pPr>
      <w:r>
        <w:rPr>
          <w:rFonts w:ascii="Times New Roman" w:hAnsi="Times New Roman"/>
          <w:b/>
          <w:sz w:val="24"/>
        </w:rPr>
        <w:t xml:space="preserve">на право заключения договора </w:t>
      </w:r>
      <w:proofErr w:type="gramStart"/>
      <w:r>
        <w:rPr>
          <w:rFonts w:ascii="Times New Roman" w:hAnsi="Times New Roman"/>
          <w:b/>
          <w:sz w:val="24"/>
        </w:rPr>
        <w:t>на</w:t>
      </w:r>
      <w:proofErr w:type="gramEnd"/>
      <w:r>
        <w:rPr>
          <w:rFonts w:ascii="Times New Roman" w:hAnsi="Times New Roman"/>
          <w:b/>
          <w:sz w:val="24"/>
        </w:rPr>
        <w:t xml:space="preserve"> ___________________________</w:t>
      </w:r>
    </w:p>
    <w:p w:rsidR="001D68C3" w:rsidRDefault="008655FF">
      <w:pPr>
        <w:jc w:val="center"/>
        <w:rPr>
          <w:rFonts w:ascii="Times New Roman" w:hAnsi="Times New Roman"/>
          <w:sz w:val="24"/>
        </w:rPr>
      </w:pPr>
      <w:r>
        <w:rPr>
          <w:rFonts w:ascii="Times New Roman" w:hAnsi="Times New Roman"/>
          <w:b/>
          <w:sz w:val="24"/>
        </w:rPr>
        <w:t xml:space="preserve">                                                           (наименование объекта закупки)</w:t>
      </w:r>
    </w:p>
    <w:p w:rsidR="001D68C3" w:rsidRDefault="001D68C3">
      <w:pPr>
        <w:jc w:val="center"/>
        <w:rPr>
          <w:rFonts w:ascii="Times New Roman" w:hAnsi="Times New Roman"/>
          <w:sz w:val="24"/>
        </w:rPr>
      </w:pPr>
    </w:p>
    <w:p w:rsidR="001D68C3" w:rsidRDefault="008655FF">
      <w:pPr>
        <w:jc w:val="center"/>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 xml:space="preserve">2018г.        </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г. ______________</w:t>
      </w:r>
    </w:p>
    <w:p w:rsidR="001D68C3" w:rsidRDefault="001D68C3">
      <w:pPr>
        <w:rPr>
          <w:rFonts w:ascii="Times New Roman" w:hAnsi="Times New Roman"/>
          <w:sz w:val="24"/>
        </w:rPr>
      </w:pPr>
    </w:p>
    <w:p w:rsidR="001D68C3" w:rsidRDefault="008655FF">
      <w:pPr>
        <w:rPr>
          <w:rFonts w:ascii="Times New Roman" w:hAnsi="Times New Roman"/>
          <w:sz w:val="24"/>
        </w:rPr>
      </w:pPr>
      <w:r>
        <w:rPr>
          <w:rFonts w:ascii="Times New Roman" w:hAnsi="Times New Roman"/>
          <w:sz w:val="24"/>
        </w:rPr>
        <w:t>Кому: __________________________</w:t>
      </w:r>
    </w:p>
    <w:p w:rsidR="001D68C3" w:rsidRDefault="008655FF">
      <w:pPr>
        <w:rPr>
          <w:rFonts w:ascii="Times New Roman" w:hAnsi="Times New Roman"/>
          <w:sz w:val="24"/>
        </w:rPr>
      </w:pPr>
      <w:r>
        <w:rPr>
          <w:rFonts w:ascii="Times New Roman" w:hAnsi="Times New Roman"/>
          <w:sz w:val="24"/>
        </w:rPr>
        <w:t>От кого:  ____________________________________________________________________________</w:t>
      </w:r>
    </w:p>
    <w:p w:rsidR="001D68C3" w:rsidRDefault="008655FF">
      <w:pPr>
        <w:rPr>
          <w:rFonts w:ascii="Times New Roman" w:hAnsi="Times New Roman"/>
          <w:sz w:val="24"/>
        </w:rPr>
      </w:pPr>
      <w:r>
        <w:rPr>
          <w:rFonts w:ascii="Times New Roman" w:hAnsi="Times New Roman"/>
          <w:sz w:val="24"/>
        </w:rPr>
        <w:t>(наименование, фирменное наименование (при наличии), организационно-правовая форма Участника закупки)</w:t>
      </w:r>
    </w:p>
    <w:p w:rsidR="001D68C3" w:rsidRDefault="008655FF">
      <w:pPr>
        <w:rPr>
          <w:rFonts w:ascii="Times New Roman" w:hAnsi="Times New Roman"/>
          <w:sz w:val="24"/>
        </w:rPr>
      </w:pPr>
      <w:r>
        <w:rPr>
          <w:rFonts w:ascii="Times New Roman" w:hAnsi="Times New Roman"/>
          <w:sz w:val="24"/>
        </w:rPr>
        <w:t>Контактное лицо:  ____________________________________________________________________</w:t>
      </w:r>
    </w:p>
    <w:p w:rsidR="001D68C3" w:rsidRDefault="008655FF">
      <w:pPr>
        <w:jc w:val="both"/>
        <w:rPr>
          <w:rFonts w:ascii="Times New Roman" w:hAnsi="Times New Roman"/>
          <w:sz w:val="24"/>
        </w:rPr>
      </w:pPr>
      <w:r>
        <w:rPr>
          <w:rFonts w:ascii="Times New Roman" w:hAnsi="Times New Roman"/>
          <w:sz w:val="24"/>
        </w:rPr>
        <w:t>Контактный телефон:_________________________ Адрес электронной почты _________________</w:t>
      </w:r>
    </w:p>
    <w:p w:rsidR="001D68C3" w:rsidRDefault="008655FF">
      <w:pPr>
        <w:jc w:val="both"/>
        <w:rPr>
          <w:rFonts w:ascii="Times New Roman" w:hAnsi="Times New Roman"/>
          <w:sz w:val="24"/>
        </w:rPr>
      </w:pPr>
      <w:r>
        <w:rPr>
          <w:rFonts w:ascii="Times New Roman" w:hAnsi="Times New Roman"/>
          <w:sz w:val="24"/>
        </w:rPr>
        <w:t>Изучив извещение о проведении запроса котировок, мы обязуемся оказать услуги (поставить товар, выполнить работы)</w:t>
      </w:r>
      <w:r>
        <w:rPr>
          <w:rFonts w:ascii="Times New Roman" w:hAnsi="Times New Roman"/>
          <w:sz w:val="24"/>
          <w:shd w:val="clear" w:color="auto" w:fill="FFFFFF"/>
        </w:rPr>
        <w:t xml:space="preserve"> </w:t>
      </w:r>
      <w:r>
        <w:rPr>
          <w:rFonts w:ascii="Times New Roman" w:hAnsi="Times New Roman"/>
          <w:sz w:val="24"/>
        </w:rPr>
        <w:t>в полном соответствии с требованиями, установленными извещением о проведении запроса котировок:</w:t>
      </w:r>
    </w:p>
    <w:p w:rsidR="001D68C3" w:rsidRDefault="001D68C3">
      <w:pPr>
        <w:jc w:val="both"/>
        <w:rPr>
          <w:sz w:val="22"/>
          <w:szCs w:val="22"/>
        </w:rPr>
      </w:pPr>
    </w:p>
    <w:tbl>
      <w:tblPr>
        <w:tblW w:w="10035" w:type="dxa"/>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tblPr>
      <w:tblGrid>
        <w:gridCol w:w="558"/>
        <w:gridCol w:w="7031"/>
        <w:gridCol w:w="2446"/>
      </w:tblGrid>
      <w:tr w:rsidR="001D68C3">
        <w:trPr>
          <w:trHeight w:val="357"/>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1.</w:t>
            </w: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ФИО руководителя</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lang w:val="en-US"/>
              </w:rPr>
              <w:t xml:space="preserve"> </w:t>
            </w:r>
          </w:p>
        </w:tc>
      </w:tr>
      <w:tr w:rsidR="001D68C3">
        <w:trPr>
          <w:trHeight w:val="349"/>
        </w:trPr>
        <w:tc>
          <w:tcPr>
            <w:tcW w:w="558" w:type="dxa"/>
            <w:vMerge w:val="restar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2.</w:t>
            </w: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ИНН</w:t>
            </w:r>
            <w:r>
              <w:rPr>
                <w:rFonts w:ascii="Times New Roman" w:hAnsi="Times New Roman"/>
                <w:sz w:val="24"/>
              </w:rPr>
              <w:t xml:space="preserve"> (для юридического лица, для физического лица, для </w:t>
            </w:r>
            <w:r>
              <w:rPr>
                <w:rFonts w:ascii="Times New Roman" w:eastAsia="Calibri" w:hAnsi="Times New Roman"/>
                <w:sz w:val="24"/>
              </w:rPr>
              <w:t xml:space="preserve"> индивидуального предпринимателя)</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 xml:space="preserve"> </w:t>
            </w: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eastAsia="Calibri" w:hAnsi="Times New Roman"/>
                <w:sz w:val="24"/>
              </w:rPr>
              <w:t xml:space="preserve">Дата постановки на налоговый учет (для физического лица, </w:t>
            </w:r>
            <w:r>
              <w:rPr>
                <w:rFonts w:ascii="Times New Roman" w:hAnsi="Times New Roman"/>
                <w:sz w:val="24"/>
              </w:rPr>
              <w:t xml:space="preserve">для </w:t>
            </w:r>
            <w:r>
              <w:rPr>
                <w:rFonts w:ascii="Times New Roman" w:eastAsia="Calibri" w:hAnsi="Times New Roman"/>
                <w:sz w:val="24"/>
              </w:rPr>
              <w:t xml:space="preserve"> индивидуального предпринимателя - дата выдачи ИНН)</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ОГРН (ОРГНИП)</w:t>
            </w:r>
            <w:r>
              <w:rPr>
                <w:rFonts w:ascii="Times New Roman" w:hAnsi="Times New Roman"/>
                <w:sz w:val="24"/>
              </w:rPr>
              <w:t xml:space="preserve"> (для юридического лица/ для </w:t>
            </w:r>
            <w:r>
              <w:rPr>
                <w:rFonts w:ascii="Times New Roman" w:eastAsia="Calibri" w:hAnsi="Times New Roman"/>
                <w:sz w:val="24"/>
              </w:rPr>
              <w:t xml:space="preserve"> индивидуального предпринимателя)</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КПП</w:t>
            </w:r>
            <w:r>
              <w:rPr>
                <w:rFonts w:ascii="Times New Roman" w:hAnsi="Times New Roman"/>
                <w:sz w:val="24"/>
              </w:rPr>
              <w:t xml:space="preserve"> (для юридического лица)</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ОКПО</w:t>
            </w:r>
            <w:r>
              <w:rPr>
                <w:rFonts w:ascii="Times New Roman" w:hAnsi="Times New Roman"/>
                <w:sz w:val="24"/>
              </w:rPr>
              <w:t xml:space="preserve"> (для юридического лица)</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tabs>
                <w:tab w:val="left" w:pos="904"/>
              </w:tabs>
              <w:rPr>
                <w:rFonts w:ascii="Times New Roman" w:hAnsi="Times New Roman"/>
                <w:sz w:val="24"/>
              </w:rPr>
            </w:pPr>
            <w:r>
              <w:rPr>
                <w:rFonts w:ascii="Times New Roman" w:hAnsi="Times New Roman"/>
                <w:b/>
                <w:sz w:val="24"/>
              </w:rPr>
              <w:t>ОКОПФ</w:t>
            </w:r>
            <w:r>
              <w:rPr>
                <w:rFonts w:ascii="Times New Roman" w:hAnsi="Times New Roman"/>
                <w:sz w:val="24"/>
              </w:rPr>
              <w:t xml:space="preserve"> (для юридического лица)</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591"/>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ОКТМО</w:t>
            </w:r>
            <w:r>
              <w:rPr>
                <w:rFonts w:ascii="Times New Roman" w:hAnsi="Times New Roman"/>
                <w:sz w:val="24"/>
              </w:rPr>
              <w:t xml:space="preserve"> (для юридического лица, физического лица, индивидуального предпринимателя)</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val="restar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 xml:space="preserve">3. </w:t>
            </w:r>
          </w:p>
        </w:tc>
        <w:tc>
          <w:tcPr>
            <w:tcW w:w="9477"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 xml:space="preserve">Адрес местонахождения </w:t>
            </w:r>
            <w:r>
              <w:rPr>
                <w:rFonts w:ascii="Times New Roman" w:hAnsi="Times New Roman"/>
                <w:sz w:val="24"/>
              </w:rPr>
              <w:t>(для юридического лица, физического лица, индивидуального предпринимателя)</w:t>
            </w: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 xml:space="preserve">Индекс </w:t>
            </w:r>
            <w:r>
              <w:rPr>
                <w:rFonts w:ascii="Times New Roman" w:hAnsi="Times New Roman"/>
                <w:sz w:val="24"/>
              </w:rPr>
              <w:t>(для юридического лица, физического лица, индивидуального предпринимателя)</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 xml:space="preserve">Страна </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Субъект РФ</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 xml:space="preserve">Район </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Город</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Населенный пункт</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Улица</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Номер дома (владения)</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Корпус (строение)</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Офис (квартира)</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Адрес электронной почты</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349"/>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b/>
                <w:sz w:val="24"/>
              </w:rPr>
              <w:t>Контактный телефон</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77"/>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4.</w:t>
            </w: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Банковские реквизиты</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77"/>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5.</w:t>
            </w: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jc w:val="both"/>
              <w:rPr>
                <w:rFonts w:ascii="Times New Roman" w:hAnsi="Times New Roman"/>
                <w:sz w:val="24"/>
              </w:rPr>
            </w:pPr>
            <w:r>
              <w:rPr>
                <w:rFonts w:ascii="Times New Roman" w:hAnsi="Times New Roman"/>
                <w:sz w:val="24"/>
              </w:rPr>
              <w:t xml:space="preserve">Наименование поставляемых товаров, выполняемых работ, оказываемых услуг согласно предмету закупки (в случае </w:t>
            </w:r>
            <w:r>
              <w:rPr>
                <w:rFonts w:ascii="Times New Roman" w:hAnsi="Times New Roman"/>
                <w:sz w:val="24"/>
              </w:rPr>
              <w:lastRenderedPageBreak/>
              <w:t>проведения закупки на поставку товаров указываются характеристики поставляемых товаров)</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lastRenderedPageBreak/>
              <w:t xml:space="preserve"> В соответствии с приложением №1 к </w:t>
            </w:r>
            <w:r>
              <w:rPr>
                <w:rFonts w:ascii="Times New Roman" w:hAnsi="Times New Roman"/>
                <w:sz w:val="24"/>
              </w:rPr>
              <w:lastRenderedPageBreak/>
              <w:t>котировочной заявке.</w:t>
            </w:r>
          </w:p>
          <w:p w:rsidR="001D68C3" w:rsidRDefault="001D68C3">
            <w:pPr>
              <w:rPr>
                <w:rFonts w:ascii="Times New Roman" w:hAnsi="Times New Roman"/>
                <w:sz w:val="24"/>
              </w:rPr>
            </w:pPr>
          </w:p>
        </w:tc>
      </w:tr>
      <w:tr w:rsidR="001D68C3">
        <w:trPr>
          <w:trHeight w:val="77"/>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lastRenderedPageBreak/>
              <w:t>6.</w:t>
            </w: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jc w:val="both"/>
              <w:rPr>
                <w:rFonts w:ascii="Times New Roman" w:hAnsi="Times New Roman"/>
                <w:sz w:val="24"/>
              </w:rPr>
            </w:pPr>
            <w:r>
              <w:rPr>
                <w:rFonts w:ascii="Times New Roman" w:hAnsi="Times New Roman"/>
                <w:sz w:val="24"/>
              </w:rP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i/>
                <w:sz w:val="24"/>
              </w:rPr>
              <w:t>Цена указывается цифрами и прописью</w:t>
            </w:r>
          </w:p>
        </w:tc>
      </w:tr>
      <w:tr w:rsidR="001D68C3">
        <w:trPr>
          <w:trHeight w:val="77"/>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7.</w:t>
            </w: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eastAsia="Calibri" w:hAnsi="Times New Roman"/>
                <w:sz w:val="24"/>
              </w:rPr>
              <w:t xml:space="preserve">Иные сведения в соответствии с извещением о проведении запроса котировок </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1D68C3">
            <w:pPr>
              <w:rPr>
                <w:rFonts w:ascii="Times New Roman" w:hAnsi="Times New Roman"/>
                <w:sz w:val="24"/>
              </w:rPr>
            </w:pPr>
          </w:p>
        </w:tc>
      </w:tr>
      <w:tr w:rsidR="001D68C3">
        <w:trPr>
          <w:trHeight w:val="77"/>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8.</w:t>
            </w:r>
          </w:p>
        </w:tc>
        <w:tc>
          <w:tcPr>
            <w:tcW w:w="703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Документы, предоставляемые в подтверждение соответствия требованиям извещения о проведении запроса котировок в электронной форме</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D68C3" w:rsidRDefault="008655FF">
            <w:pPr>
              <w:rPr>
                <w:rFonts w:ascii="Times New Roman" w:hAnsi="Times New Roman"/>
                <w:sz w:val="24"/>
              </w:rPr>
            </w:pPr>
            <w:r>
              <w:rPr>
                <w:rFonts w:ascii="Times New Roman" w:hAnsi="Times New Roman"/>
                <w:sz w:val="24"/>
              </w:rPr>
              <w:t>Прилагаются к котировочной заявке.</w:t>
            </w:r>
          </w:p>
        </w:tc>
      </w:tr>
    </w:tbl>
    <w:p w:rsidR="001D68C3" w:rsidRDefault="008655FF">
      <w:pPr>
        <w:ind w:firstLine="567"/>
        <w:jc w:val="both"/>
        <w:rPr>
          <w:rFonts w:ascii="Times New Roman" w:hAnsi="Times New Roman"/>
          <w:sz w:val="24"/>
        </w:rPr>
      </w:pPr>
      <w:r>
        <w:rPr>
          <w:rFonts w:ascii="Times New Roman" w:hAnsi="Times New Roman"/>
          <w:sz w:val="24"/>
        </w:rPr>
        <w:t>Мы обязуемся, в случае признания нашей заявки на участие в запросе котировок выигравшей, заключить договор в соответствии с действующим законодательством Российской Федерации.</w:t>
      </w:r>
    </w:p>
    <w:p w:rsidR="001D68C3" w:rsidRDefault="008655FF">
      <w:pPr>
        <w:ind w:firstLine="624"/>
        <w:jc w:val="both"/>
        <w:rPr>
          <w:rFonts w:ascii="Times New Roman" w:hAnsi="Times New Roman"/>
          <w:sz w:val="24"/>
        </w:rPr>
      </w:pPr>
      <w:r>
        <w:rPr>
          <w:rFonts w:ascii="Times New Roman" w:hAnsi="Times New Roman"/>
          <w:sz w:val="24"/>
        </w:rPr>
        <w:t>Настоящим:</w:t>
      </w:r>
    </w:p>
    <w:p w:rsidR="001D68C3" w:rsidRDefault="008655FF">
      <w:pPr>
        <w:pStyle w:val="af4"/>
        <w:spacing w:after="0"/>
        <w:ind w:left="0" w:firstLine="567"/>
        <w:jc w:val="both"/>
        <w:rPr>
          <w:rFonts w:ascii="Times New Roman" w:hAnsi="Times New Roman"/>
          <w:sz w:val="24"/>
        </w:rPr>
      </w:pPr>
      <w:r>
        <w:rPr>
          <w:rFonts w:ascii="Times New Roman" w:hAnsi="Times New Roman"/>
          <w:b/>
          <w:bCs/>
          <w:sz w:val="24"/>
          <w:lang w:val="en-US"/>
        </w:rPr>
        <w:t>I</w:t>
      </w:r>
      <w:r>
        <w:rPr>
          <w:rFonts w:ascii="Times New Roman" w:hAnsi="Times New Roman"/>
          <w:b/>
          <w:bCs/>
          <w:sz w:val="24"/>
        </w:rPr>
        <w:t>)</w:t>
      </w:r>
      <w:r>
        <w:rPr>
          <w:rFonts w:ascii="Times New Roman" w:hAnsi="Times New Roman"/>
          <w:sz w:val="24"/>
        </w:rPr>
        <w:t xml:space="preserve"> гарантируем (ю), что в отношении нас (меня):</w:t>
      </w:r>
    </w:p>
    <w:p w:rsidR="001D68C3" w:rsidRDefault="008655FF">
      <w:pPr>
        <w:ind w:firstLine="567"/>
        <w:jc w:val="both"/>
        <w:rPr>
          <w:rFonts w:ascii="Times New Roman" w:hAnsi="Times New Roman"/>
          <w:sz w:val="24"/>
        </w:rPr>
      </w:pPr>
      <w:r>
        <w:rPr>
          <w:rFonts w:ascii="Times New Roman" w:hAnsi="Times New Roman"/>
          <w:sz w:val="24"/>
        </w:rPr>
        <w:t>- не проводится процедуры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D68C3" w:rsidRDefault="008655FF">
      <w:pPr>
        <w:ind w:firstLine="567"/>
        <w:jc w:val="both"/>
        <w:rPr>
          <w:rFonts w:ascii="Times New Roman" w:hAnsi="Times New Roman"/>
          <w:sz w:val="24"/>
        </w:rPr>
      </w:pPr>
      <w:r>
        <w:rPr>
          <w:rFonts w:ascii="Times New Roman" w:hAnsi="Times New Roman"/>
          <w:sz w:val="24"/>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1D68C3" w:rsidRDefault="008655FF">
      <w:pPr>
        <w:ind w:firstLine="567"/>
        <w:jc w:val="both"/>
        <w:rPr>
          <w:rFonts w:ascii="Times New Roman" w:hAnsi="Times New Roman"/>
          <w:sz w:val="24"/>
        </w:rPr>
      </w:pPr>
      <w:proofErr w:type="gramStart"/>
      <w:r>
        <w:rPr>
          <w:rFonts w:ascii="Times New Roman" w:hAnsi="Times New Roman"/>
          <w:sz w:val="24"/>
        </w:rPr>
        <w:t>-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Pr>
          <w:rFonts w:ascii="Times New Roman" w:hAnsi="Times New Roman"/>
          <w:sz w:val="24"/>
        </w:rPr>
        <w:t xml:space="preserve"> </w:t>
      </w:r>
      <w:proofErr w:type="gramStart"/>
      <w:r>
        <w:rPr>
          <w:rFonts w:ascii="Times New Roman" w:hAnsi="Times New Roman"/>
          <w:sz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1D68C3" w:rsidRDefault="008655FF">
      <w:pPr>
        <w:ind w:firstLine="567"/>
        <w:jc w:val="both"/>
        <w:rPr>
          <w:rFonts w:ascii="Times New Roman" w:hAnsi="Times New Roman"/>
          <w:sz w:val="24"/>
        </w:rPr>
      </w:pPr>
      <w:proofErr w:type="gramStart"/>
      <w:r>
        <w:rPr>
          <w:rFonts w:ascii="Times New Roman" w:hAnsi="Times New Roman"/>
          <w:sz w:val="24"/>
        </w:rPr>
        <w:t>- отсутствуют сведения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1D68C3" w:rsidRDefault="008655FF">
      <w:pPr>
        <w:pStyle w:val="14"/>
        <w:spacing w:line="240" w:lineRule="auto"/>
        <w:ind w:firstLine="567"/>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w:t>
      </w:r>
      <w:r>
        <w:rPr>
          <w:rFonts w:ascii="Times New Roman" w:hAnsi="Times New Roman"/>
          <w:b w:val="0"/>
          <w:bCs/>
          <w:sz w:val="24"/>
          <w:szCs w:val="24"/>
        </w:rPr>
        <w:t xml:space="preserve"> Подтверждаем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rsidR="001D68C3" w:rsidRDefault="008655FF">
      <w:pPr>
        <w:pStyle w:val="14"/>
        <w:spacing w:line="240" w:lineRule="auto"/>
        <w:ind w:firstLine="567"/>
        <w:jc w:val="both"/>
        <w:rPr>
          <w:rFonts w:ascii="Times New Roman" w:hAnsi="Times New Roman"/>
          <w:sz w:val="24"/>
          <w:szCs w:val="24"/>
        </w:rPr>
      </w:pPr>
      <w:r>
        <w:rPr>
          <w:rFonts w:ascii="Times New Roman" w:hAnsi="Times New Roman"/>
          <w:b w:val="0"/>
          <w:bCs/>
          <w:sz w:val="24"/>
          <w:szCs w:val="24"/>
        </w:rPr>
        <w:t>Подтверждаем свое согласие с требованиями и условиями, установленными в извещении о проведении запроса котировок, и условиями приложенного к ней проекта Договора.</w:t>
      </w:r>
    </w:p>
    <w:p w:rsidR="001D68C3" w:rsidRDefault="008655FF">
      <w:pPr>
        <w:pStyle w:val="14"/>
        <w:spacing w:line="240" w:lineRule="auto"/>
        <w:ind w:firstLine="567"/>
        <w:jc w:val="both"/>
        <w:rPr>
          <w:rFonts w:ascii="Times New Roman" w:hAnsi="Times New Roman"/>
          <w:sz w:val="24"/>
          <w:szCs w:val="24"/>
        </w:rPr>
      </w:pPr>
      <w:r>
        <w:rPr>
          <w:rFonts w:ascii="Times New Roman" w:hAnsi="Times New Roman"/>
          <w:b w:val="0"/>
          <w:bCs/>
          <w:sz w:val="24"/>
          <w:szCs w:val="24"/>
        </w:rPr>
        <w:t>Настоящая заявка на участие в запросе котировок действительна до подписания Заказчиком Договора с победителем запроса котировок.</w:t>
      </w:r>
    </w:p>
    <w:p w:rsidR="001D68C3" w:rsidRDefault="008655FF">
      <w:pPr>
        <w:pStyle w:val="14"/>
        <w:spacing w:line="240" w:lineRule="auto"/>
        <w:ind w:firstLine="567"/>
        <w:jc w:val="both"/>
        <w:rPr>
          <w:rFonts w:ascii="Times New Roman" w:hAnsi="Times New Roman"/>
          <w:sz w:val="24"/>
          <w:szCs w:val="24"/>
        </w:rPr>
      </w:pPr>
      <w:r>
        <w:rPr>
          <w:rFonts w:ascii="Times New Roman" w:hAnsi="Times New Roman"/>
          <w:b w:val="0"/>
          <w:bCs/>
          <w:sz w:val="24"/>
          <w:szCs w:val="24"/>
        </w:rPr>
        <w:t>Мы обязуемся в случае признания нас победителями, в иных случаях, предусмотренных настоящим извещением и Положением, заключить договор в соответствии с требованиями и условиями, установленными в Извещении о проведении запроса котировок в электронной форме и действующим законодательством Российской Федерации.</w:t>
      </w:r>
    </w:p>
    <w:p w:rsidR="001D68C3" w:rsidRDefault="008655FF">
      <w:pPr>
        <w:pStyle w:val="24"/>
        <w:spacing w:line="240" w:lineRule="auto"/>
        <w:ind w:firstLine="567"/>
        <w:rPr>
          <w:rFonts w:ascii="Times New Roman" w:hAnsi="Times New Roman"/>
          <w:sz w:val="24"/>
        </w:rPr>
      </w:pPr>
      <w:r>
        <w:rPr>
          <w:rFonts w:ascii="Times New Roman" w:hAnsi="Times New Roman"/>
          <w:sz w:val="24"/>
        </w:rPr>
        <w:t xml:space="preserve">Мы уведомлены о том, что в случае нашего уклонения от подписания договора по итогам закупки, а также в случае, если договор с нами </w:t>
      </w:r>
      <w:proofErr w:type="gramStart"/>
      <w:r>
        <w:rPr>
          <w:rFonts w:ascii="Times New Roman" w:hAnsi="Times New Roman"/>
          <w:sz w:val="24"/>
        </w:rPr>
        <w:t>будет</w:t>
      </w:r>
      <w:proofErr w:type="gramEnd"/>
      <w:r>
        <w:rPr>
          <w:rFonts w:ascii="Times New Roman" w:hAnsi="Times New Roman"/>
          <w:sz w:val="24"/>
        </w:rPr>
        <w:t xml:space="preserve"> расторгнут по решению суда в связи с существенным нарушением нами договора, сведения о </w:t>
      </w:r>
    </w:p>
    <w:p w:rsidR="001D68C3" w:rsidRDefault="008655FF">
      <w:pPr>
        <w:pStyle w:val="24"/>
        <w:spacing w:line="240" w:lineRule="auto"/>
        <w:rPr>
          <w:rFonts w:ascii="Times New Roman" w:hAnsi="Times New Roman"/>
          <w:sz w:val="24"/>
        </w:rPr>
      </w:pPr>
      <w:r>
        <w:rPr>
          <w:rFonts w:ascii="Times New Roman" w:hAnsi="Times New Roman"/>
          <w:sz w:val="24"/>
        </w:rPr>
        <w:t>_____________________________________________________________________________</w:t>
      </w:r>
    </w:p>
    <w:p w:rsidR="001D68C3" w:rsidRDefault="008655FF">
      <w:pPr>
        <w:pStyle w:val="210"/>
        <w:spacing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rPr>
        <w:t>фирменное наименование Участника, организационно-правовая форма для юридических лиц и индивидуальных предпринимателей), фамилия, имя, отчество (для физических лиц)</w:t>
      </w:r>
    </w:p>
    <w:p w:rsidR="001D68C3" w:rsidRDefault="008655FF">
      <w:pPr>
        <w:pStyle w:val="24"/>
        <w:spacing w:line="240" w:lineRule="auto"/>
        <w:rPr>
          <w:rFonts w:ascii="Times New Roman" w:hAnsi="Times New Roman"/>
          <w:sz w:val="24"/>
        </w:rPr>
      </w:pPr>
      <w:r>
        <w:rPr>
          <w:rFonts w:ascii="Times New Roman" w:hAnsi="Times New Roman"/>
          <w:sz w:val="24"/>
        </w:rPr>
        <w:t xml:space="preserve">будут переданы для включения в Реестр недобросовестных поставщиков сроком на два года. </w:t>
      </w:r>
    </w:p>
    <w:p w:rsidR="001D68C3" w:rsidRDefault="008655FF">
      <w:pPr>
        <w:ind w:firstLine="567"/>
        <w:jc w:val="both"/>
        <w:rPr>
          <w:rFonts w:ascii="Times New Roman" w:hAnsi="Times New Roman"/>
          <w:sz w:val="24"/>
        </w:rPr>
      </w:pPr>
      <w:r>
        <w:rPr>
          <w:rFonts w:ascii="Times New Roman" w:hAnsi="Times New Roman"/>
          <w:b/>
          <w:bCs/>
          <w:sz w:val="24"/>
          <w:lang w:val="en-US"/>
        </w:rPr>
        <w:lastRenderedPageBreak/>
        <w:t>III</w:t>
      </w:r>
      <w:r>
        <w:rPr>
          <w:rFonts w:ascii="Times New Roman" w:hAnsi="Times New Roman"/>
          <w:b/>
          <w:bCs/>
          <w:sz w:val="24"/>
        </w:rPr>
        <w:t>)</w:t>
      </w:r>
      <w:r>
        <w:rPr>
          <w:rFonts w:ascii="Times New Roman" w:hAnsi="Times New Roman"/>
          <w:sz w:val="24"/>
        </w:rPr>
        <w:t xml:space="preserve"> </w:t>
      </w:r>
      <w:proofErr w:type="gramStart"/>
      <w:r>
        <w:rPr>
          <w:rFonts w:ascii="Times New Roman" w:hAnsi="Times New Roman"/>
          <w:sz w:val="24"/>
        </w:rPr>
        <w:t>подтверждаем</w:t>
      </w:r>
      <w:proofErr w:type="gramEnd"/>
      <w:r>
        <w:rPr>
          <w:rFonts w:ascii="Times New Roman" w:hAnsi="Times New Roman"/>
          <w:sz w:val="24"/>
        </w:rPr>
        <w:t>, что мы имеем все необходимые разрешения, сертификаты, лицензии и другие документы необходимые для поставки товаров (выполнения работ, оказания услуг), предусмотренных в Извещении, внимательно ознакомились с Положением о закупке товаров, работ, услуг для нужд Заказчика.</w:t>
      </w:r>
    </w:p>
    <w:p w:rsidR="001D68C3" w:rsidRDefault="008655FF">
      <w:pPr>
        <w:pStyle w:val="14"/>
        <w:spacing w:line="240" w:lineRule="auto"/>
        <w:ind w:firstLine="567"/>
        <w:jc w:val="both"/>
        <w:rPr>
          <w:rFonts w:ascii="Times New Roman" w:hAnsi="Times New Roman"/>
          <w:sz w:val="24"/>
          <w:szCs w:val="24"/>
        </w:rPr>
      </w:pPr>
      <w:r>
        <w:rPr>
          <w:rFonts w:ascii="Times New Roman" w:hAnsi="Times New Roman"/>
          <w:b w:val="0"/>
          <w:bCs/>
          <w:sz w:val="24"/>
          <w:szCs w:val="24"/>
        </w:rPr>
        <w:t>Достоверность сведений, представленных нами в заявке на участие в запросе котировок в электронной форме, гарантируем.</w:t>
      </w:r>
    </w:p>
    <w:p w:rsidR="001D68C3" w:rsidRDefault="008655FF">
      <w:pPr>
        <w:ind w:firstLine="567"/>
        <w:jc w:val="both"/>
        <w:rPr>
          <w:rFonts w:ascii="Times New Roman" w:hAnsi="Times New Roman"/>
          <w:sz w:val="24"/>
        </w:rPr>
      </w:pPr>
      <w:r>
        <w:rPr>
          <w:rFonts w:ascii="Times New Roman" w:hAnsi="Times New Roman"/>
          <w:b/>
          <w:bCs/>
          <w:sz w:val="24"/>
          <w:lang w:val="en-US"/>
        </w:rPr>
        <w:t>IV</w:t>
      </w:r>
      <w:r>
        <w:rPr>
          <w:rFonts w:ascii="Times New Roman" w:hAnsi="Times New Roman"/>
          <w:b/>
          <w:bCs/>
          <w:sz w:val="24"/>
        </w:rPr>
        <w:t xml:space="preserve">) </w:t>
      </w:r>
      <w:r>
        <w:rPr>
          <w:rFonts w:ascii="Times New Roman" w:hAnsi="Times New Roman"/>
          <w:sz w:val="24"/>
        </w:rPr>
        <w:t>В соответствии с Федеральным законом от 27 июля 2006 года №152-ФЗ «О персональных данных» своей волей и в своем интересе даю согласие на обработку персональных данных указанных в заявке подлежащих опубликованию или обязательному раскрытию в соответствии с законодательством Российской Федерации.</w:t>
      </w:r>
    </w:p>
    <w:p w:rsidR="001D68C3" w:rsidRDefault="008655FF">
      <w:pPr>
        <w:ind w:firstLine="567"/>
        <w:jc w:val="both"/>
        <w:rPr>
          <w:rFonts w:ascii="Times New Roman" w:hAnsi="Times New Roman"/>
          <w:sz w:val="24"/>
        </w:rPr>
      </w:pPr>
      <w:r>
        <w:rPr>
          <w:rFonts w:ascii="Times New Roman" w:hAnsi="Times New Roman"/>
          <w:sz w:val="24"/>
        </w:rPr>
        <w:t>Настоящим подтверждаю,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rsidR="001D68C3" w:rsidRDefault="001D68C3">
      <w:pPr>
        <w:pStyle w:val="14"/>
        <w:spacing w:line="240" w:lineRule="auto"/>
        <w:ind w:firstLine="709"/>
        <w:jc w:val="both"/>
        <w:rPr>
          <w:rFonts w:ascii="Times New Roman" w:hAnsi="Times New Roman"/>
          <w:sz w:val="24"/>
          <w:szCs w:val="24"/>
        </w:rPr>
      </w:pPr>
    </w:p>
    <w:p w:rsidR="001D68C3" w:rsidRDefault="008655FF">
      <w:pPr>
        <w:pStyle w:val="14"/>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sz w:val="24"/>
          <w:szCs w:val="24"/>
        </w:rPr>
      </w:pPr>
      <w:r>
        <w:rPr>
          <w:rFonts w:ascii="Times New Roman" w:hAnsi="Times New Roman"/>
          <w:b w:val="0"/>
          <w:sz w:val="24"/>
          <w:szCs w:val="24"/>
        </w:rPr>
        <w:t>Приложения к заявке:</w:t>
      </w:r>
    </w:p>
    <w:p w:rsidR="001D68C3" w:rsidRDefault="008655FF">
      <w:pPr>
        <w:pStyle w:val="14"/>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sz w:val="24"/>
          <w:szCs w:val="24"/>
        </w:rPr>
      </w:pPr>
      <w:r>
        <w:rPr>
          <w:rFonts w:ascii="Times New Roman" w:hAnsi="Times New Roman"/>
          <w:b w:val="0"/>
          <w:sz w:val="24"/>
          <w:szCs w:val="24"/>
        </w:rPr>
        <w:t>1.</w:t>
      </w:r>
    </w:p>
    <w:p w:rsidR="001D68C3" w:rsidRDefault="008655FF">
      <w:pPr>
        <w:pStyle w:val="14"/>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sz w:val="24"/>
          <w:szCs w:val="24"/>
        </w:rPr>
      </w:pPr>
      <w:r>
        <w:rPr>
          <w:rFonts w:ascii="Times New Roman" w:hAnsi="Times New Roman"/>
          <w:b w:val="0"/>
          <w:sz w:val="24"/>
          <w:szCs w:val="24"/>
        </w:rPr>
        <w:t>2.</w:t>
      </w:r>
    </w:p>
    <w:p w:rsidR="001D68C3" w:rsidRDefault="001D68C3">
      <w:pPr>
        <w:pStyle w:val="14"/>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b w:val="0"/>
          <w:sz w:val="24"/>
          <w:szCs w:val="24"/>
        </w:rPr>
      </w:pPr>
    </w:p>
    <w:p w:rsidR="001D68C3" w:rsidRDefault="001D68C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4"/>
        </w:rPr>
      </w:pPr>
    </w:p>
    <w:p w:rsidR="001D68C3" w:rsidRDefault="001D68C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4"/>
        </w:rPr>
      </w:pPr>
    </w:p>
    <w:p w:rsidR="001D68C3" w:rsidRDefault="008655FF">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Руководитель                           _____________________               _________________________</w:t>
      </w:r>
    </w:p>
    <w:p w:rsidR="001D68C3" w:rsidRDefault="008655FF">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 xml:space="preserve">                                                          (подпись)                                    (расшифровка подписи)</w:t>
      </w:r>
    </w:p>
    <w:p w:rsidR="001D68C3" w:rsidRDefault="008655FF">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Pr>
          <w:rFonts w:ascii="Times New Roman" w:hAnsi="Times New Roman"/>
          <w:sz w:val="24"/>
        </w:rPr>
        <w:t xml:space="preserve"> м.п.</w:t>
      </w:r>
      <w:r>
        <w:rPr>
          <w:rFonts w:ascii="Times New Roman" w:hAnsi="Times New Roman"/>
          <w:b/>
          <w:sz w:val="22"/>
          <w:szCs w:val="22"/>
        </w:rPr>
        <w:t xml:space="preserve"> </w:t>
      </w:r>
    </w:p>
    <w:p w:rsidR="001D68C3" w:rsidRDefault="001D68C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D68C3" w:rsidRDefault="001D68C3">
      <w:pPr>
        <w:rPr>
          <w:sz w:val="22"/>
          <w:szCs w:val="22"/>
        </w:rPr>
      </w:pPr>
    </w:p>
    <w:p w:rsidR="001D68C3" w:rsidRDefault="001D68C3">
      <w:pPr>
        <w:jc w:val="right"/>
        <w:rPr>
          <w:sz w:val="22"/>
          <w:szCs w:val="22"/>
        </w:rPr>
      </w:pPr>
    </w:p>
    <w:p w:rsidR="001D68C3" w:rsidRDefault="001D68C3">
      <w:pPr>
        <w:jc w:val="right"/>
        <w:rPr>
          <w:sz w:val="22"/>
          <w:szCs w:val="22"/>
        </w:rPr>
      </w:pPr>
    </w:p>
    <w:p w:rsidR="001D68C3" w:rsidRDefault="001D68C3">
      <w:pPr>
        <w:jc w:val="right"/>
        <w:rPr>
          <w:sz w:val="22"/>
          <w:szCs w:val="22"/>
        </w:rPr>
      </w:pPr>
    </w:p>
    <w:p w:rsidR="001D68C3" w:rsidRDefault="001D68C3"/>
    <w:sectPr w:rsidR="001D68C3" w:rsidSect="00B64A0E">
      <w:type w:val="continuous"/>
      <w:pgSz w:w="11906" w:h="16838"/>
      <w:pgMar w:top="567" w:right="567" w:bottom="567" w:left="1134" w:header="0" w:footer="0" w:gutter="0"/>
      <w:cols w:space="720"/>
      <w:formProt w:val="0"/>
      <w:docGrid w:linePitch="600" w:charSpace="491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8A2" w:rsidRDefault="005228A2">
      <w:r>
        <w:separator/>
      </w:r>
    </w:p>
  </w:endnote>
  <w:endnote w:type="continuationSeparator" w:id="0">
    <w:p w:rsidR="005228A2" w:rsidRDefault="00522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8A2" w:rsidRDefault="005228A2">
      <w:r>
        <w:separator/>
      </w:r>
    </w:p>
  </w:footnote>
  <w:footnote w:type="continuationSeparator" w:id="0">
    <w:p w:rsidR="005228A2" w:rsidRDefault="005228A2">
      <w:r>
        <w:continuationSeparator/>
      </w:r>
    </w:p>
  </w:footnote>
  <w:footnote w:id="1">
    <w:p w:rsidR="004C1FBA" w:rsidRPr="00D9588D" w:rsidRDefault="004C1FBA">
      <w:pPr>
        <w:pStyle w:val="afb"/>
        <w:jc w:val="both"/>
        <w:rPr>
          <w:rFonts w:ascii="Times New Roman" w:hAnsi="Times New Roman" w:cs="Times New Roman"/>
        </w:rPr>
      </w:pPr>
      <w:r w:rsidRPr="00D9588D">
        <w:rPr>
          <w:rStyle w:val="a8"/>
          <w:rFonts w:ascii="Times New Roman" w:hAnsi="Times New Roman" w:cs="Times New Roman"/>
        </w:rPr>
        <w:footnoteRef/>
      </w:r>
      <w:r w:rsidRPr="00D9588D">
        <w:rPr>
          <w:rFonts w:ascii="Times New Roman" w:hAnsi="Times New Roman" w:cs="Times New Roman"/>
        </w:rPr>
        <w:t>При необходимости этот срок также можно отсчитывать с момента направления проекта договора заказчиком.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AF58A2"/>
    <w:multiLevelType w:val="multilevel"/>
    <w:tmpl w:val="2B50DFD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nsid w:val="0663219C"/>
    <w:multiLevelType w:val="multilevel"/>
    <w:tmpl w:val="0D444A14"/>
    <w:lvl w:ilvl="0">
      <w:start w:val="1"/>
      <w:numFmt w:val="decimal"/>
      <w:lvlText w:val="%1."/>
      <w:lvlJc w:val="left"/>
      <w:pPr>
        <w:tabs>
          <w:tab w:val="num" w:pos="720"/>
        </w:tabs>
        <w:ind w:left="720" w:hanging="360"/>
      </w:pPr>
      <w:rPr>
        <w:rFonts w:ascii="Times New Roman" w:hAnsi="Times New Roman" w:cs="Times New Roman"/>
        <w:sz w:val="24"/>
      </w:rPr>
    </w:lvl>
    <w:lvl w:ilvl="1">
      <w:start w:val="1"/>
      <w:numFmt w:val="bullet"/>
      <w:lvlText w:val=""/>
      <w:lvlJc w:val="left"/>
      <w:pPr>
        <w:tabs>
          <w:tab w:val="num" w:pos="1440"/>
        </w:tabs>
        <w:ind w:left="1440" w:hanging="360"/>
      </w:pPr>
      <w:rPr>
        <w:rFonts w:ascii="Wingdings" w:hAnsi="Wingdings" w:cs="OpenSymbol"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0C0FCF"/>
    <w:multiLevelType w:val="multilevel"/>
    <w:tmpl w:val="6ED0AF8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nsid w:val="076A0C09"/>
    <w:multiLevelType w:val="multilevel"/>
    <w:tmpl w:val="DB12E4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1C13B04"/>
    <w:multiLevelType w:val="multilevel"/>
    <w:tmpl w:val="8E002206"/>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nsid w:val="18A115E8"/>
    <w:multiLevelType w:val="multilevel"/>
    <w:tmpl w:val="40E85610"/>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
    <w:nsid w:val="1D1F5C47"/>
    <w:multiLevelType w:val="multilevel"/>
    <w:tmpl w:val="AB043A32"/>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8">
    <w:nsid w:val="2676242B"/>
    <w:multiLevelType w:val="multilevel"/>
    <w:tmpl w:val="6220CDE6"/>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nsid w:val="303E6D05"/>
    <w:multiLevelType w:val="multilevel"/>
    <w:tmpl w:val="510471E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0">
    <w:nsid w:val="37822A6B"/>
    <w:multiLevelType w:val="multilevel"/>
    <w:tmpl w:val="1BA606EA"/>
    <w:lvl w:ilvl="0">
      <w:start w:val="1"/>
      <w:numFmt w:val="decimal"/>
      <w:lvlText w:val="%1."/>
      <w:lvlJc w:val="left"/>
      <w:pPr>
        <w:tabs>
          <w:tab w:val="num" w:pos="720"/>
        </w:tabs>
        <w:ind w:left="720" w:hanging="360"/>
      </w:pPr>
      <w:rPr>
        <w:rFonts w:ascii="Times New Roman" w:hAnsi="Times New Roman"/>
        <w:bCs/>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BD808EA"/>
    <w:multiLevelType w:val="multilevel"/>
    <w:tmpl w:val="5AD86D7E"/>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2">
    <w:nsid w:val="3D1F7F7F"/>
    <w:multiLevelType w:val="multilevel"/>
    <w:tmpl w:val="09DEE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FC589C"/>
    <w:multiLevelType w:val="multilevel"/>
    <w:tmpl w:val="375E623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4">
    <w:nsid w:val="467373A8"/>
    <w:multiLevelType w:val="multilevel"/>
    <w:tmpl w:val="806072D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5">
    <w:nsid w:val="476B1C91"/>
    <w:multiLevelType w:val="multilevel"/>
    <w:tmpl w:val="60C4D5D6"/>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4C923EE7"/>
    <w:multiLevelType w:val="multilevel"/>
    <w:tmpl w:val="D2163D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7">
    <w:nsid w:val="4DAF7644"/>
    <w:multiLevelType w:val="multilevel"/>
    <w:tmpl w:val="B93261B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8">
    <w:nsid w:val="545743AA"/>
    <w:multiLevelType w:val="multilevel"/>
    <w:tmpl w:val="1B340E3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9">
    <w:nsid w:val="556F4BC4"/>
    <w:multiLevelType w:val="multilevel"/>
    <w:tmpl w:val="ADAAE62E"/>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0">
    <w:nsid w:val="5E5479D0"/>
    <w:multiLevelType w:val="multilevel"/>
    <w:tmpl w:val="D1BA750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1">
    <w:nsid w:val="64DC1A35"/>
    <w:multiLevelType w:val="multilevel"/>
    <w:tmpl w:val="0F5EF1FA"/>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67FC7A9F"/>
    <w:multiLevelType w:val="multilevel"/>
    <w:tmpl w:val="027CBC98"/>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3">
    <w:nsid w:val="6EC95B3B"/>
    <w:multiLevelType w:val="multilevel"/>
    <w:tmpl w:val="621405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4">
    <w:nsid w:val="705B233E"/>
    <w:multiLevelType w:val="multilevel"/>
    <w:tmpl w:val="56AA4AC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5">
    <w:nsid w:val="73A54DCD"/>
    <w:multiLevelType w:val="multilevel"/>
    <w:tmpl w:val="0CEABD3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6">
    <w:nsid w:val="758959DF"/>
    <w:multiLevelType w:val="multilevel"/>
    <w:tmpl w:val="2A0803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7">
    <w:nsid w:val="77001ACD"/>
    <w:multiLevelType w:val="multilevel"/>
    <w:tmpl w:val="AFE2E208"/>
    <w:lvl w:ilvl="0">
      <w:start w:val="1"/>
      <w:numFmt w:val="bullet"/>
      <w:lvlText w:val=""/>
      <w:lvlJc w:val="left"/>
      <w:pPr>
        <w:tabs>
          <w:tab w:val="num" w:pos="720"/>
        </w:tabs>
        <w:ind w:left="720" w:hanging="360"/>
      </w:pPr>
      <w:rPr>
        <w:rFonts w:ascii="Wingdings" w:hAnsi="Wingdings" w:cs="OpenSymbol" w:hint="default"/>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8">
    <w:nsid w:val="786D3D33"/>
    <w:multiLevelType w:val="multilevel"/>
    <w:tmpl w:val="2BE2DA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2"/>
  </w:num>
  <w:num w:numId="2">
    <w:abstractNumId w:val="10"/>
  </w:num>
  <w:num w:numId="3">
    <w:abstractNumId w:val="12"/>
  </w:num>
  <w:num w:numId="4">
    <w:abstractNumId w:val="3"/>
  </w:num>
  <w:num w:numId="5">
    <w:abstractNumId w:val="8"/>
  </w:num>
  <w:num w:numId="6">
    <w:abstractNumId w:val="14"/>
  </w:num>
  <w:num w:numId="7">
    <w:abstractNumId w:val="22"/>
  </w:num>
  <w:num w:numId="8">
    <w:abstractNumId w:val="21"/>
  </w:num>
  <w:num w:numId="9">
    <w:abstractNumId w:val="15"/>
  </w:num>
  <w:num w:numId="10">
    <w:abstractNumId w:val="6"/>
  </w:num>
  <w:num w:numId="11">
    <w:abstractNumId w:val="7"/>
  </w:num>
  <w:num w:numId="12">
    <w:abstractNumId w:val="5"/>
  </w:num>
  <w:num w:numId="13">
    <w:abstractNumId w:val="19"/>
  </w:num>
  <w:num w:numId="14">
    <w:abstractNumId w:val="27"/>
  </w:num>
  <w:num w:numId="15">
    <w:abstractNumId w:val="24"/>
  </w:num>
  <w:num w:numId="16">
    <w:abstractNumId w:val="1"/>
  </w:num>
  <w:num w:numId="17">
    <w:abstractNumId w:val="17"/>
  </w:num>
  <w:num w:numId="18">
    <w:abstractNumId w:val="23"/>
  </w:num>
  <w:num w:numId="19">
    <w:abstractNumId w:val="20"/>
  </w:num>
  <w:num w:numId="20">
    <w:abstractNumId w:val="18"/>
  </w:num>
  <w:num w:numId="21">
    <w:abstractNumId w:val="28"/>
  </w:num>
  <w:num w:numId="22">
    <w:abstractNumId w:val="25"/>
  </w:num>
  <w:num w:numId="23">
    <w:abstractNumId w:val="13"/>
  </w:num>
  <w:num w:numId="24">
    <w:abstractNumId w:val="9"/>
  </w:num>
  <w:num w:numId="25">
    <w:abstractNumId w:val="16"/>
  </w:num>
  <w:num w:numId="26">
    <w:abstractNumId w:val="26"/>
  </w:num>
  <w:num w:numId="27">
    <w:abstractNumId w:val="11"/>
  </w:num>
  <w:num w:numId="28">
    <w:abstractNumId w:val="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1D68C3"/>
    <w:rsid w:val="00145ECA"/>
    <w:rsid w:val="001D68C3"/>
    <w:rsid w:val="002C70D8"/>
    <w:rsid w:val="0034442E"/>
    <w:rsid w:val="004656E0"/>
    <w:rsid w:val="004C1FBA"/>
    <w:rsid w:val="005228A2"/>
    <w:rsid w:val="008655FF"/>
    <w:rsid w:val="00952435"/>
    <w:rsid w:val="00992DF2"/>
    <w:rsid w:val="009D3FA9"/>
    <w:rsid w:val="00AC24C8"/>
    <w:rsid w:val="00B64A0E"/>
    <w:rsid w:val="00B65B38"/>
    <w:rsid w:val="00D30E67"/>
    <w:rsid w:val="00D9588D"/>
    <w:rsid w:val="00F75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38"/>
    <w:pPr>
      <w:widowControl w:val="0"/>
      <w:suppressAutoHyphens/>
    </w:pPr>
    <w:rPr>
      <w:rFonts w:ascii="Arial" w:eastAsia="Arial Unicode MS" w:hAnsi="Arial" w:cs="Arial"/>
      <w:color w:val="00000A"/>
      <w:kern w:val="2"/>
      <w:szCs w:val="24"/>
      <w:lang w:eastAsia="zh-CN"/>
    </w:rPr>
  </w:style>
  <w:style w:type="paragraph" w:styleId="1">
    <w:name w:val="heading 1"/>
    <w:basedOn w:val="a"/>
    <w:qFormat/>
    <w:rsid w:val="00B65B38"/>
    <w:pPr>
      <w:keepNext/>
      <w:spacing w:before="240" w:after="60"/>
      <w:outlineLvl w:val="0"/>
    </w:pPr>
    <w:rPr>
      <w:b/>
      <w:bCs/>
      <w:sz w:val="32"/>
      <w:szCs w:val="32"/>
    </w:rPr>
  </w:style>
  <w:style w:type="paragraph" w:styleId="2">
    <w:name w:val="heading 2"/>
    <w:basedOn w:val="a"/>
    <w:link w:val="20"/>
    <w:uiPriority w:val="9"/>
    <w:semiHidden/>
    <w:unhideWhenUsed/>
    <w:qFormat/>
    <w:rsid w:val="004049B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qFormat/>
    <w:rsid w:val="00B65B38"/>
    <w:pPr>
      <w:keepNext/>
      <w:jc w:val="center"/>
      <w:outlineLvl w:val="2"/>
    </w:pPr>
    <w:rPr>
      <w:rFonts w:ascii="Courier New" w:hAnsi="Courier New" w:cs="Courier New"/>
      <w:b/>
      <w:sz w:val="28"/>
    </w:rPr>
  </w:style>
  <w:style w:type="paragraph" w:styleId="5">
    <w:name w:val="heading 5"/>
    <w:basedOn w:val="a"/>
    <w:qFormat/>
    <w:rsid w:val="00B65B38"/>
    <w:pPr>
      <w:keepNext/>
      <w:pBdr>
        <w:bottom w:val="single" w:sz="8" w:space="6" w:color="000001"/>
      </w:pBdr>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B65B38"/>
  </w:style>
  <w:style w:type="character" w:customStyle="1" w:styleId="WW8Num1z1">
    <w:name w:val="WW8Num1z1"/>
    <w:qFormat/>
    <w:rsid w:val="00B65B38"/>
  </w:style>
  <w:style w:type="character" w:customStyle="1" w:styleId="WW8Num1z2">
    <w:name w:val="WW8Num1z2"/>
    <w:qFormat/>
    <w:rsid w:val="00B65B38"/>
  </w:style>
  <w:style w:type="character" w:customStyle="1" w:styleId="WW8Num1z3">
    <w:name w:val="WW8Num1z3"/>
    <w:qFormat/>
    <w:rsid w:val="00B65B38"/>
  </w:style>
  <w:style w:type="character" w:customStyle="1" w:styleId="WW8Num1z4">
    <w:name w:val="WW8Num1z4"/>
    <w:qFormat/>
    <w:rsid w:val="00B65B38"/>
  </w:style>
  <w:style w:type="character" w:customStyle="1" w:styleId="WW8Num1z5">
    <w:name w:val="WW8Num1z5"/>
    <w:qFormat/>
    <w:rsid w:val="00B65B38"/>
  </w:style>
  <w:style w:type="character" w:customStyle="1" w:styleId="WW8Num1z6">
    <w:name w:val="WW8Num1z6"/>
    <w:qFormat/>
    <w:rsid w:val="00B65B38"/>
  </w:style>
  <w:style w:type="character" w:customStyle="1" w:styleId="WW8Num1z7">
    <w:name w:val="WW8Num1z7"/>
    <w:qFormat/>
    <w:rsid w:val="00B65B38"/>
  </w:style>
  <w:style w:type="character" w:customStyle="1" w:styleId="WW8Num1z8">
    <w:name w:val="WW8Num1z8"/>
    <w:qFormat/>
    <w:rsid w:val="00B65B38"/>
  </w:style>
  <w:style w:type="character" w:customStyle="1" w:styleId="WW8Num2z0">
    <w:name w:val="WW8Num2z0"/>
    <w:qFormat/>
    <w:rsid w:val="00B65B38"/>
    <w:rPr>
      <w:rFonts w:ascii="Times New Roman" w:hAnsi="Times New Roman" w:cs="Times New Roman"/>
      <w:sz w:val="28"/>
      <w:szCs w:val="28"/>
    </w:rPr>
  </w:style>
  <w:style w:type="character" w:customStyle="1" w:styleId="WW8Num2z1">
    <w:name w:val="WW8Num2z1"/>
    <w:qFormat/>
    <w:rsid w:val="00B65B38"/>
  </w:style>
  <w:style w:type="character" w:customStyle="1" w:styleId="WW8Num2z2">
    <w:name w:val="WW8Num2z2"/>
    <w:qFormat/>
    <w:rsid w:val="00B65B38"/>
  </w:style>
  <w:style w:type="character" w:customStyle="1" w:styleId="WW8Num2z3">
    <w:name w:val="WW8Num2z3"/>
    <w:qFormat/>
    <w:rsid w:val="00B65B38"/>
  </w:style>
  <w:style w:type="character" w:customStyle="1" w:styleId="WW8Num2z4">
    <w:name w:val="WW8Num2z4"/>
    <w:qFormat/>
    <w:rsid w:val="00B65B38"/>
  </w:style>
  <w:style w:type="character" w:customStyle="1" w:styleId="WW8Num2z5">
    <w:name w:val="WW8Num2z5"/>
    <w:qFormat/>
    <w:rsid w:val="00B65B38"/>
  </w:style>
  <w:style w:type="character" w:customStyle="1" w:styleId="WW8Num2z6">
    <w:name w:val="WW8Num2z6"/>
    <w:qFormat/>
    <w:rsid w:val="00B65B38"/>
  </w:style>
  <w:style w:type="character" w:customStyle="1" w:styleId="WW8Num2z7">
    <w:name w:val="WW8Num2z7"/>
    <w:qFormat/>
    <w:rsid w:val="00B65B38"/>
  </w:style>
  <w:style w:type="character" w:customStyle="1" w:styleId="WW8Num2z8">
    <w:name w:val="WW8Num2z8"/>
    <w:qFormat/>
    <w:rsid w:val="00B65B38"/>
  </w:style>
  <w:style w:type="character" w:customStyle="1" w:styleId="50">
    <w:name w:val="Основной шрифт абзаца5"/>
    <w:qFormat/>
    <w:rsid w:val="00B65B38"/>
  </w:style>
  <w:style w:type="character" w:customStyle="1" w:styleId="4">
    <w:name w:val="Основной шрифт абзаца4"/>
    <w:qFormat/>
    <w:rsid w:val="00B65B38"/>
  </w:style>
  <w:style w:type="character" w:customStyle="1" w:styleId="WW8Num3z0">
    <w:name w:val="WW8Num3z0"/>
    <w:qFormat/>
    <w:rsid w:val="00B65B38"/>
  </w:style>
  <w:style w:type="character" w:customStyle="1" w:styleId="WW8Num3z1">
    <w:name w:val="WW8Num3z1"/>
    <w:qFormat/>
    <w:rsid w:val="00B65B38"/>
  </w:style>
  <w:style w:type="character" w:customStyle="1" w:styleId="WW8Num3z2">
    <w:name w:val="WW8Num3z2"/>
    <w:qFormat/>
    <w:rsid w:val="00B65B38"/>
  </w:style>
  <w:style w:type="character" w:customStyle="1" w:styleId="WW8Num3z3">
    <w:name w:val="WW8Num3z3"/>
    <w:qFormat/>
    <w:rsid w:val="00B65B38"/>
  </w:style>
  <w:style w:type="character" w:customStyle="1" w:styleId="WW8Num3z4">
    <w:name w:val="WW8Num3z4"/>
    <w:qFormat/>
    <w:rsid w:val="00B65B38"/>
  </w:style>
  <w:style w:type="character" w:customStyle="1" w:styleId="WW8Num3z5">
    <w:name w:val="WW8Num3z5"/>
    <w:qFormat/>
    <w:rsid w:val="00B65B38"/>
  </w:style>
  <w:style w:type="character" w:customStyle="1" w:styleId="WW8Num3z6">
    <w:name w:val="WW8Num3z6"/>
    <w:qFormat/>
    <w:rsid w:val="00B65B38"/>
  </w:style>
  <w:style w:type="character" w:customStyle="1" w:styleId="WW8Num3z7">
    <w:name w:val="WW8Num3z7"/>
    <w:qFormat/>
    <w:rsid w:val="00B65B38"/>
  </w:style>
  <w:style w:type="character" w:customStyle="1" w:styleId="WW8Num3z8">
    <w:name w:val="WW8Num3z8"/>
    <w:qFormat/>
    <w:rsid w:val="00B65B38"/>
  </w:style>
  <w:style w:type="character" w:customStyle="1" w:styleId="WW8Num4z0">
    <w:name w:val="WW8Num4z0"/>
    <w:qFormat/>
    <w:rsid w:val="00B65B38"/>
  </w:style>
  <w:style w:type="character" w:customStyle="1" w:styleId="WW8Num4z1">
    <w:name w:val="WW8Num4z1"/>
    <w:qFormat/>
    <w:rsid w:val="00B65B38"/>
  </w:style>
  <w:style w:type="character" w:customStyle="1" w:styleId="WW8Num4z2">
    <w:name w:val="WW8Num4z2"/>
    <w:qFormat/>
    <w:rsid w:val="00B65B38"/>
  </w:style>
  <w:style w:type="character" w:customStyle="1" w:styleId="WW8Num4z3">
    <w:name w:val="WW8Num4z3"/>
    <w:qFormat/>
    <w:rsid w:val="00B65B38"/>
  </w:style>
  <w:style w:type="character" w:customStyle="1" w:styleId="WW8Num4z4">
    <w:name w:val="WW8Num4z4"/>
    <w:qFormat/>
    <w:rsid w:val="00B65B38"/>
  </w:style>
  <w:style w:type="character" w:customStyle="1" w:styleId="WW8Num4z5">
    <w:name w:val="WW8Num4z5"/>
    <w:qFormat/>
    <w:rsid w:val="00B65B38"/>
  </w:style>
  <w:style w:type="character" w:customStyle="1" w:styleId="WW8Num4z6">
    <w:name w:val="WW8Num4z6"/>
    <w:qFormat/>
    <w:rsid w:val="00B65B38"/>
  </w:style>
  <w:style w:type="character" w:customStyle="1" w:styleId="WW8Num4z7">
    <w:name w:val="WW8Num4z7"/>
    <w:qFormat/>
    <w:rsid w:val="00B65B38"/>
  </w:style>
  <w:style w:type="character" w:customStyle="1" w:styleId="WW8Num4z8">
    <w:name w:val="WW8Num4z8"/>
    <w:qFormat/>
    <w:rsid w:val="00B65B38"/>
  </w:style>
  <w:style w:type="character" w:customStyle="1" w:styleId="WW8Num5z0">
    <w:name w:val="WW8Num5z0"/>
    <w:qFormat/>
    <w:rsid w:val="00B65B38"/>
  </w:style>
  <w:style w:type="character" w:customStyle="1" w:styleId="WW8Num5z1">
    <w:name w:val="WW8Num5z1"/>
    <w:qFormat/>
    <w:rsid w:val="00B65B38"/>
  </w:style>
  <w:style w:type="character" w:customStyle="1" w:styleId="WW8Num5z2">
    <w:name w:val="WW8Num5z2"/>
    <w:qFormat/>
    <w:rsid w:val="00B65B38"/>
  </w:style>
  <w:style w:type="character" w:customStyle="1" w:styleId="WW8Num5z3">
    <w:name w:val="WW8Num5z3"/>
    <w:qFormat/>
    <w:rsid w:val="00B65B38"/>
  </w:style>
  <w:style w:type="character" w:customStyle="1" w:styleId="WW8Num5z4">
    <w:name w:val="WW8Num5z4"/>
    <w:qFormat/>
    <w:rsid w:val="00B65B38"/>
  </w:style>
  <w:style w:type="character" w:customStyle="1" w:styleId="WW8Num5z5">
    <w:name w:val="WW8Num5z5"/>
    <w:qFormat/>
    <w:rsid w:val="00B65B38"/>
  </w:style>
  <w:style w:type="character" w:customStyle="1" w:styleId="WW8Num5z6">
    <w:name w:val="WW8Num5z6"/>
    <w:qFormat/>
    <w:rsid w:val="00B65B38"/>
  </w:style>
  <w:style w:type="character" w:customStyle="1" w:styleId="WW8Num5z7">
    <w:name w:val="WW8Num5z7"/>
    <w:qFormat/>
    <w:rsid w:val="00B65B38"/>
  </w:style>
  <w:style w:type="character" w:customStyle="1" w:styleId="WW8Num5z8">
    <w:name w:val="WW8Num5z8"/>
    <w:qFormat/>
    <w:rsid w:val="00B65B38"/>
  </w:style>
  <w:style w:type="character" w:customStyle="1" w:styleId="WW8Num6z0">
    <w:name w:val="WW8Num6z0"/>
    <w:qFormat/>
    <w:rsid w:val="00B65B38"/>
  </w:style>
  <w:style w:type="character" w:customStyle="1" w:styleId="WW8Num6z1">
    <w:name w:val="WW8Num6z1"/>
    <w:qFormat/>
    <w:rsid w:val="00B65B38"/>
  </w:style>
  <w:style w:type="character" w:customStyle="1" w:styleId="WW8Num6z2">
    <w:name w:val="WW8Num6z2"/>
    <w:qFormat/>
    <w:rsid w:val="00B65B38"/>
  </w:style>
  <w:style w:type="character" w:customStyle="1" w:styleId="WW8Num6z3">
    <w:name w:val="WW8Num6z3"/>
    <w:qFormat/>
    <w:rsid w:val="00B65B38"/>
  </w:style>
  <w:style w:type="character" w:customStyle="1" w:styleId="WW8Num6z4">
    <w:name w:val="WW8Num6z4"/>
    <w:qFormat/>
    <w:rsid w:val="00B65B38"/>
  </w:style>
  <w:style w:type="character" w:customStyle="1" w:styleId="WW8Num6z5">
    <w:name w:val="WW8Num6z5"/>
    <w:qFormat/>
    <w:rsid w:val="00B65B38"/>
  </w:style>
  <w:style w:type="character" w:customStyle="1" w:styleId="WW8Num6z6">
    <w:name w:val="WW8Num6z6"/>
    <w:qFormat/>
    <w:rsid w:val="00B65B38"/>
  </w:style>
  <w:style w:type="character" w:customStyle="1" w:styleId="WW8Num6z7">
    <w:name w:val="WW8Num6z7"/>
    <w:qFormat/>
    <w:rsid w:val="00B65B38"/>
  </w:style>
  <w:style w:type="character" w:customStyle="1" w:styleId="WW8Num6z8">
    <w:name w:val="WW8Num6z8"/>
    <w:qFormat/>
    <w:rsid w:val="00B65B38"/>
  </w:style>
  <w:style w:type="character" w:customStyle="1" w:styleId="WW8Num7z0">
    <w:name w:val="WW8Num7z0"/>
    <w:qFormat/>
    <w:rsid w:val="00B65B38"/>
  </w:style>
  <w:style w:type="character" w:customStyle="1" w:styleId="WW8Num7z1">
    <w:name w:val="WW8Num7z1"/>
    <w:qFormat/>
    <w:rsid w:val="00B65B38"/>
  </w:style>
  <w:style w:type="character" w:customStyle="1" w:styleId="WW8Num7z2">
    <w:name w:val="WW8Num7z2"/>
    <w:qFormat/>
    <w:rsid w:val="00B65B38"/>
  </w:style>
  <w:style w:type="character" w:customStyle="1" w:styleId="WW8Num7z3">
    <w:name w:val="WW8Num7z3"/>
    <w:qFormat/>
    <w:rsid w:val="00B65B38"/>
  </w:style>
  <w:style w:type="character" w:customStyle="1" w:styleId="WW8Num7z4">
    <w:name w:val="WW8Num7z4"/>
    <w:qFormat/>
    <w:rsid w:val="00B65B38"/>
  </w:style>
  <w:style w:type="character" w:customStyle="1" w:styleId="WW8Num7z5">
    <w:name w:val="WW8Num7z5"/>
    <w:qFormat/>
    <w:rsid w:val="00B65B38"/>
  </w:style>
  <w:style w:type="character" w:customStyle="1" w:styleId="WW8Num7z6">
    <w:name w:val="WW8Num7z6"/>
    <w:qFormat/>
    <w:rsid w:val="00B65B38"/>
  </w:style>
  <w:style w:type="character" w:customStyle="1" w:styleId="WW8Num7z7">
    <w:name w:val="WW8Num7z7"/>
    <w:qFormat/>
    <w:rsid w:val="00B65B38"/>
  </w:style>
  <w:style w:type="character" w:customStyle="1" w:styleId="WW8Num7z8">
    <w:name w:val="WW8Num7z8"/>
    <w:qFormat/>
    <w:rsid w:val="00B65B38"/>
  </w:style>
  <w:style w:type="character" w:customStyle="1" w:styleId="WW8Num8z0">
    <w:name w:val="WW8Num8z0"/>
    <w:qFormat/>
    <w:rsid w:val="00B65B38"/>
  </w:style>
  <w:style w:type="character" w:customStyle="1" w:styleId="WW8Num8z1">
    <w:name w:val="WW8Num8z1"/>
    <w:qFormat/>
    <w:rsid w:val="00B65B38"/>
  </w:style>
  <w:style w:type="character" w:customStyle="1" w:styleId="WW8Num8z2">
    <w:name w:val="WW8Num8z2"/>
    <w:qFormat/>
    <w:rsid w:val="00B65B38"/>
  </w:style>
  <w:style w:type="character" w:customStyle="1" w:styleId="WW8Num8z3">
    <w:name w:val="WW8Num8z3"/>
    <w:qFormat/>
    <w:rsid w:val="00B65B38"/>
  </w:style>
  <w:style w:type="character" w:customStyle="1" w:styleId="WW8Num8z4">
    <w:name w:val="WW8Num8z4"/>
    <w:qFormat/>
    <w:rsid w:val="00B65B38"/>
  </w:style>
  <w:style w:type="character" w:customStyle="1" w:styleId="WW8Num8z5">
    <w:name w:val="WW8Num8z5"/>
    <w:qFormat/>
    <w:rsid w:val="00B65B38"/>
  </w:style>
  <w:style w:type="character" w:customStyle="1" w:styleId="WW8Num8z6">
    <w:name w:val="WW8Num8z6"/>
    <w:qFormat/>
    <w:rsid w:val="00B65B38"/>
  </w:style>
  <w:style w:type="character" w:customStyle="1" w:styleId="WW8Num8z7">
    <w:name w:val="WW8Num8z7"/>
    <w:qFormat/>
    <w:rsid w:val="00B65B38"/>
  </w:style>
  <w:style w:type="character" w:customStyle="1" w:styleId="WW8Num8z8">
    <w:name w:val="WW8Num8z8"/>
    <w:qFormat/>
    <w:rsid w:val="00B65B38"/>
  </w:style>
  <w:style w:type="character" w:customStyle="1" w:styleId="WW8Num9z0">
    <w:name w:val="WW8Num9z0"/>
    <w:qFormat/>
    <w:rsid w:val="00B65B38"/>
  </w:style>
  <w:style w:type="character" w:customStyle="1" w:styleId="WW8Num9z1">
    <w:name w:val="WW8Num9z1"/>
    <w:qFormat/>
    <w:rsid w:val="00B65B38"/>
  </w:style>
  <w:style w:type="character" w:customStyle="1" w:styleId="WW8Num9z2">
    <w:name w:val="WW8Num9z2"/>
    <w:qFormat/>
    <w:rsid w:val="00B65B38"/>
  </w:style>
  <w:style w:type="character" w:customStyle="1" w:styleId="WW8Num9z3">
    <w:name w:val="WW8Num9z3"/>
    <w:qFormat/>
    <w:rsid w:val="00B65B38"/>
  </w:style>
  <w:style w:type="character" w:customStyle="1" w:styleId="WW8Num9z4">
    <w:name w:val="WW8Num9z4"/>
    <w:qFormat/>
    <w:rsid w:val="00B65B38"/>
  </w:style>
  <w:style w:type="character" w:customStyle="1" w:styleId="WW8Num9z5">
    <w:name w:val="WW8Num9z5"/>
    <w:qFormat/>
    <w:rsid w:val="00B65B38"/>
  </w:style>
  <w:style w:type="character" w:customStyle="1" w:styleId="WW8Num9z6">
    <w:name w:val="WW8Num9z6"/>
    <w:qFormat/>
    <w:rsid w:val="00B65B38"/>
  </w:style>
  <w:style w:type="character" w:customStyle="1" w:styleId="WW8Num9z7">
    <w:name w:val="WW8Num9z7"/>
    <w:qFormat/>
    <w:rsid w:val="00B65B38"/>
  </w:style>
  <w:style w:type="character" w:customStyle="1" w:styleId="WW8Num9z8">
    <w:name w:val="WW8Num9z8"/>
    <w:qFormat/>
    <w:rsid w:val="00B65B38"/>
  </w:style>
  <w:style w:type="character" w:customStyle="1" w:styleId="WW8Num10z0">
    <w:name w:val="WW8Num10z0"/>
    <w:qFormat/>
    <w:rsid w:val="00B65B38"/>
  </w:style>
  <w:style w:type="character" w:customStyle="1" w:styleId="WW8Num10z1">
    <w:name w:val="WW8Num10z1"/>
    <w:qFormat/>
    <w:rsid w:val="00B65B38"/>
  </w:style>
  <w:style w:type="character" w:customStyle="1" w:styleId="WW8Num10z2">
    <w:name w:val="WW8Num10z2"/>
    <w:qFormat/>
    <w:rsid w:val="00B65B38"/>
  </w:style>
  <w:style w:type="character" w:customStyle="1" w:styleId="WW8Num10z3">
    <w:name w:val="WW8Num10z3"/>
    <w:qFormat/>
    <w:rsid w:val="00B65B38"/>
  </w:style>
  <w:style w:type="character" w:customStyle="1" w:styleId="WW8Num10z4">
    <w:name w:val="WW8Num10z4"/>
    <w:qFormat/>
    <w:rsid w:val="00B65B38"/>
  </w:style>
  <w:style w:type="character" w:customStyle="1" w:styleId="WW8Num10z5">
    <w:name w:val="WW8Num10z5"/>
    <w:qFormat/>
    <w:rsid w:val="00B65B38"/>
  </w:style>
  <w:style w:type="character" w:customStyle="1" w:styleId="WW8Num10z6">
    <w:name w:val="WW8Num10z6"/>
    <w:qFormat/>
    <w:rsid w:val="00B65B38"/>
  </w:style>
  <w:style w:type="character" w:customStyle="1" w:styleId="WW8Num10z7">
    <w:name w:val="WW8Num10z7"/>
    <w:qFormat/>
    <w:rsid w:val="00B65B38"/>
  </w:style>
  <w:style w:type="character" w:customStyle="1" w:styleId="WW8Num10z8">
    <w:name w:val="WW8Num10z8"/>
    <w:qFormat/>
    <w:rsid w:val="00B65B38"/>
  </w:style>
  <w:style w:type="character" w:customStyle="1" w:styleId="WW8Num11z0">
    <w:name w:val="WW8Num11z0"/>
    <w:qFormat/>
    <w:rsid w:val="00B65B38"/>
  </w:style>
  <w:style w:type="character" w:customStyle="1" w:styleId="WW8Num11z1">
    <w:name w:val="WW8Num11z1"/>
    <w:qFormat/>
    <w:rsid w:val="00B65B38"/>
  </w:style>
  <w:style w:type="character" w:customStyle="1" w:styleId="WW8Num11z2">
    <w:name w:val="WW8Num11z2"/>
    <w:qFormat/>
    <w:rsid w:val="00B65B38"/>
  </w:style>
  <w:style w:type="character" w:customStyle="1" w:styleId="WW8Num11z3">
    <w:name w:val="WW8Num11z3"/>
    <w:qFormat/>
    <w:rsid w:val="00B65B38"/>
  </w:style>
  <w:style w:type="character" w:customStyle="1" w:styleId="WW8Num11z4">
    <w:name w:val="WW8Num11z4"/>
    <w:qFormat/>
    <w:rsid w:val="00B65B38"/>
  </w:style>
  <w:style w:type="character" w:customStyle="1" w:styleId="WW8Num11z5">
    <w:name w:val="WW8Num11z5"/>
    <w:qFormat/>
    <w:rsid w:val="00B65B38"/>
  </w:style>
  <w:style w:type="character" w:customStyle="1" w:styleId="WW8Num11z6">
    <w:name w:val="WW8Num11z6"/>
    <w:qFormat/>
    <w:rsid w:val="00B65B38"/>
  </w:style>
  <w:style w:type="character" w:customStyle="1" w:styleId="WW8Num11z7">
    <w:name w:val="WW8Num11z7"/>
    <w:qFormat/>
    <w:rsid w:val="00B65B38"/>
  </w:style>
  <w:style w:type="character" w:customStyle="1" w:styleId="WW8Num11z8">
    <w:name w:val="WW8Num11z8"/>
    <w:qFormat/>
    <w:rsid w:val="00B65B38"/>
  </w:style>
  <w:style w:type="character" w:customStyle="1" w:styleId="WW8Num12z0">
    <w:name w:val="WW8Num12z0"/>
    <w:qFormat/>
    <w:rsid w:val="00B65B38"/>
  </w:style>
  <w:style w:type="character" w:customStyle="1" w:styleId="WW8Num12z1">
    <w:name w:val="WW8Num12z1"/>
    <w:qFormat/>
    <w:rsid w:val="00B65B38"/>
  </w:style>
  <w:style w:type="character" w:customStyle="1" w:styleId="WW8Num12z2">
    <w:name w:val="WW8Num12z2"/>
    <w:qFormat/>
    <w:rsid w:val="00B65B38"/>
  </w:style>
  <w:style w:type="character" w:customStyle="1" w:styleId="WW8Num12z3">
    <w:name w:val="WW8Num12z3"/>
    <w:qFormat/>
    <w:rsid w:val="00B65B38"/>
  </w:style>
  <w:style w:type="character" w:customStyle="1" w:styleId="WW8Num12z4">
    <w:name w:val="WW8Num12z4"/>
    <w:qFormat/>
    <w:rsid w:val="00B65B38"/>
  </w:style>
  <w:style w:type="character" w:customStyle="1" w:styleId="WW8Num12z5">
    <w:name w:val="WW8Num12z5"/>
    <w:qFormat/>
    <w:rsid w:val="00B65B38"/>
  </w:style>
  <w:style w:type="character" w:customStyle="1" w:styleId="WW8Num12z6">
    <w:name w:val="WW8Num12z6"/>
    <w:qFormat/>
    <w:rsid w:val="00B65B38"/>
  </w:style>
  <w:style w:type="character" w:customStyle="1" w:styleId="WW8Num12z7">
    <w:name w:val="WW8Num12z7"/>
    <w:qFormat/>
    <w:rsid w:val="00B65B38"/>
  </w:style>
  <w:style w:type="character" w:customStyle="1" w:styleId="WW8Num12z8">
    <w:name w:val="WW8Num12z8"/>
    <w:qFormat/>
    <w:rsid w:val="00B65B38"/>
  </w:style>
  <w:style w:type="character" w:customStyle="1" w:styleId="WW8Num13z0">
    <w:name w:val="WW8Num13z0"/>
    <w:qFormat/>
    <w:rsid w:val="00B65B38"/>
  </w:style>
  <w:style w:type="character" w:customStyle="1" w:styleId="WW8Num13z1">
    <w:name w:val="WW8Num13z1"/>
    <w:qFormat/>
    <w:rsid w:val="00B65B38"/>
  </w:style>
  <w:style w:type="character" w:customStyle="1" w:styleId="WW8Num13z2">
    <w:name w:val="WW8Num13z2"/>
    <w:qFormat/>
    <w:rsid w:val="00B65B38"/>
  </w:style>
  <w:style w:type="character" w:customStyle="1" w:styleId="WW8Num13z3">
    <w:name w:val="WW8Num13z3"/>
    <w:qFormat/>
    <w:rsid w:val="00B65B38"/>
  </w:style>
  <w:style w:type="character" w:customStyle="1" w:styleId="WW8Num13z4">
    <w:name w:val="WW8Num13z4"/>
    <w:qFormat/>
    <w:rsid w:val="00B65B38"/>
  </w:style>
  <w:style w:type="character" w:customStyle="1" w:styleId="WW8Num13z5">
    <w:name w:val="WW8Num13z5"/>
    <w:qFormat/>
    <w:rsid w:val="00B65B38"/>
  </w:style>
  <w:style w:type="character" w:customStyle="1" w:styleId="WW8Num13z6">
    <w:name w:val="WW8Num13z6"/>
    <w:qFormat/>
    <w:rsid w:val="00B65B38"/>
  </w:style>
  <w:style w:type="character" w:customStyle="1" w:styleId="WW8Num13z7">
    <w:name w:val="WW8Num13z7"/>
    <w:qFormat/>
    <w:rsid w:val="00B65B38"/>
  </w:style>
  <w:style w:type="character" w:customStyle="1" w:styleId="WW8Num13z8">
    <w:name w:val="WW8Num13z8"/>
    <w:qFormat/>
    <w:rsid w:val="00B65B38"/>
  </w:style>
  <w:style w:type="character" w:customStyle="1" w:styleId="WW8Num14z0">
    <w:name w:val="WW8Num14z0"/>
    <w:qFormat/>
    <w:rsid w:val="00B65B38"/>
  </w:style>
  <w:style w:type="character" w:customStyle="1" w:styleId="WW8Num14z1">
    <w:name w:val="WW8Num14z1"/>
    <w:qFormat/>
    <w:rsid w:val="00B65B38"/>
  </w:style>
  <w:style w:type="character" w:customStyle="1" w:styleId="WW8Num14z2">
    <w:name w:val="WW8Num14z2"/>
    <w:qFormat/>
    <w:rsid w:val="00B65B38"/>
  </w:style>
  <w:style w:type="character" w:customStyle="1" w:styleId="WW8Num14z3">
    <w:name w:val="WW8Num14z3"/>
    <w:qFormat/>
    <w:rsid w:val="00B65B38"/>
  </w:style>
  <w:style w:type="character" w:customStyle="1" w:styleId="WW8Num14z4">
    <w:name w:val="WW8Num14z4"/>
    <w:qFormat/>
    <w:rsid w:val="00B65B38"/>
  </w:style>
  <w:style w:type="character" w:customStyle="1" w:styleId="WW8Num14z5">
    <w:name w:val="WW8Num14z5"/>
    <w:qFormat/>
    <w:rsid w:val="00B65B38"/>
  </w:style>
  <w:style w:type="character" w:customStyle="1" w:styleId="WW8Num14z6">
    <w:name w:val="WW8Num14z6"/>
    <w:qFormat/>
    <w:rsid w:val="00B65B38"/>
  </w:style>
  <w:style w:type="character" w:customStyle="1" w:styleId="WW8Num14z7">
    <w:name w:val="WW8Num14z7"/>
    <w:qFormat/>
    <w:rsid w:val="00B65B38"/>
  </w:style>
  <w:style w:type="character" w:customStyle="1" w:styleId="WW8Num14z8">
    <w:name w:val="WW8Num14z8"/>
    <w:qFormat/>
    <w:rsid w:val="00B65B38"/>
  </w:style>
  <w:style w:type="character" w:customStyle="1" w:styleId="WW8Num15z0">
    <w:name w:val="WW8Num15z0"/>
    <w:qFormat/>
    <w:rsid w:val="00B65B38"/>
  </w:style>
  <w:style w:type="character" w:customStyle="1" w:styleId="WW8Num15z1">
    <w:name w:val="WW8Num15z1"/>
    <w:qFormat/>
    <w:rsid w:val="00B65B38"/>
  </w:style>
  <w:style w:type="character" w:customStyle="1" w:styleId="WW8Num15z2">
    <w:name w:val="WW8Num15z2"/>
    <w:qFormat/>
    <w:rsid w:val="00B65B38"/>
  </w:style>
  <w:style w:type="character" w:customStyle="1" w:styleId="WW8Num15z3">
    <w:name w:val="WW8Num15z3"/>
    <w:qFormat/>
    <w:rsid w:val="00B65B38"/>
  </w:style>
  <w:style w:type="character" w:customStyle="1" w:styleId="WW8Num15z4">
    <w:name w:val="WW8Num15z4"/>
    <w:qFormat/>
    <w:rsid w:val="00B65B38"/>
  </w:style>
  <w:style w:type="character" w:customStyle="1" w:styleId="WW8Num15z5">
    <w:name w:val="WW8Num15z5"/>
    <w:qFormat/>
    <w:rsid w:val="00B65B38"/>
  </w:style>
  <w:style w:type="character" w:customStyle="1" w:styleId="WW8Num15z6">
    <w:name w:val="WW8Num15z6"/>
    <w:qFormat/>
    <w:rsid w:val="00B65B38"/>
  </w:style>
  <w:style w:type="character" w:customStyle="1" w:styleId="WW8Num15z7">
    <w:name w:val="WW8Num15z7"/>
    <w:qFormat/>
    <w:rsid w:val="00B65B38"/>
  </w:style>
  <w:style w:type="character" w:customStyle="1" w:styleId="WW8Num15z8">
    <w:name w:val="WW8Num15z8"/>
    <w:qFormat/>
    <w:rsid w:val="00B65B38"/>
  </w:style>
  <w:style w:type="character" w:customStyle="1" w:styleId="WW8Num16z0">
    <w:name w:val="WW8Num16z0"/>
    <w:qFormat/>
    <w:rsid w:val="00B65B38"/>
  </w:style>
  <w:style w:type="character" w:customStyle="1" w:styleId="WW8Num16z1">
    <w:name w:val="WW8Num16z1"/>
    <w:qFormat/>
    <w:rsid w:val="00B65B38"/>
  </w:style>
  <w:style w:type="character" w:customStyle="1" w:styleId="WW8Num16z2">
    <w:name w:val="WW8Num16z2"/>
    <w:qFormat/>
    <w:rsid w:val="00B65B38"/>
  </w:style>
  <w:style w:type="character" w:customStyle="1" w:styleId="WW8Num16z3">
    <w:name w:val="WW8Num16z3"/>
    <w:qFormat/>
    <w:rsid w:val="00B65B38"/>
  </w:style>
  <w:style w:type="character" w:customStyle="1" w:styleId="WW8Num16z4">
    <w:name w:val="WW8Num16z4"/>
    <w:qFormat/>
    <w:rsid w:val="00B65B38"/>
  </w:style>
  <w:style w:type="character" w:customStyle="1" w:styleId="WW8Num16z5">
    <w:name w:val="WW8Num16z5"/>
    <w:qFormat/>
    <w:rsid w:val="00B65B38"/>
  </w:style>
  <w:style w:type="character" w:customStyle="1" w:styleId="WW8Num16z6">
    <w:name w:val="WW8Num16z6"/>
    <w:qFormat/>
    <w:rsid w:val="00B65B38"/>
  </w:style>
  <w:style w:type="character" w:customStyle="1" w:styleId="WW8Num16z7">
    <w:name w:val="WW8Num16z7"/>
    <w:qFormat/>
    <w:rsid w:val="00B65B38"/>
  </w:style>
  <w:style w:type="character" w:customStyle="1" w:styleId="WW8Num16z8">
    <w:name w:val="WW8Num16z8"/>
    <w:qFormat/>
    <w:rsid w:val="00B65B38"/>
  </w:style>
  <w:style w:type="character" w:customStyle="1" w:styleId="WW8Num17z0">
    <w:name w:val="WW8Num17z0"/>
    <w:qFormat/>
    <w:rsid w:val="00B65B38"/>
  </w:style>
  <w:style w:type="character" w:customStyle="1" w:styleId="WW8Num17z1">
    <w:name w:val="WW8Num17z1"/>
    <w:qFormat/>
    <w:rsid w:val="00B65B38"/>
  </w:style>
  <w:style w:type="character" w:customStyle="1" w:styleId="WW8Num17z2">
    <w:name w:val="WW8Num17z2"/>
    <w:qFormat/>
    <w:rsid w:val="00B65B38"/>
  </w:style>
  <w:style w:type="character" w:customStyle="1" w:styleId="WW8Num17z3">
    <w:name w:val="WW8Num17z3"/>
    <w:qFormat/>
    <w:rsid w:val="00B65B38"/>
  </w:style>
  <w:style w:type="character" w:customStyle="1" w:styleId="WW8Num17z4">
    <w:name w:val="WW8Num17z4"/>
    <w:qFormat/>
    <w:rsid w:val="00B65B38"/>
  </w:style>
  <w:style w:type="character" w:customStyle="1" w:styleId="WW8Num17z5">
    <w:name w:val="WW8Num17z5"/>
    <w:qFormat/>
    <w:rsid w:val="00B65B38"/>
  </w:style>
  <w:style w:type="character" w:customStyle="1" w:styleId="WW8Num17z6">
    <w:name w:val="WW8Num17z6"/>
    <w:qFormat/>
    <w:rsid w:val="00B65B38"/>
  </w:style>
  <w:style w:type="character" w:customStyle="1" w:styleId="WW8Num17z7">
    <w:name w:val="WW8Num17z7"/>
    <w:qFormat/>
    <w:rsid w:val="00B65B38"/>
  </w:style>
  <w:style w:type="character" w:customStyle="1" w:styleId="WW8Num17z8">
    <w:name w:val="WW8Num17z8"/>
    <w:qFormat/>
    <w:rsid w:val="00B65B38"/>
  </w:style>
  <w:style w:type="character" w:customStyle="1" w:styleId="WW8Num18z0">
    <w:name w:val="WW8Num18z0"/>
    <w:qFormat/>
    <w:rsid w:val="00B65B38"/>
  </w:style>
  <w:style w:type="character" w:customStyle="1" w:styleId="WW8Num18z1">
    <w:name w:val="WW8Num18z1"/>
    <w:qFormat/>
    <w:rsid w:val="00B65B38"/>
  </w:style>
  <w:style w:type="character" w:customStyle="1" w:styleId="WW8Num18z2">
    <w:name w:val="WW8Num18z2"/>
    <w:qFormat/>
    <w:rsid w:val="00B65B38"/>
  </w:style>
  <w:style w:type="character" w:customStyle="1" w:styleId="WW8Num18z3">
    <w:name w:val="WW8Num18z3"/>
    <w:qFormat/>
    <w:rsid w:val="00B65B38"/>
  </w:style>
  <w:style w:type="character" w:customStyle="1" w:styleId="WW8Num18z4">
    <w:name w:val="WW8Num18z4"/>
    <w:qFormat/>
    <w:rsid w:val="00B65B38"/>
  </w:style>
  <w:style w:type="character" w:customStyle="1" w:styleId="WW8Num18z5">
    <w:name w:val="WW8Num18z5"/>
    <w:qFormat/>
    <w:rsid w:val="00B65B38"/>
  </w:style>
  <w:style w:type="character" w:customStyle="1" w:styleId="WW8Num18z6">
    <w:name w:val="WW8Num18z6"/>
    <w:qFormat/>
    <w:rsid w:val="00B65B38"/>
  </w:style>
  <w:style w:type="character" w:customStyle="1" w:styleId="WW8Num18z7">
    <w:name w:val="WW8Num18z7"/>
    <w:qFormat/>
    <w:rsid w:val="00B65B38"/>
  </w:style>
  <w:style w:type="character" w:customStyle="1" w:styleId="WW8Num18z8">
    <w:name w:val="WW8Num18z8"/>
    <w:qFormat/>
    <w:rsid w:val="00B65B38"/>
  </w:style>
  <w:style w:type="character" w:customStyle="1" w:styleId="WW8Num19z0">
    <w:name w:val="WW8Num19z0"/>
    <w:qFormat/>
    <w:rsid w:val="00B65B38"/>
  </w:style>
  <w:style w:type="character" w:customStyle="1" w:styleId="WW8Num19z1">
    <w:name w:val="WW8Num19z1"/>
    <w:qFormat/>
    <w:rsid w:val="00B65B38"/>
  </w:style>
  <w:style w:type="character" w:customStyle="1" w:styleId="WW8Num19z2">
    <w:name w:val="WW8Num19z2"/>
    <w:qFormat/>
    <w:rsid w:val="00B65B38"/>
  </w:style>
  <w:style w:type="character" w:customStyle="1" w:styleId="WW8Num19z3">
    <w:name w:val="WW8Num19z3"/>
    <w:qFormat/>
    <w:rsid w:val="00B65B38"/>
  </w:style>
  <w:style w:type="character" w:customStyle="1" w:styleId="WW8Num19z4">
    <w:name w:val="WW8Num19z4"/>
    <w:qFormat/>
    <w:rsid w:val="00B65B38"/>
  </w:style>
  <w:style w:type="character" w:customStyle="1" w:styleId="WW8Num19z5">
    <w:name w:val="WW8Num19z5"/>
    <w:qFormat/>
    <w:rsid w:val="00B65B38"/>
  </w:style>
  <w:style w:type="character" w:customStyle="1" w:styleId="WW8Num19z6">
    <w:name w:val="WW8Num19z6"/>
    <w:qFormat/>
    <w:rsid w:val="00B65B38"/>
  </w:style>
  <w:style w:type="character" w:customStyle="1" w:styleId="WW8Num19z7">
    <w:name w:val="WW8Num19z7"/>
    <w:qFormat/>
    <w:rsid w:val="00B65B38"/>
  </w:style>
  <w:style w:type="character" w:customStyle="1" w:styleId="WW8Num19z8">
    <w:name w:val="WW8Num19z8"/>
    <w:qFormat/>
    <w:rsid w:val="00B65B38"/>
  </w:style>
  <w:style w:type="character" w:customStyle="1" w:styleId="WW8Num20z0">
    <w:name w:val="WW8Num20z0"/>
    <w:qFormat/>
    <w:rsid w:val="00B65B38"/>
  </w:style>
  <w:style w:type="character" w:customStyle="1" w:styleId="WW8Num20z1">
    <w:name w:val="WW8Num20z1"/>
    <w:qFormat/>
    <w:rsid w:val="00B65B38"/>
  </w:style>
  <w:style w:type="character" w:customStyle="1" w:styleId="WW8Num20z2">
    <w:name w:val="WW8Num20z2"/>
    <w:qFormat/>
    <w:rsid w:val="00B65B38"/>
  </w:style>
  <w:style w:type="character" w:customStyle="1" w:styleId="WW8Num20z3">
    <w:name w:val="WW8Num20z3"/>
    <w:qFormat/>
    <w:rsid w:val="00B65B38"/>
  </w:style>
  <w:style w:type="character" w:customStyle="1" w:styleId="WW8Num20z4">
    <w:name w:val="WW8Num20z4"/>
    <w:qFormat/>
    <w:rsid w:val="00B65B38"/>
  </w:style>
  <w:style w:type="character" w:customStyle="1" w:styleId="WW8Num20z5">
    <w:name w:val="WW8Num20z5"/>
    <w:qFormat/>
    <w:rsid w:val="00B65B38"/>
  </w:style>
  <w:style w:type="character" w:customStyle="1" w:styleId="WW8Num20z6">
    <w:name w:val="WW8Num20z6"/>
    <w:qFormat/>
    <w:rsid w:val="00B65B38"/>
  </w:style>
  <w:style w:type="character" w:customStyle="1" w:styleId="WW8Num20z7">
    <w:name w:val="WW8Num20z7"/>
    <w:qFormat/>
    <w:rsid w:val="00B65B38"/>
  </w:style>
  <w:style w:type="character" w:customStyle="1" w:styleId="WW8Num20z8">
    <w:name w:val="WW8Num20z8"/>
    <w:qFormat/>
    <w:rsid w:val="00B65B38"/>
  </w:style>
  <w:style w:type="character" w:customStyle="1" w:styleId="30">
    <w:name w:val="Основной шрифт абзаца3"/>
    <w:qFormat/>
    <w:rsid w:val="00B65B38"/>
  </w:style>
  <w:style w:type="character" w:customStyle="1" w:styleId="Absatz-Standardschriftart">
    <w:name w:val="Absatz-Standardschriftart"/>
    <w:qFormat/>
    <w:rsid w:val="00B65B38"/>
  </w:style>
  <w:style w:type="character" w:customStyle="1" w:styleId="WW-Absatz-Standardschriftart">
    <w:name w:val="WW-Absatz-Standardschriftart"/>
    <w:qFormat/>
    <w:rsid w:val="00B65B38"/>
  </w:style>
  <w:style w:type="character" w:customStyle="1" w:styleId="WW-Absatz-Standardschriftart1">
    <w:name w:val="WW-Absatz-Standardschriftart1"/>
    <w:qFormat/>
    <w:rsid w:val="00B65B38"/>
  </w:style>
  <w:style w:type="character" w:customStyle="1" w:styleId="21">
    <w:name w:val="Основной шрифт абзаца2"/>
    <w:qFormat/>
    <w:rsid w:val="00B65B38"/>
  </w:style>
  <w:style w:type="character" w:customStyle="1" w:styleId="WW-Absatz-Standardschriftart11">
    <w:name w:val="WW-Absatz-Standardschriftart11"/>
    <w:qFormat/>
    <w:rsid w:val="00B65B38"/>
  </w:style>
  <w:style w:type="character" w:customStyle="1" w:styleId="WW-Absatz-Standardschriftart111">
    <w:name w:val="WW-Absatz-Standardschriftart111"/>
    <w:qFormat/>
    <w:rsid w:val="00B65B38"/>
  </w:style>
  <w:style w:type="character" w:customStyle="1" w:styleId="WW-Absatz-Standardschriftart1111">
    <w:name w:val="WW-Absatz-Standardschriftart1111"/>
    <w:qFormat/>
    <w:rsid w:val="00B65B38"/>
  </w:style>
  <w:style w:type="character" w:customStyle="1" w:styleId="WW-Absatz-Standardschriftart11111">
    <w:name w:val="WW-Absatz-Standardschriftart11111"/>
    <w:qFormat/>
    <w:rsid w:val="00B65B38"/>
  </w:style>
  <w:style w:type="character" w:customStyle="1" w:styleId="10">
    <w:name w:val="Основной шрифт абзаца1"/>
    <w:qFormat/>
    <w:rsid w:val="00B65B38"/>
  </w:style>
  <w:style w:type="character" w:customStyle="1" w:styleId="a3">
    <w:name w:val="Символ нумерации"/>
    <w:qFormat/>
    <w:rsid w:val="00B65B38"/>
    <w:rPr>
      <w:rFonts w:ascii="Times New Roman" w:hAnsi="Times New Roman" w:cs="Times New Roman"/>
      <w:sz w:val="28"/>
      <w:szCs w:val="28"/>
    </w:rPr>
  </w:style>
  <w:style w:type="character" w:customStyle="1" w:styleId="-">
    <w:name w:val="Интернет-ссылка"/>
    <w:basedOn w:val="10"/>
    <w:rsid w:val="00B65B38"/>
    <w:rPr>
      <w:color w:val="0000FF"/>
      <w:u w:val="single"/>
    </w:rPr>
  </w:style>
  <w:style w:type="character" w:styleId="a4">
    <w:name w:val="page number"/>
    <w:qFormat/>
    <w:rsid w:val="00B65B38"/>
  </w:style>
  <w:style w:type="character" w:customStyle="1" w:styleId="20">
    <w:name w:val="Заголовок 2 Знак"/>
    <w:basedOn w:val="a0"/>
    <w:link w:val="2"/>
    <w:uiPriority w:val="9"/>
    <w:semiHidden/>
    <w:qFormat/>
    <w:rsid w:val="004049BB"/>
    <w:rPr>
      <w:rFonts w:asciiTheme="majorHAnsi" w:eastAsiaTheme="majorEastAsia" w:hAnsiTheme="majorHAnsi" w:cstheme="majorBidi"/>
      <w:b/>
      <w:bCs/>
      <w:i/>
      <w:iCs/>
      <w:kern w:val="2"/>
      <w:sz w:val="28"/>
      <w:szCs w:val="28"/>
      <w:lang w:eastAsia="zh-CN"/>
    </w:rPr>
  </w:style>
  <w:style w:type="character" w:customStyle="1" w:styleId="a5">
    <w:name w:val="Текст выноски Знак"/>
    <w:basedOn w:val="a0"/>
    <w:uiPriority w:val="99"/>
    <w:semiHidden/>
    <w:qFormat/>
    <w:rsid w:val="00C10054"/>
    <w:rPr>
      <w:rFonts w:ascii="Tahoma" w:eastAsia="Arial Unicode MS" w:hAnsi="Tahoma" w:cs="Tahoma"/>
      <w:kern w:val="2"/>
      <w:sz w:val="16"/>
      <w:szCs w:val="16"/>
      <w:lang w:eastAsia="zh-CN"/>
    </w:rPr>
  </w:style>
  <w:style w:type="character" w:customStyle="1" w:styleId="ListLabel2">
    <w:name w:val="ListLabel 2"/>
    <w:qFormat/>
    <w:rsid w:val="00B65B38"/>
    <w:rPr>
      <w:sz w:val="22"/>
      <w:szCs w:val="28"/>
    </w:rPr>
  </w:style>
  <w:style w:type="character" w:customStyle="1" w:styleId="blk">
    <w:name w:val="blk"/>
    <w:basedOn w:val="a0"/>
    <w:qFormat/>
    <w:rsid w:val="00B65B38"/>
  </w:style>
  <w:style w:type="character" w:customStyle="1" w:styleId="ListLabel12">
    <w:name w:val="ListLabel 12"/>
    <w:qFormat/>
    <w:rsid w:val="00B65B38"/>
    <w:rPr>
      <w:rFonts w:eastAsia="Times New Roman"/>
    </w:rPr>
  </w:style>
  <w:style w:type="character" w:customStyle="1" w:styleId="ListLabel13">
    <w:name w:val="ListLabel 13"/>
    <w:qFormat/>
    <w:rsid w:val="00B65B38"/>
    <w:rPr>
      <w:rFonts w:eastAsia="Times New Roman"/>
    </w:rPr>
  </w:style>
  <w:style w:type="character" w:customStyle="1" w:styleId="ListLabel14">
    <w:name w:val="ListLabel 14"/>
    <w:qFormat/>
    <w:rsid w:val="00B65B38"/>
    <w:rPr>
      <w:rFonts w:eastAsia="Times New Roman"/>
      <w:sz w:val="22"/>
    </w:rPr>
  </w:style>
  <w:style w:type="character" w:customStyle="1" w:styleId="ListLabel15">
    <w:name w:val="ListLabel 15"/>
    <w:qFormat/>
    <w:rsid w:val="00B65B38"/>
    <w:rPr>
      <w:rFonts w:eastAsia="Times New Roman"/>
    </w:rPr>
  </w:style>
  <w:style w:type="character" w:customStyle="1" w:styleId="ListLabel16">
    <w:name w:val="ListLabel 16"/>
    <w:qFormat/>
    <w:rsid w:val="00B65B38"/>
    <w:rPr>
      <w:rFonts w:eastAsia="Times New Roman"/>
    </w:rPr>
  </w:style>
  <w:style w:type="character" w:customStyle="1" w:styleId="ListLabel17">
    <w:name w:val="ListLabel 17"/>
    <w:qFormat/>
    <w:rsid w:val="00B65B38"/>
    <w:rPr>
      <w:rFonts w:eastAsia="Times New Roman"/>
    </w:rPr>
  </w:style>
  <w:style w:type="character" w:customStyle="1" w:styleId="ListLabel18">
    <w:name w:val="ListLabel 18"/>
    <w:qFormat/>
    <w:rsid w:val="00B65B38"/>
    <w:rPr>
      <w:rFonts w:eastAsia="Times New Roman"/>
    </w:rPr>
  </w:style>
  <w:style w:type="character" w:customStyle="1" w:styleId="ListLabel19">
    <w:name w:val="ListLabel 19"/>
    <w:qFormat/>
    <w:rsid w:val="00B65B38"/>
    <w:rPr>
      <w:rFonts w:eastAsia="Times New Roman"/>
    </w:rPr>
  </w:style>
  <w:style w:type="character" w:customStyle="1" w:styleId="ListLabel20">
    <w:name w:val="ListLabel 20"/>
    <w:qFormat/>
    <w:rsid w:val="00B65B38"/>
    <w:rPr>
      <w:rFonts w:eastAsia="Times New Roman"/>
    </w:rPr>
  </w:style>
  <w:style w:type="character" w:customStyle="1" w:styleId="ListLabel9">
    <w:name w:val="ListLabel 9"/>
    <w:qFormat/>
    <w:rsid w:val="00B65B38"/>
    <w:rPr>
      <w:rFonts w:eastAsia="Calibri"/>
      <w:b/>
      <w:sz w:val="22"/>
      <w:szCs w:val="28"/>
      <w:lang w:eastAsia="en-US"/>
    </w:rPr>
  </w:style>
  <w:style w:type="character" w:customStyle="1" w:styleId="ListLabel51">
    <w:name w:val="ListLabel 51"/>
    <w:qFormat/>
    <w:rsid w:val="00B65B38"/>
    <w:rPr>
      <w:rFonts w:eastAsia="Times New Roman" w:cs="Times New Roman"/>
      <w:b w:val="0"/>
      <w:i w:val="0"/>
      <w:strike w:val="0"/>
      <w:dstrike w:val="0"/>
      <w:color w:val="000000"/>
      <w:position w:val="0"/>
      <w:sz w:val="22"/>
      <w:szCs w:val="24"/>
      <w:highlight w:val="white"/>
      <w:u w:val="none" w:color="000000"/>
      <w:vertAlign w:val="baseline"/>
    </w:rPr>
  </w:style>
  <w:style w:type="character" w:customStyle="1" w:styleId="ListLabel52">
    <w:name w:val="ListLabel 52"/>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6">
    <w:name w:val="Цветовое выделение"/>
    <w:qFormat/>
    <w:rsid w:val="00B65B38"/>
    <w:rPr>
      <w:b/>
      <w:color w:val="000080"/>
    </w:rPr>
  </w:style>
  <w:style w:type="character" w:customStyle="1" w:styleId="a7">
    <w:name w:val="Посещённая гиперссылка"/>
    <w:rsid w:val="00B65B38"/>
    <w:rPr>
      <w:color w:val="800000"/>
      <w:u w:val="single"/>
    </w:rPr>
  </w:style>
  <w:style w:type="character" w:styleId="a8">
    <w:name w:val="footnote reference"/>
    <w:qFormat/>
    <w:rsid w:val="00B65B38"/>
    <w:rPr>
      <w:vertAlign w:val="superscript"/>
    </w:rPr>
  </w:style>
  <w:style w:type="character" w:customStyle="1" w:styleId="f">
    <w:name w:val="f"/>
    <w:qFormat/>
    <w:rsid w:val="00B65B38"/>
  </w:style>
  <w:style w:type="character" w:customStyle="1" w:styleId="ListLabel25">
    <w:name w:val="ListLabel 25"/>
    <w:qFormat/>
    <w:rsid w:val="00B65B38"/>
    <w:rPr>
      <w:rFonts w:cs="Times New Roman"/>
      <w:sz w:val="22"/>
    </w:rPr>
  </w:style>
  <w:style w:type="character" w:customStyle="1" w:styleId="ListLabel34">
    <w:name w:val="ListLabel 34"/>
    <w:qFormat/>
    <w:rsid w:val="00B65B38"/>
    <w:rPr>
      <w:bCs/>
      <w:sz w:val="20"/>
      <w:szCs w:val="28"/>
    </w:rPr>
  </w:style>
  <w:style w:type="character" w:customStyle="1" w:styleId="a9">
    <w:name w:val="Символ сноски"/>
    <w:qFormat/>
    <w:rsid w:val="00B65B38"/>
  </w:style>
  <w:style w:type="character" w:customStyle="1" w:styleId="aa">
    <w:name w:val="Привязка сноски"/>
    <w:rsid w:val="00B65B38"/>
    <w:rPr>
      <w:vertAlign w:val="superscript"/>
    </w:rPr>
  </w:style>
  <w:style w:type="character" w:customStyle="1" w:styleId="ab">
    <w:name w:val="Привязка концевой сноски"/>
    <w:rsid w:val="00B65B38"/>
    <w:rPr>
      <w:vertAlign w:val="superscript"/>
    </w:rPr>
  </w:style>
  <w:style w:type="character" w:customStyle="1" w:styleId="ac">
    <w:name w:val="Символы концевой сноски"/>
    <w:qFormat/>
    <w:rsid w:val="00B65B38"/>
  </w:style>
  <w:style w:type="character" w:customStyle="1" w:styleId="ListLabel3">
    <w:name w:val="ListLabel 3"/>
    <w:qFormat/>
    <w:rsid w:val="00B65B38"/>
    <w:rPr>
      <w:rFonts w:eastAsia="Calibri" w:cs="Arial"/>
      <w:b/>
      <w:i/>
      <w:color w:val="00000A"/>
      <w:sz w:val="22"/>
      <w:szCs w:val="28"/>
      <w:lang w:eastAsia="en-US"/>
    </w:rPr>
  </w:style>
  <w:style w:type="character" w:customStyle="1" w:styleId="ListLabel60">
    <w:name w:val="ListLabel 60"/>
    <w:qFormat/>
    <w:rsid w:val="00B65B38"/>
    <w:rPr>
      <w:sz w:val="22"/>
      <w:szCs w:val="28"/>
    </w:rPr>
  </w:style>
  <w:style w:type="character" w:customStyle="1" w:styleId="ListLabel61">
    <w:name w:val="ListLabel 61"/>
    <w:qFormat/>
    <w:rsid w:val="00B65B38"/>
    <w:rPr>
      <w:rFonts w:eastAsia="Times New Roman"/>
    </w:rPr>
  </w:style>
  <w:style w:type="character" w:customStyle="1" w:styleId="ListLabel62">
    <w:name w:val="ListLabel 62"/>
    <w:qFormat/>
    <w:rsid w:val="00B65B38"/>
    <w:rPr>
      <w:rFonts w:eastAsia="Times New Roman"/>
    </w:rPr>
  </w:style>
  <w:style w:type="character" w:customStyle="1" w:styleId="ListLabel63">
    <w:name w:val="ListLabel 63"/>
    <w:qFormat/>
    <w:rsid w:val="00B65B38"/>
    <w:rPr>
      <w:rFonts w:eastAsia="Times New Roman"/>
      <w:sz w:val="22"/>
    </w:rPr>
  </w:style>
  <w:style w:type="character" w:customStyle="1" w:styleId="ListLabel64">
    <w:name w:val="ListLabel 64"/>
    <w:qFormat/>
    <w:rsid w:val="00B65B38"/>
    <w:rPr>
      <w:rFonts w:eastAsia="Times New Roman"/>
    </w:rPr>
  </w:style>
  <w:style w:type="character" w:customStyle="1" w:styleId="ListLabel65">
    <w:name w:val="ListLabel 65"/>
    <w:qFormat/>
    <w:rsid w:val="00B65B38"/>
    <w:rPr>
      <w:rFonts w:eastAsia="Times New Roman"/>
    </w:rPr>
  </w:style>
  <w:style w:type="character" w:customStyle="1" w:styleId="ListLabel66">
    <w:name w:val="ListLabel 66"/>
    <w:qFormat/>
    <w:rsid w:val="00B65B38"/>
    <w:rPr>
      <w:rFonts w:eastAsia="Times New Roman"/>
    </w:rPr>
  </w:style>
  <w:style w:type="character" w:customStyle="1" w:styleId="ListLabel67">
    <w:name w:val="ListLabel 67"/>
    <w:qFormat/>
    <w:rsid w:val="00B65B38"/>
    <w:rPr>
      <w:rFonts w:eastAsia="Times New Roman"/>
    </w:rPr>
  </w:style>
  <w:style w:type="character" w:customStyle="1" w:styleId="ListLabel68">
    <w:name w:val="ListLabel 68"/>
    <w:qFormat/>
    <w:rsid w:val="00B65B38"/>
    <w:rPr>
      <w:rFonts w:eastAsia="Times New Roman"/>
    </w:rPr>
  </w:style>
  <w:style w:type="character" w:customStyle="1" w:styleId="ListLabel69">
    <w:name w:val="ListLabel 69"/>
    <w:qFormat/>
    <w:rsid w:val="00B65B38"/>
    <w:rPr>
      <w:rFonts w:eastAsia="Times New Roman"/>
    </w:rPr>
  </w:style>
  <w:style w:type="character" w:customStyle="1" w:styleId="ListLabel70">
    <w:name w:val="ListLabel 70"/>
    <w:qFormat/>
    <w:rsid w:val="00B65B38"/>
    <w:rPr>
      <w:rFonts w:eastAsia="Calibri"/>
      <w:b/>
      <w:sz w:val="22"/>
      <w:szCs w:val="28"/>
      <w:lang w:eastAsia="en-US"/>
    </w:rPr>
  </w:style>
  <w:style w:type="character" w:customStyle="1" w:styleId="ListLabel71">
    <w:name w:val="ListLabel 71"/>
    <w:qFormat/>
    <w:rsid w:val="00B65B38"/>
    <w:rPr>
      <w:rFonts w:eastAsia="Times New Roman" w:cs="Times New Roman"/>
      <w:b w:val="0"/>
      <w:i w:val="0"/>
      <w:strike w:val="0"/>
      <w:dstrike w:val="0"/>
      <w:color w:val="000000"/>
      <w:position w:val="0"/>
      <w:sz w:val="22"/>
      <w:szCs w:val="24"/>
      <w:highlight w:val="white"/>
      <w:u w:val="none" w:color="000000"/>
      <w:vertAlign w:val="baseline"/>
    </w:rPr>
  </w:style>
  <w:style w:type="character" w:customStyle="1" w:styleId="ListLabel72">
    <w:name w:val="ListLabel 72"/>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3">
    <w:name w:val="ListLabel 73"/>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4">
    <w:name w:val="ListLabel 74"/>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5">
    <w:name w:val="ListLabel 75"/>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6">
    <w:name w:val="ListLabel 76"/>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7">
    <w:name w:val="ListLabel 77"/>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8">
    <w:name w:val="ListLabel 78"/>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9">
    <w:name w:val="ListLabel 79"/>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0">
    <w:name w:val="ListLabel 80"/>
    <w:qFormat/>
    <w:rsid w:val="00B65B38"/>
    <w:rPr>
      <w:rFonts w:cs="Times New Roman"/>
      <w:sz w:val="22"/>
    </w:rPr>
  </w:style>
  <w:style w:type="character" w:customStyle="1" w:styleId="ListLabel81">
    <w:name w:val="ListLabel 81"/>
    <w:qFormat/>
    <w:rsid w:val="00B65B38"/>
    <w:rPr>
      <w:bCs/>
      <w:sz w:val="20"/>
      <w:szCs w:val="28"/>
    </w:rPr>
  </w:style>
  <w:style w:type="character" w:customStyle="1" w:styleId="WW8Num29z0">
    <w:name w:val="WW8Num29z0"/>
    <w:qFormat/>
    <w:rsid w:val="00B65B38"/>
    <w:rPr>
      <w:sz w:val="28"/>
      <w:szCs w:val="28"/>
    </w:rPr>
  </w:style>
  <w:style w:type="character" w:customStyle="1" w:styleId="WW8Num29z1">
    <w:name w:val="WW8Num29z1"/>
    <w:qFormat/>
    <w:rsid w:val="00B65B38"/>
  </w:style>
  <w:style w:type="character" w:customStyle="1" w:styleId="WW8Num29z2">
    <w:name w:val="WW8Num29z2"/>
    <w:qFormat/>
    <w:rsid w:val="00B65B38"/>
  </w:style>
  <w:style w:type="character" w:customStyle="1" w:styleId="WW8Num29z3">
    <w:name w:val="WW8Num29z3"/>
    <w:qFormat/>
    <w:rsid w:val="00B65B38"/>
  </w:style>
  <w:style w:type="character" w:customStyle="1" w:styleId="WW8Num29z4">
    <w:name w:val="WW8Num29z4"/>
    <w:qFormat/>
    <w:rsid w:val="00B65B38"/>
  </w:style>
  <w:style w:type="character" w:customStyle="1" w:styleId="WW8Num29z5">
    <w:name w:val="WW8Num29z5"/>
    <w:qFormat/>
    <w:rsid w:val="00B65B38"/>
  </w:style>
  <w:style w:type="character" w:customStyle="1" w:styleId="WW8Num29z6">
    <w:name w:val="WW8Num29z6"/>
    <w:qFormat/>
    <w:rsid w:val="00B65B38"/>
  </w:style>
  <w:style w:type="character" w:customStyle="1" w:styleId="WW8Num29z7">
    <w:name w:val="WW8Num29z7"/>
    <w:qFormat/>
    <w:rsid w:val="00B65B38"/>
  </w:style>
  <w:style w:type="character" w:customStyle="1" w:styleId="WW8Num29z8">
    <w:name w:val="WW8Num29z8"/>
    <w:qFormat/>
    <w:rsid w:val="00B65B38"/>
  </w:style>
  <w:style w:type="character" w:customStyle="1" w:styleId="ad">
    <w:name w:val="Маркеры списка"/>
    <w:qFormat/>
    <w:rsid w:val="00B65B38"/>
    <w:rPr>
      <w:rFonts w:ascii="OpenSymbol" w:eastAsia="OpenSymbol" w:hAnsi="OpenSymbol" w:cs="OpenSymbol"/>
    </w:rPr>
  </w:style>
  <w:style w:type="character" w:customStyle="1" w:styleId="ListLabel82">
    <w:name w:val="ListLabel 82"/>
    <w:qFormat/>
    <w:rsid w:val="00B65B38"/>
    <w:rPr>
      <w:rFonts w:eastAsia="Times New Roman" w:cs="Times New Roman"/>
      <w:b w:val="0"/>
      <w:i w:val="0"/>
      <w:strike w:val="0"/>
      <w:dstrike w:val="0"/>
      <w:color w:val="000000"/>
      <w:position w:val="0"/>
      <w:sz w:val="22"/>
      <w:szCs w:val="24"/>
      <w:highlight w:val="white"/>
      <w:u w:val="none" w:color="000000"/>
      <w:vertAlign w:val="baseline"/>
    </w:rPr>
  </w:style>
  <w:style w:type="character" w:customStyle="1" w:styleId="ListLabel83">
    <w:name w:val="ListLabel 83"/>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4">
    <w:name w:val="ListLabel 84"/>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5">
    <w:name w:val="ListLabel 85"/>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6">
    <w:name w:val="ListLabel 86"/>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7">
    <w:name w:val="ListLabel 87"/>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8">
    <w:name w:val="ListLabel 88"/>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9">
    <w:name w:val="ListLabel 89"/>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0">
    <w:name w:val="ListLabel 90"/>
    <w:qFormat/>
    <w:rsid w:val="00B65B38"/>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1">
    <w:name w:val="ListLabel 91"/>
    <w:qFormat/>
    <w:rsid w:val="00B65B38"/>
    <w:rPr>
      <w:rFonts w:cs="Times New Roman"/>
      <w:sz w:val="22"/>
    </w:rPr>
  </w:style>
  <w:style w:type="character" w:customStyle="1" w:styleId="ListLabel92">
    <w:name w:val="ListLabel 92"/>
    <w:qFormat/>
    <w:rsid w:val="00B65B38"/>
    <w:rPr>
      <w:bCs/>
      <w:sz w:val="20"/>
      <w:szCs w:val="28"/>
    </w:rPr>
  </w:style>
  <w:style w:type="character" w:customStyle="1" w:styleId="ListLabel93">
    <w:name w:val="ListLabel 93"/>
    <w:qFormat/>
    <w:rsid w:val="00B65B38"/>
    <w:rPr>
      <w:rFonts w:ascii="Times New Roman" w:hAnsi="Times New Roman" w:cs="OpenSymbol"/>
      <w:sz w:val="28"/>
    </w:rPr>
  </w:style>
  <w:style w:type="character" w:customStyle="1" w:styleId="ListLabel94">
    <w:name w:val="ListLabel 94"/>
    <w:qFormat/>
    <w:rsid w:val="00B65B38"/>
    <w:rPr>
      <w:rFonts w:cs="OpenSymbol"/>
    </w:rPr>
  </w:style>
  <w:style w:type="character" w:customStyle="1" w:styleId="ListLabel95">
    <w:name w:val="ListLabel 95"/>
    <w:qFormat/>
    <w:rsid w:val="00B65B38"/>
    <w:rPr>
      <w:rFonts w:cs="OpenSymbol"/>
    </w:rPr>
  </w:style>
  <w:style w:type="character" w:customStyle="1" w:styleId="ListLabel96">
    <w:name w:val="ListLabel 96"/>
    <w:qFormat/>
    <w:rsid w:val="00B65B38"/>
    <w:rPr>
      <w:rFonts w:cs="OpenSymbol"/>
    </w:rPr>
  </w:style>
  <w:style w:type="character" w:customStyle="1" w:styleId="ListLabel97">
    <w:name w:val="ListLabel 97"/>
    <w:qFormat/>
    <w:rsid w:val="00B65B38"/>
    <w:rPr>
      <w:rFonts w:cs="OpenSymbol"/>
    </w:rPr>
  </w:style>
  <w:style w:type="character" w:customStyle="1" w:styleId="ListLabel98">
    <w:name w:val="ListLabel 98"/>
    <w:qFormat/>
    <w:rsid w:val="00B65B38"/>
    <w:rPr>
      <w:rFonts w:cs="OpenSymbol"/>
    </w:rPr>
  </w:style>
  <w:style w:type="character" w:customStyle="1" w:styleId="ListLabel99">
    <w:name w:val="ListLabel 99"/>
    <w:qFormat/>
    <w:rsid w:val="00B65B38"/>
    <w:rPr>
      <w:rFonts w:cs="OpenSymbol"/>
    </w:rPr>
  </w:style>
  <w:style w:type="character" w:customStyle="1" w:styleId="ListLabel100">
    <w:name w:val="ListLabel 100"/>
    <w:qFormat/>
    <w:rsid w:val="00B65B38"/>
    <w:rPr>
      <w:rFonts w:cs="OpenSymbol"/>
    </w:rPr>
  </w:style>
  <w:style w:type="character" w:customStyle="1" w:styleId="ListLabel101">
    <w:name w:val="ListLabel 101"/>
    <w:qFormat/>
    <w:rsid w:val="00B65B38"/>
    <w:rPr>
      <w:rFonts w:cs="OpenSymbol"/>
    </w:rPr>
  </w:style>
  <w:style w:type="character" w:customStyle="1" w:styleId="ListLabel102">
    <w:name w:val="ListLabel 102"/>
    <w:qFormat/>
    <w:rsid w:val="00B65B38"/>
    <w:rPr>
      <w:rFonts w:ascii="Times New Roman" w:hAnsi="Times New Roman" w:cs="OpenSymbol"/>
      <w:sz w:val="28"/>
    </w:rPr>
  </w:style>
  <w:style w:type="character" w:customStyle="1" w:styleId="ListLabel103">
    <w:name w:val="ListLabel 103"/>
    <w:qFormat/>
    <w:rsid w:val="00B65B38"/>
    <w:rPr>
      <w:rFonts w:cs="OpenSymbol"/>
    </w:rPr>
  </w:style>
  <w:style w:type="character" w:customStyle="1" w:styleId="ListLabel104">
    <w:name w:val="ListLabel 104"/>
    <w:qFormat/>
    <w:rsid w:val="00B65B38"/>
    <w:rPr>
      <w:rFonts w:cs="OpenSymbol"/>
    </w:rPr>
  </w:style>
  <w:style w:type="character" w:customStyle="1" w:styleId="ListLabel105">
    <w:name w:val="ListLabel 105"/>
    <w:qFormat/>
    <w:rsid w:val="00B65B38"/>
    <w:rPr>
      <w:rFonts w:cs="OpenSymbol"/>
    </w:rPr>
  </w:style>
  <w:style w:type="character" w:customStyle="1" w:styleId="ListLabel106">
    <w:name w:val="ListLabel 106"/>
    <w:qFormat/>
    <w:rsid w:val="00B65B38"/>
    <w:rPr>
      <w:rFonts w:cs="OpenSymbol"/>
    </w:rPr>
  </w:style>
  <w:style w:type="character" w:customStyle="1" w:styleId="ListLabel107">
    <w:name w:val="ListLabel 107"/>
    <w:qFormat/>
    <w:rsid w:val="00B65B38"/>
    <w:rPr>
      <w:rFonts w:cs="OpenSymbol"/>
    </w:rPr>
  </w:style>
  <w:style w:type="character" w:customStyle="1" w:styleId="ListLabel108">
    <w:name w:val="ListLabel 108"/>
    <w:qFormat/>
    <w:rsid w:val="00B65B38"/>
    <w:rPr>
      <w:rFonts w:cs="OpenSymbol"/>
    </w:rPr>
  </w:style>
  <w:style w:type="character" w:customStyle="1" w:styleId="ListLabel109">
    <w:name w:val="ListLabel 109"/>
    <w:qFormat/>
    <w:rsid w:val="00B65B38"/>
    <w:rPr>
      <w:rFonts w:cs="OpenSymbol"/>
    </w:rPr>
  </w:style>
  <w:style w:type="character" w:customStyle="1" w:styleId="ListLabel110">
    <w:name w:val="ListLabel 110"/>
    <w:qFormat/>
    <w:rsid w:val="00B65B38"/>
    <w:rPr>
      <w:rFonts w:cs="OpenSymbol"/>
    </w:rPr>
  </w:style>
  <w:style w:type="character" w:customStyle="1" w:styleId="ListLabel111">
    <w:name w:val="ListLabel 111"/>
    <w:qFormat/>
    <w:rsid w:val="00B65B38"/>
    <w:rPr>
      <w:rFonts w:ascii="Times New Roman" w:hAnsi="Times New Roman" w:cs="OpenSymbol"/>
      <w:sz w:val="28"/>
    </w:rPr>
  </w:style>
  <w:style w:type="character" w:customStyle="1" w:styleId="ListLabel112">
    <w:name w:val="ListLabel 112"/>
    <w:qFormat/>
    <w:rsid w:val="00B65B38"/>
    <w:rPr>
      <w:rFonts w:cs="OpenSymbol"/>
    </w:rPr>
  </w:style>
  <w:style w:type="character" w:customStyle="1" w:styleId="ListLabel113">
    <w:name w:val="ListLabel 113"/>
    <w:qFormat/>
    <w:rsid w:val="00B65B38"/>
    <w:rPr>
      <w:rFonts w:cs="OpenSymbol"/>
    </w:rPr>
  </w:style>
  <w:style w:type="character" w:customStyle="1" w:styleId="ListLabel114">
    <w:name w:val="ListLabel 114"/>
    <w:qFormat/>
    <w:rsid w:val="00B65B38"/>
    <w:rPr>
      <w:rFonts w:cs="OpenSymbol"/>
    </w:rPr>
  </w:style>
  <w:style w:type="character" w:customStyle="1" w:styleId="ListLabel115">
    <w:name w:val="ListLabel 115"/>
    <w:qFormat/>
    <w:rsid w:val="00B65B38"/>
    <w:rPr>
      <w:rFonts w:cs="OpenSymbol"/>
    </w:rPr>
  </w:style>
  <w:style w:type="character" w:customStyle="1" w:styleId="ListLabel116">
    <w:name w:val="ListLabel 116"/>
    <w:qFormat/>
    <w:rsid w:val="00B65B38"/>
    <w:rPr>
      <w:rFonts w:cs="OpenSymbol"/>
    </w:rPr>
  </w:style>
  <w:style w:type="character" w:customStyle="1" w:styleId="ListLabel117">
    <w:name w:val="ListLabel 117"/>
    <w:qFormat/>
    <w:rsid w:val="00B65B38"/>
    <w:rPr>
      <w:rFonts w:cs="OpenSymbol"/>
    </w:rPr>
  </w:style>
  <w:style w:type="character" w:customStyle="1" w:styleId="ListLabel118">
    <w:name w:val="ListLabel 118"/>
    <w:qFormat/>
    <w:rsid w:val="00B65B38"/>
    <w:rPr>
      <w:rFonts w:cs="OpenSymbol"/>
    </w:rPr>
  </w:style>
  <w:style w:type="character" w:customStyle="1" w:styleId="ListLabel119">
    <w:name w:val="ListLabel 119"/>
    <w:qFormat/>
    <w:rsid w:val="00B65B38"/>
    <w:rPr>
      <w:rFonts w:cs="OpenSymbol"/>
    </w:rPr>
  </w:style>
  <w:style w:type="character" w:customStyle="1" w:styleId="ListLabel120">
    <w:name w:val="ListLabel 120"/>
    <w:qFormat/>
    <w:rsid w:val="00B65B38"/>
    <w:rPr>
      <w:rFonts w:ascii="Times New Roman" w:hAnsi="Times New Roman" w:cs="OpenSymbol"/>
      <w:sz w:val="28"/>
    </w:rPr>
  </w:style>
  <w:style w:type="character" w:customStyle="1" w:styleId="ListLabel121">
    <w:name w:val="ListLabel 121"/>
    <w:qFormat/>
    <w:rsid w:val="00B65B38"/>
    <w:rPr>
      <w:rFonts w:cs="OpenSymbol"/>
    </w:rPr>
  </w:style>
  <w:style w:type="character" w:customStyle="1" w:styleId="ListLabel122">
    <w:name w:val="ListLabel 122"/>
    <w:qFormat/>
    <w:rsid w:val="00B65B38"/>
    <w:rPr>
      <w:rFonts w:cs="OpenSymbol"/>
    </w:rPr>
  </w:style>
  <w:style w:type="character" w:customStyle="1" w:styleId="ListLabel123">
    <w:name w:val="ListLabel 123"/>
    <w:qFormat/>
    <w:rsid w:val="00B65B38"/>
    <w:rPr>
      <w:rFonts w:cs="OpenSymbol"/>
    </w:rPr>
  </w:style>
  <w:style w:type="character" w:customStyle="1" w:styleId="ListLabel124">
    <w:name w:val="ListLabel 124"/>
    <w:qFormat/>
    <w:rsid w:val="00B65B38"/>
    <w:rPr>
      <w:rFonts w:cs="OpenSymbol"/>
    </w:rPr>
  </w:style>
  <w:style w:type="character" w:customStyle="1" w:styleId="ListLabel125">
    <w:name w:val="ListLabel 125"/>
    <w:qFormat/>
    <w:rsid w:val="00B65B38"/>
    <w:rPr>
      <w:rFonts w:cs="OpenSymbol"/>
    </w:rPr>
  </w:style>
  <w:style w:type="character" w:customStyle="1" w:styleId="ListLabel126">
    <w:name w:val="ListLabel 126"/>
    <w:qFormat/>
    <w:rsid w:val="00B65B38"/>
    <w:rPr>
      <w:rFonts w:cs="OpenSymbol"/>
    </w:rPr>
  </w:style>
  <w:style w:type="character" w:customStyle="1" w:styleId="ListLabel127">
    <w:name w:val="ListLabel 127"/>
    <w:qFormat/>
    <w:rsid w:val="00B65B38"/>
    <w:rPr>
      <w:rFonts w:cs="OpenSymbol"/>
    </w:rPr>
  </w:style>
  <w:style w:type="character" w:customStyle="1" w:styleId="ListLabel128">
    <w:name w:val="ListLabel 128"/>
    <w:qFormat/>
    <w:rsid w:val="00B65B38"/>
    <w:rPr>
      <w:rFonts w:cs="OpenSymbol"/>
    </w:rPr>
  </w:style>
  <w:style w:type="character" w:customStyle="1" w:styleId="ListLabel129">
    <w:name w:val="ListLabel 129"/>
    <w:qFormat/>
    <w:rsid w:val="00B65B38"/>
    <w:rPr>
      <w:rFonts w:ascii="Times New Roman" w:hAnsi="Times New Roman" w:cs="OpenSymbol"/>
      <w:sz w:val="28"/>
    </w:rPr>
  </w:style>
  <w:style w:type="character" w:customStyle="1" w:styleId="ListLabel130">
    <w:name w:val="ListLabel 130"/>
    <w:qFormat/>
    <w:rsid w:val="00B65B38"/>
    <w:rPr>
      <w:rFonts w:cs="OpenSymbol"/>
    </w:rPr>
  </w:style>
  <w:style w:type="character" w:customStyle="1" w:styleId="ListLabel131">
    <w:name w:val="ListLabel 131"/>
    <w:qFormat/>
    <w:rsid w:val="00B65B38"/>
    <w:rPr>
      <w:rFonts w:cs="OpenSymbol"/>
    </w:rPr>
  </w:style>
  <w:style w:type="character" w:customStyle="1" w:styleId="ListLabel132">
    <w:name w:val="ListLabel 132"/>
    <w:qFormat/>
    <w:rsid w:val="00B65B38"/>
    <w:rPr>
      <w:rFonts w:cs="OpenSymbol"/>
    </w:rPr>
  </w:style>
  <w:style w:type="character" w:customStyle="1" w:styleId="ListLabel133">
    <w:name w:val="ListLabel 133"/>
    <w:qFormat/>
    <w:rsid w:val="00B65B38"/>
    <w:rPr>
      <w:rFonts w:cs="OpenSymbol"/>
    </w:rPr>
  </w:style>
  <w:style w:type="character" w:customStyle="1" w:styleId="ListLabel134">
    <w:name w:val="ListLabel 134"/>
    <w:qFormat/>
    <w:rsid w:val="00B65B38"/>
    <w:rPr>
      <w:rFonts w:cs="OpenSymbol"/>
    </w:rPr>
  </w:style>
  <w:style w:type="character" w:customStyle="1" w:styleId="ListLabel135">
    <w:name w:val="ListLabel 135"/>
    <w:qFormat/>
    <w:rsid w:val="00B65B38"/>
    <w:rPr>
      <w:rFonts w:cs="OpenSymbol"/>
    </w:rPr>
  </w:style>
  <w:style w:type="character" w:customStyle="1" w:styleId="ListLabel136">
    <w:name w:val="ListLabel 136"/>
    <w:qFormat/>
    <w:rsid w:val="00B65B38"/>
    <w:rPr>
      <w:rFonts w:cs="OpenSymbol"/>
    </w:rPr>
  </w:style>
  <w:style w:type="character" w:customStyle="1" w:styleId="ListLabel137">
    <w:name w:val="ListLabel 137"/>
    <w:qFormat/>
    <w:rsid w:val="00B65B38"/>
    <w:rPr>
      <w:rFonts w:cs="OpenSymbol"/>
    </w:rPr>
  </w:style>
  <w:style w:type="character" w:customStyle="1" w:styleId="ListLabel138">
    <w:name w:val="ListLabel 138"/>
    <w:qFormat/>
    <w:rsid w:val="00B65B38"/>
    <w:rPr>
      <w:rFonts w:ascii="Times New Roman" w:hAnsi="Times New Roman" w:cs="Times New Roman"/>
      <w:sz w:val="24"/>
    </w:rPr>
  </w:style>
  <w:style w:type="character" w:customStyle="1" w:styleId="ListLabel139">
    <w:name w:val="ListLabel 139"/>
    <w:qFormat/>
    <w:rsid w:val="00B65B38"/>
    <w:rPr>
      <w:rFonts w:ascii="Times New Roman" w:hAnsi="Times New Roman" w:cs="OpenSymbol"/>
      <w:sz w:val="24"/>
    </w:rPr>
  </w:style>
  <w:style w:type="character" w:customStyle="1" w:styleId="ListLabel140">
    <w:name w:val="ListLabel 140"/>
    <w:qFormat/>
    <w:rsid w:val="00B65B38"/>
    <w:rPr>
      <w:rFonts w:ascii="Times New Roman" w:hAnsi="Times New Roman"/>
      <w:bCs/>
      <w:sz w:val="22"/>
      <w:szCs w:val="28"/>
    </w:rPr>
  </w:style>
  <w:style w:type="character" w:customStyle="1" w:styleId="ListLabel141">
    <w:name w:val="ListLabel 141"/>
    <w:qFormat/>
    <w:rsid w:val="00B65B38"/>
    <w:rPr>
      <w:rFonts w:ascii="Times New Roman" w:hAnsi="Times New Roman" w:cs="OpenSymbol"/>
      <w:sz w:val="28"/>
    </w:rPr>
  </w:style>
  <w:style w:type="character" w:customStyle="1" w:styleId="ListLabel142">
    <w:name w:val="ListLabel 142"/>
    <w:qFormat/>
    <w:rsid w:val="00B65B38"/>
    <w:rPr>
      <w:rFonts w:cs="OpenSymbol"/>
    </w:rPr>
  </w:style>
  <w:style w:type="character" w:customStyle="1" w:styleId="ListLabel143">
    <w:name w:val="ListLabel 143"/>
    <w:qFormat/>
    <w:rsid w:val="00B65B38"/>
    <w:rPr>
      <w:rFonts w:cs="OpenSymbol"/>
    </w:rPr>
  </w:style>
  <w:style w:type="character" w:customStyle="1" w:styleId="ListLabel144">
    <w:name w:val="ListLabel 144"/>
    <w:qFormat/>
    <w:rsid w:val="00B65B38"/>
    <w:rPr>
      <w:rFonts w:cs="OpenSymbol"/>
    </w:rPr>
  </w:style>
  <w:style w:type="character" w:customStyle="1" w:styleId="ListLabel145">
    <w:name w:val="ListLabel 145"/>
    <w:qFormat/>
    <w:rsid w:val="00B65B38"/>
    <w:rPr>
      <w:rFonts w:cs="OpenSymbol"/>
    </w:rPr>
  </w:style>
  <w:style w:type="character" w:customStyle="1" w:styleId="ListLabel146">
    <w:name w:val="ListLabel 146"/>
    <w:qFormat/>
    <w:rsid w:val="00B65B38"/>
    <w:rPr>
      <w:rFonts w:cs="OpenSymbol"/>
    </w:rPr>
  </w:style>
  <w:style w:type="character" w:customStyle="1" w:styleId="ListLabel147">
    <w:name w:val="ListLabel 147"/>
    <w:qFormat/>
    <w:rsid w:val="00B65B38"/>
    <w:rPr>
      <w:rFonts w:cs="OpenSymbol"/>
    </w:rPr>
  </w:style>
  <w:style w:type="character" w:customStyle="1" w:styleId="ListLabel148">
    <w:name w:val="ListLabel 148"/>
    <w:qFormat/>
    <w:rsid w:val="00B65B38"/>
    <w:rPr>
      <w:rFonts w:cs="OpenSymbol"/>
    </w:rPr>
  </w:style>
  <w:style w:type="character" w:customStyle="1" w:styleId="ListLabel149">
    <w:name w:val="ListLabel 149"/>
    <w:qFormat/>
    <w:rsid w:val="00B65B38"/>
    <w:rPr>
      <w:rFonts w:cs="OpenSymbol"/>
    </w:rPr>
  </w:style>
  <w:style w:type="character" w:customStyle="1" w:styleId="ListLabel150">
    <w:name w:val="ListLabel 150"/>
    <w:qFormat/>
    <w:rsid w:val="00B65B38"/>
    <w:rPr>
      <w:rFonts w:ascii="Times New Roman" w:hAnsi="Times New Roman" w:cs="OpenSymbol"/>
      <w:sz w:val="28"/>
    </w:rPr>
  </w:style>
  <w:style w:type="character" w:customStyle="1" w:styleId="ListLabel151">
    <w:name w:val="ListLabel 151"/>
    <w:qFormat/>
    <w:rsid w:val="00B65B38"/>
    <w:rPr>
      <w:rFonts w:cs="OpenSymbol"/>
    </w:rPr>
  </w:style>
  <w:style w:type="character" w:customStyle="1" w:styleId="ListLabel152">
    <w:name w:val="ListLabel 152"/>
    <w:qFormat/>
    <w:rsid w:val="00B65B38"/>
    <w:rPr>
      <w:rFonts w:cs="OpenSymbol"/>
    </w:rPr>
  </w:style>
  <w:style w:type="character" w:customStyle="1" w:styleId="ListLabel153">
    <w:name w:val="ListLabel 153"/>
    <w:qFormat/>
    <w:rsid w:val="00B65B38"/>
    <w:rPr>
      <w:rFonts w:cs="OpenSymbol"/>
    </w:rPr>
  </w:style>
  <w:style w:type="character" w:customStyle="1" w:styleId="ListLabel154">
    <w:name w:val="ListLabel 154"/>
    <w:qFormat/>
    <w:rsid w:val="00B65B38"/>
    <w:rPr>
      <w:rFonts w:cs="OpenSymbol"/>
    </w:rPr>
  </w:style>
  <w:style w:type="character" w:customStyle="1" w:styleId="ListLabel155">
    <w:name w:val="ListLabel 155"/>
    <w:qFormat/>
    <w:rsid w:val="00B65B38"/>
    <w:rPr>
      <w:rFonts w:cs="OpenSymbol"/>
    </w:rPr>
  </w:style>
  <w:style w:type="character" w:customStyle="1" w:styleId="ListLabel156">
    <w:name w:val="ListLabel 156"/>
    <w:qFormat/>
    <w:rsid w:val="00B65B38"/>
    <w:rPr>
      <w:rFonts w:cs="OpenSymbol"/>
    </w:rPr>
  </w:style>
  <w:style w:type="character" w:customStyle="1" w:styleId="ListLabel157">
    <w:name w:val="ListLabel 157"/>
    <w:qFormat/>
    <w:rsid w:val="00B65B38"/>
    <w:rPr>
      <w:rFonts w:cs="OpenSymbol"/>
    </w:rPr>
  </w:style>
  <w:style w:type="character" w:customStyle="1" w:styleId="ListLabel158">
    <w:name w:val="ListLabel 158"/>
    <w:qFormat/>
    <w:rsid w:val="00B65B38"/>
    <w:rPr>
      <w:rFonts w:cs="OpenSymbol"/>
    </w:rPr>
  </w:style>
  <w:style w:type="character" w:customStyle="1" w:styleId="ListLabel159">
    <w:name w:val="ListLabel 159"/>
    <w:qFormat/>
    <w:rsid w:val="00B65B38"/>
    <w:rPr>
      <w:rFonts w:ascii="Times New Roman" w:hAnsi="Times New Roman" w:cs="OpenSymbol"/>
      <w:sz w:val="28"/>
    </w:rPr>
  </w:style>
  <w:style w:type="character" w:customStyle="1" w:styleId="ListLabel160">
    <w:name w:val="ListLabel 160"/>
    <w:qFormat/>
    <w:rsid w:val="00B65B38"/>
    <w:rPr>
      <w:rFonts w:cs="OpenSymbol"/>
    </w:rPr>
  </w:style>
  <w:style w:type="character" w:customStyle="1" w:styleId="ListLabel161">
    <w:name w:val="ListLabel 161"/>
    <w:qFormat/>
    <w:rsid w:val="00B65B38"/>
    <w:rPr>
      <w:rFonts w:cs="OpenSymbol"/>
    </w:rPr>
  </w:style>
  <w:style w:type="character" w:customStyle="1" w:styleId="ListLabel162">
    <w:name w:val="ListLabel 162"/>
    <w:qFormat/>
    <w:rsid w:val="00B65B38"/>
    <w:rPr>
      <w:rFonts w:cs="OpenSymbol"/>
    </w:rPr>
  </w:style>
  <w:style w:type="character" w:customStyle="1" w:styleId="ListLabel163">
    <w:name w:val="ListLabel 163"/>
    <w:qFormat/>
    <w:rsid w:val="00B65B38"/>
    <w:rPr>
      <w:rFonts w:cs="OpenSymbol"/>
    </w:rPr>
  </w:style>
  <w:style w:type="character" w:customStyle="1" w:styleId="ListLabel164">
    <w:name w:val="ListLabel 164"/>
    <w:qFormat/>
    <w:rsid w:val="00B65B38"/>
    <w:rPr>
      <w:rFonts w:cs="OpenSymbol"/>
    </w:rPr>
  </w:style>
  <w:style w:type="character" w:customStyle="1" w:styleId="ListLabel165">
    <w:name w:val="ListLabel 165"/>
    <w:qFormat/>
    <w:rsid w:val="00B65B38"/>
    <w:rPr>
      <w:rFonts w:cs="OpenSymbol"/>
    </w:rPr>
  </w:style>
  <w:style w:type="character" w:customStyle="1" w:styleId="ListLabel166">
    <w:name w:val="ListLabel 166"/>
    <w:qFormat/>
    <w:rsid w:val="00B65B38"/>
    <w:rPr>
      <w:rFonts w:cs="OpenSymbol"/>
    </w:rPr>
  </w:style>
  <w:style w:type="character" w:customStyle="1" w:styleId="ListLabel167">
    <w:name w:val="ListLabel 167"/>
    <w:qFormat/>
    <w:rsid w:val="00B65B38"/>
    <w:rPr>
      <w:rFonts w:cs="OpenSymbol"/>
    </w:rPr>
  </w:style>
  <w:style w:type="character" w:customStyle="1" w:styleId="ListLabel168">
    <w:name w:val="ListLabel 168"/>
    <w:qFormat/>
    <w:rsid w:val="00B65B38"/>
    <w:rPr>
      <w:rFonts w:ascii="Times New Roman" w:hAnsi="Times New Roman" w:cs="OpenSymbol"/>
      <w:sz w:val="28"/>
    </w:rPr>
  </w:style>
  <w:style w:type="character" w:customStyle="1" w:styleId="ListLabel169">
    <w:name w:val="ListLabel 169"/>
    <w:qFormat/>
    <w:rsid w:val="00B65B38"/>
    <w:rPr>
      <w:rFonts w:cs="OpenSymbol"/>
    </w:rPr>
  </w:style>
  <w:style w:type="character" w:customStyle="1" w:styleId="ListLabel170">
    <w:name w:val="ListLabel 170"/>
    <w:qFormat/>
    <w:rsid w:val="00B65B38"/>
    <w:rPr>
      <w:rFonts w:cs="OpenSymbol"/>
    </w:rPr>
  </w:style>
  <w:style w:type="character" w:customStyle="1" w:styleId="ListLabel171">
    <w:name w:val="ListLabel 171"/>
    <w:qFormat/>
    <w:rsid w:val="00B65B38"/>
    <w:rPr>
      <w:rFonts w:cs="OpenSymbol"/>
    </w:rPr>
  </w:style>
  <w:style w:type="character" w:customStyle="1" w:styleId="ListLabel172">
    <w:name w:val="ListLabel 172"/>
    <w:qFormat/>
    <w:rsid w:val="00B65B38"/>
    <w:rPr>
      <w:rFonts w:cs="OpenSymbol"/>
    </w:rPr>
  </w:style>
  <w:style w:type="character" w:customStyle="1" w:styleId="ListLabel173">
    <w:name w:val="ListLabel 173"/>
    <w:qFormat/>
    <w:rsid w:val="00B65B38"/>
    <w:rPr>
      <w:rFonts w:cs="OpenSymbol"/>
    </w:rPr>
  </w:style>
  <w:style w:type="character" w:customStyle="1" w:styleId="ListLabel174">
    <w:name w:val="ListLabel 174"/>
    <w:qFormat/>
    <w:rsid w:val="00B65B38"/>
    <w:rPr>
      <w:rFonts w:cs="OpenSymbol"/>
    </w:rPr>
  </w:style>
  <w:style w:type="character" w:customStyle="1" w:styleId="ListLabel175">
    <w:name w:val="ListLabel 175"/>
    <w:qFormat/>
    <w:rsid w:val="00B65B38"/>
    <w:rPr>
      <w:rFonts w:cs="OpenSymbol"/>
    </w:rPr>
  </w:style>
  <w:style w:type="character" w:customStyle="1" w:styleId="ListLabel176">
    <w:name w:val="ListLabel 176"/>
    <w:qFormat/>
    <w:rsid w:val="00B65B38"/>
    <w:rPr>
      <w:rFonts w:cs="OpenSymbol"/>
    </w:rPr>
  </w:style>
  <w:style w:type="character" w:customStyle="1" w:styleId="ListLabel177">
    <w:name w:val="ListLabel 177"/>
    <w:qFormat/>
    <w:rsid w:val="00B65B38"/>
    <w:rPr>
      <w:rFonts w:ascii="Times New Roman" w:hAnsi="Times New Roman" w:cs="OpenSymbol"/>
      <w:sz w:val="28"/>
    </w:rPr>
  </w:style>
  <w:style w:type="character" w:customStyle="1" w:styleId="ListLabel178">
    <w:name w:val="ListLabel 178"/>
    <w:qFormat/>
    <w:rsid w:val="00B65B38"/>
    <w:rPr>
      <w:rFonts w:cs="OpenSymbol"/>
    </w:rPr>
  </w:style>
  <w:style w:type="character" w:customStyle="1" w:styleId="ListLabel179">
    <w:name w:val="ListLabel 179"/>
    <w:qFormat/>
    <w:rsid w:val="00B65B38"/>
    <w:rPr>
      <w:rFonts w:cs="OpenSymbol"/>
    </w:rPr>
  </w:style>
  <w:style w:type="character" w:customStyle="1" w:styleId="ListLabel180">
    <w:name w:val="ListLabel 180"/>
    <w:qFormat/>
    <w:rsid w:val="00B65B38"/>
    <w:rPr>
      <w:rFonts w:cs="OpenSymbol"/>
    </w:rPr>
  </w:style>
  <w:style w:type="character" w:customStyle="1" w:styleId="ListLabel181">
    <w:name w:val="ListLabel 181"/>
    <w:qFormat/>
    <w:rsid w:val="00B65B38"/>
    <w:rPr>
      <w:rFonts w:cs="OpenSymbol"/>
    </w:rPr>
  </w:style>
  <w:style w:type="character" w:customStyle="1" w:styleId="ListLabel182">
    <w:name w:val="ListLabel 182"/>
    <w:qFormat/>
    <w:rsid w:val="00B65B38"/>
    <w:rPr>
      <w:rFonts w:cs="OpenSymbol"/>
    </w:rPr>
  </w:style>
  <w:style w:type="character" w:customStyle="1" w:styleId="ListLabel183">
    <w:name w:val="ListLabel 183"/>
    <w:qFormat/>
    <w:rsid w:val="00B65B38"/>
    <w:rPr>
      <w:rFonts w:cs="OpenSymbol"/>
    </w:rPr>
  </w:style>
  <w:style w:type="character" w:customStyle="1" w:styleId="ListLabel184">
    <w:name w:val="ListLabel 184"/>
    <w:qFormat/>
    <w:rsid w:val="00B65B38"/>
    <w:rPr>
      <w:rFonts w:cs="OpenSymbol"/>
    </w:rPr>
  </w:style>
  <w:style w:type="character" w:customStyle="1" w:styleId="ListLabel185">
    <w:name w:val="ListLabel 185"/>
    <w:qFormat/>
    <w:rsid w:val="00B65B38"/>
    <w:rPr>
      <w:rFonts w:cs="OpenSymbol"/>
    </w:rPr>
  </w:style>
  <w:style w:type="character" w:customStyle="1" w:styleId="ListLabel186">
    <w:name w:val="ListLabel 186"/>
    <w:qFormat/>
    <w:rsid w:val="00B65B38"/>
    <w:rPr>
      <w:rFonts w:ascii="Times New Roman" w:hAnsi="Times New Roman" w:cs="OpenSymbol"/>
      <w:sz w:val="28"/>
    </w:rPr>
  </w:style>
  <w:style w:type="character" w:customStyle="1" w:styleId="ListLabel187">
    <w:name w:val="ListLabel 187"/>
    <w:qFormat/>
    <w:rsid w:val="00B65B38"/>
    <w:rPr>
      <w:rFonts w:cs="OpenSymbol"/>
    </w:rPr>
  </w:style>
  <w:style w:type="character" w:customStyle="1" w:styleId="ListLabel188">
    <w:name w:val="ListLabel 188"/>
    <w:qFormat/>
    <w:rsid w:val="00B65B38"/>
    <w:rPr>
      <w:rFonts w:cs="OpenSymbol"/>
    </w:rPr>
  </w:style>
  <w:style w:type="character" w:customStyle="1" w:styleId="ListLabel189">
    <w:name w:val="ListLabel 189"/>
    <w:qFormat/>
    <w:rsid w:val="00B65B38"/>
    <w:rPr>
      <w:rFonts w:cs="OpenSymbol"/>
    </w:rPr>
  </w:style>
  <w:style w:type="character" w:customStyle="1" w:styleId="ListLabel190">
    <w:name w:val="ListLabel 190"/>
    <w:qFormat/>
    <w:rsid w:val="00B65B38"/>
    <w:rPr>
      <w:rFonts w:cs="OpenSymbol"/>
    </w:rPr>
  </w:style>
  <w:style w:type="character" w:customStyle="1" w:styleId="ListLabel191">
    <w:name w:val="ListLabel 191"/>
    <w:qFormat/>
    <w:rsid w:val="00B65B38"/>
    <w:rPr>
      <w:rFonts w:cs="OpenSymbol"/>
    </w:rPr>
  </w:style>
  <w:style w:type="character" w:customStyle="1" w:styleId="ListLabel192">
    <w:name w:val="ListLabel 192"/>
    <w:qFormat/>
    <w:rsid w:val="00B65B38"/>
    <w:rPr>
      <w:rFonts w:cs="OpenSymbol"/>
    </w:rPr>
  </w:style>
  <w:style w:type="character" w:customStyle="1" w:styleId="ListLabel193">
    <w:name w:val="ListLabel 193"/>
    <w:qFormat/>
    <w:rsid w:val="00B65B38"/>
    <w:rPr>
      <w:rFonts w:cs="OpenSymbol"/>
    </w:rPr>
  </w:style>
  <w:style w:type="character" w:customStyle="1" w:styleId="ListLabel194">
    <w:name w:val="ListLabel 194"/>
    <w:qFormat/>
    <w:rsid w:val="00B65B38"/>
    <w:rPr>
      <w:rFonts w:cs="OpenSymbol"/>
    </w:rPr>
  </w:style>
  <w:style w:type="character" w:customStyle="1" w:styleId="ListLabel195">
    <w:name w:val="ListLabel 195"/>
    <w:qFormat/>
    <w:rsid w:val="00B65B38"/>
    <w:rPr>
      <w:rFonts w:ascii="Times New Roman" w:hAnsi="Times New Roman" w:cs="OpenSymbol"/>
      <w:sz w:val="28"/>
    </w:rPr>
  </w:style>
  <w:style w:type="character" w:customStyle="1" w:styleId="ListLabel196">
    <w:name w:val="ListLabel 196"/>
    <w:qFormat/>
    <w:rsid w:val="00B65B38"/>
    <w:rPr>
      <w:rFonts w:cs="OpenSymbol"/>
    </w:rPr>
  </w:style>
  <w:style w:type="character" w:customStyle="1" w:styleId="ListLabel197">
    <w:name w:val="ListLabel 197"/>
    <w:qFormat/>
    <w:rsid w:val="00B65B38"/>
    <w:rPr>
      <w:rFonts w:cs="OpenSymbol"/>
    </w:rPr>
  </w:style>
  <w:style w:type="character" w:customStyle="1" w:styleId="ListLabel198">
    <w:name w:val="ListLabel 198"/>
    <w:qFormat/>
    <w:rsid w:val="00B65B38"/>
    <w:rPr>
      <w:rFonts w:cs="OpenSymbol"/>
    </w:rPr>
  </w:style>
  <w:style w:type="character" w:customStyle="1" w:styleId="ListLabel199">
    <w:name w:val="ListLabel 199"/>
    <w:qFormat/>
    <w:rsid w:val="00B65B38"/>
    <w:rPr>
      <w:rFonts w:cs="OpenSymbol"/>
    </w:rPr>
  </w:style>
  <w:style w:type="character" w:customStyle="1" w:styleId="ListLabel200">
    <w:name w:val="ListLabel 200"/>
    <w:qFormat/>
    <w:rsid w:val="00B65B38"/>
    <w:rPr>
      <w:rFonts w:cs="OpenSymbol"/>
    </w:rPr>
  </w:style>
  <w:style w:type="character" w:customStyle="1" w:styleId="ListLabel201">
    <w:name w:val="ListLabel 201"/>
    <w:qFormat/>
    <w:rsid w:val="00B65B38"/>
    <w:rPr>
      <w:rFonts w:cs="OpenSymbol"/>
    </w:rPr>
  </w:style>
  <w:style w:type="character" w:customStyle="1" w:styleId="ListLabel202">
    <w:name w:val="ListLabel 202"/>
    <w:qFormat/>
    <w:rsid w:val="00B65B38"/>
    <w:rPr>
      <w:rFonts w:cs="OpenSymbol"/>
    </w:rPr>
  </w:style>
  <w:style w:type="character" w:customStyle="1" w:styleId="ListLabel203">
    <w:name w:val="ListLabel 203"/>
    <w:qFormat/>
    <w:rsid w:val="00B65B38"/>
    <w:rPr>
      <w:rFonts w:cs="OpenSymbol"/>
    </w:rPr>
  </w:style>
  <w:style w:type="character" w:customStyle="1" w:styleId="ListLabel204">
    <w:name w:val="ListLabel 204"/>
    <w:qFormat/>
    <w:rsid w:val="00B65B38"/>
    <w:rPr>
      <w:rFonts w:ascii="Times New Roman" w:hAnsi="Times New Roman" w:cs="OpenSymbol"/>
      <w:sz w:val="28"/>
    </w:rPr>
  </w:style>
  <w:style w:type="character" w:customStyle="1" w:styleId="ListLabel205">
    <w:name w:val="ListLabel 205"/>
    <w:qFormat/>
    <w:rsid w:val="00B65B38"/>
    <w:rPr>
      <w:rFonts w:cs="OpenSymbol"/>
    </w:rPr>
  </w:style>
  <w:style w:type="character" w:customStyle="1" w:styleId="ListLabel206">
    <w:name w:val="ListLabel 206"/>
    <w:qFormat/>
    <w:rsid w:val="00B65B38"/>
    <w:rPr>
      <w:rFonts w:cs="OpenSymbol"/>
    </w:rPr>
  </w:style>
  <w:style w:type="character" w:customStyle="1" w:styleId="ListLabel207">
    <w:name w:val="ListLabel 207"/>
    <w:qFormat/>
    <w:rsid w:val="00B65B38"/>
    <w:rPr>
      <w:rFonts w:cs="OpenSymbol"/>
    </w:rPr>
  </w:style>
  <w:style w:type="character" w:customStyle="1" w:styleId="ListLabel208">
    <w:name w:val="ListLabel 208"/>
    <w:qFormat/>
    <w:rsid w:val="00B65B38"/>
    <w:rPr>
      <w:rFonts w:cs="OpenSymbol"/>
    </w:rPr>
  </w:style>
  <w:style w:type="character" w:customStyle="1" w:styleId="ListLabel209">
    <w:name w:val="ListLabel 209"/>
    <w:qFormat/>
    <w:rsid w:val="00B65B38"/>
    <w:rPr>
      <w:rFonts w:cs="OpenSymbol"/>
    </w:rPr>
  </w:style>
  <w:style w:type="character" w:customStyle="1" w:styleId="ListLabel210">
    <w:name w:val="ListLabel 210"/>
    <w:qFormat/>
    <w:rsid w:val="00B65B38"/>
    <w:rPr>
      <w:rFonts w:cs="OpenSymbol"/>
    </w:rPr>
  </w:style>
  <w:style w:type="character" w:customStyle="1" w:styleId="ListLabel211">
    <w:name w:val="ListLabel 211"/>
    <w:qFormat/>
    <w:rsid w:val="00B65B38"/>
    <w:rPr>
      <w:rFonts w:cs="OpenSymbol"/>
    </w:rPr>
  </w:style>
  <w:style w:type="character" w:customStyle="1" w:styleId="ListLabel212">
    <w:name w:val="ListLabel 212"/>
    <w:qFormat/>
    <w:rsid w:val="00B65B38"/>
    <w:rPr>
      <w:rFonts w:cs="OpenSymbol"/>
    </w:rPr>
  </w:style>
  <w:style w:type="character" w:customStyle="1" w:styleId="ListLabel213">
    <w:name w:val="ListLabel 213"/>
    <w:qFormat/>
    <w:rsid w:val="00B65B38"/>
    <w:rPr>
      <w:rFonts w:ascii="Times New Roman" w:hAnsi="Times New Roman" w:cs="OpenSymbol"/>
      <w:sz w:val="28"/>
    </w:rPr>
  </w:style>
  <w:style w:type="character" w:customStyle="1" w:styleId="ListLabel214">
    <w:name w:val="ListLabel 214"/>
    <w:qFormat/>
    <w:rsid w:val="00B65B38"/>
    <w:rPr>
      <w:rFonts w:cs="OpenSymbol"/>
    </w:rPr>
  </w:style>
  <w:style w:type="character" w:customStyle="1" w:styleId="ListLabel215">
    <w:name w:val="ListLabel 215"/>
    <w:qFormat/>
    <w:rsid w:val="00B65B38"/>
    <w:rPr>
      <w:rFonts w:cs="OpenSymbol"/>
    </w:rPr>
  </w:style>
  <w:style w:type="character" w:customStyle="1" w:styleId="ListLabel216">
    <w:name w:val="ListLabel 216"/>
    <w:qFormat/>
    <w:rsid w:val="00B65B38"/>
    <w:rPr>
      <w:rFonts w:cs="OpenSymbol"/>
    </w:rPr>
  </w:style>
  <w:style w:type="character" w:customStyle="1" w:styleId="ListLabel217">
    <w:name w:val="ListLabel 217"/>
    <w:qFormat/>
    <w:rsid w:val="00B65B38"/>
    <w:rPr>
      <w:rFonts w:cs="OpenSymbol"/>
    </w:rPr>
  </w:style>
  <w:style w:type="character" w:customStyle="1" w:styleId="ListLabel218">
    <w:name w:val="ListLabel 218"/>
    <w:qFormat/>
    <w:rsid w:val="00B65B38"/>
    <w:rPr>
      <w:rFonts w:cs="OpenSymbol"/>
    </w:rPr>
  </w:style>
  <w:style w:type="character" w:customStyle="1" w:styleId="ListLabel219">
    <w:name w:val="ListLabel 219"/>
    <w:qFormat/>
    <w:rsid w:val="00B65B38"/>
    <w:rPr>
      <w:rFonts w:cs="OpenSymbol"/>
    </w:rPr>
  </w:style>
  <w:style w:type="character" w:customStyle="1" w:styleId="ListLabel220">
    <w:name w:val="ListLabel 220"/>
    <w:qFormat/>
    <w:rsid w:val="00B65B38"/>
    <w:rPr>
      <w:rFonts w:cs="OpenSymbol"/>
    </w:rPr>
  </w:style>
  <w:style w:type="character" w:customStyle="1" w:styleId="ListLabel221">
    <w:name w:val="ListLabel 221"/>
    <w:qFormat/>
    <w:rsid w:val="00B65B38"/>
    <w:rPr>
      <w:rFonts w:cs="OpenSymbol"/>
    </w:rPr>
  </w:style>
  <w:style w:type="character" w:customStyle="1" w:styleId="ListLabel222">
    <w:name w:val="ListLabel 222"/>
    <w:qFormat/>
    <w:rsid w:val="00B65B38"/>
    <w:rPr>
      <w:rFonts w:ascii="Times New Roman" w:hAnsi="Times New Roman" w:cs="OpenSymbol"/>
      <w:sz w:val="28"/>
    </w:rPr>
  </w:style>
  <w:style w:type="character" w:customStyle="1" w:styleId="ListLabel223">
    <w:name w:val="ListLabel 223"/>
    <w:qFormat/>
    <w:rsid w:val="00B65B38"/>
    <w:rPr>
      <w:rFonts w:cs="OpenSymbol"/>
    </w:rPr>
  </w:style>
  <w:style w:type="character" w:customStyle="1" w:styleId="ListLabel224">
    <w:name w:val="ListLabel 224"/>
    <w:qFormat/>
    <w:rsid w:val="00B65B38"/>
    <w:rPr>
      <w:rFonts w:cs="OpenSymbol"/>
    </w:rPr>
  </w:style>
  <w:style w:type="character" w:customStyle="1" w:styleId="ListLabel225">
    <w:name w:val="ListLabel 225"/>
    <w:qFormat/>
    <w:rsid w:val="00B65B38"/>
    <w:rPr>
      <w:rFonts w:cs="OpenSymbol"/>
    </w:rPr>
  </w:style>
  <w:style w:type="character" w:customStyle="1" w:styleId="ListLabel226">
    <w:name w:val="ListLabel 226"/>
    <w:qFormat/>
    <w:rsid w:val="00B65B38"/>
    <w:rPr>
      <w:rFonts w:cs="OpenSymbol"/>
    </w:rPr>
  </w:style>
  <w:style w:type="character" w:customStyle="1" w:styleId="ListLabel227">
    <w:name w:val="ListLabel 227"/>
    <w:qFormat/>
    <w:rsid w:val="00B65B38"/>
    <w:rPr>
      <w:rFonts w:cs="OpenSymbol"/>
    </w:rPr>
  </w:style>
  <w:style w:type="character" w:customStyle="1" w:styleId="ListLabel228">
    <w:name w:val="ListLabel 228"/>
    <w:qFormat/>
    <w:rsid w:val="00B65B38"/>
    <w:rPr>
      <w:rFonts w:cs="OpenSymbol"/>
    </w:rPr>
  </w:style>
  <w:style w:type="character" w:customStyle="1" w:styleId="ListLabel229">
    <w:name w:val="ListLabel 229"/>
    <w:qFormat/>
    <w:rsid w:val="00B65B38"/>
    <w:rPr>
      <w:rFonts w:cs="OpenSymbol"/>
    </w:rPr>
  </w:style>
  <w:style w:type="character" w:customStyle="1" w:styleId="ListLabel230">
    <w:name w:val="ListLabel 230"/>
    <w:qFormat/>
    <w:rsid w:val="00B65B38"/>
    <w:rPr>
      <w:rFonts w:cs="OpenSymbol"/>
    </w:rPr>
  </w:style>
  <w:style w:type="character" w:customStyle="1" w:styleId="ListLabel231">
    <w:name w:val="ListLabel 231"/>
    <w:qFormat/>
    <w:rsid w:val="00B65B38"/>
    <w:rPr>
      <w:rFonts w:cs="OpenSymbol"/>
    </w:rPr>
  </w:style>
  <w:style w:type="character" w:customStyle="1" w:styleId="ListLabel232">
    <w:name w:val="ListLabel 232"/>
    <w:qFormat/>
    <w:rsid w:val="00B65B38"/>
    <w:rPr>
      <w:rFonts w:cs="OpenSymbol"/>
    </w:rPr>
  </w:style>
  <w:style w:type="character" w:customStyle="1" w:styleId="ListLabel233">
    <w:name w:val="ListLabel 233"/>
    <w:qFormat/>
    <w:rsid w:val="00B65B38"/>
    <w:rPr>
      <w:rFonts w:cs="OpenSymbol"/>
    </w:rPr>
  </w:style>
  <w:style w:type="character" w:customStyle="1" w:styleId="ListLabel234">
    <w:name w:val="ListLabel 234"/>
    <w:qFormat/>
    <w:rsid w:val="00B65B38"/>
    <w:rPr>
      <w:rFonts w:cs="OpenSymbol"/>
    </w:rPr>
  </w:style>
  <w:style w:type="character" w:customStyle="1" w:styleId="ListLabel235">
    <w:name w:val="ListLabel 235"/>
    <w:qFormat/>
    <w:rsid w:val="00B65B38"/>
    <w:rPr>
      <w:rFonts w:cs="OpenSymbol"/>
    </w:rPr>
  </w:style>
  <w:style w:type="character" w:customStyle="1" w:styleId="ListLabel236">
    <w:name w:val="ListLabel 236"/>
    <w:qFormat/>
    <w:rsid w:val="00B65B38"/>
    <w:rPr>
      <w:rFonts w:cs="OpenSymbol"/>
    </w:rPr>
  </w:style>
  <w:style w:type="character" w:customStyle="1" w:styleId="ListLabel237">
    <w:name w:val="ListLabel 237"/>
    <w:qFormat/>
    <w:rsid w:val="00B65B38"/>
    <w:rPr>
      <w:rFonts w:cs="OpenSymbol"/>
    </w:rPr>
  </w:style>
  <w:style w:type="character" w:customStyle="1" w:styleId="ListLabel238">
    <w:name w:val="ListLabel 238"/>
    <w:qFormat/>
    <w:rsid w:val="00B65B38"/>
    <w:rPr>
      <w:rFonts w:cs="OpenSymbol"/>
    </w:rPr>
  </w:style>
  <w:style w:type="character" w:customStyle="1" w:styleId="ListLabel239">
    <w:name w:val="ListLabel 239"/>
    <w:qFormat/>
    <w:rsid w:val="00B65B38"/>
    <w:rPr>
      <w:rFonts w:cs="OpenSymbol"/>
    </w:rPr>
  </w:style>
  <w:style w:type="character" w:customStyle="1" w:styleId="ListLabel240">
    <w:name w:val="ListLabel 240"/>
    <w:qFormat/>
    <w:rsid w:val="00B65B38"/>
    <w:rPr>
      <w:rFonts w:ascii="Times New Roman" w:hAnsi="Times New Roman" w:cs="Times New Roman"/>
      <w:sz w:val="24"/>
    </w:rPr>
  </w:style>
  <w:style w:type="character" w:customStyle="1" w:styleId="ListLabel241">
    <w:name w:val="ListLabel 241"/>
    <w:qFormat/>
    <w:rsid w:val="00B65B38"/>
    <w:rPr>
      <w:rFonts w:ascii="Times New Roman" w:hAnsi="Times New Roman" w:cs="OpenSymbol"/>
      <w:sz w:val="24"/>
    </w:rPr>
  </w:style>
  <w:style w:type="character" w:customStyle="1" w:styleId="ListLabel242">
    <w:name w:val="ListLabel 242"/>
    <w:qFormat/>
    <w:rsid w:val="00B65B38"/>
    <w:rPr>
      <w:rFonts w:ascii="Times New Roman" w:hAnsi="Times New Roman"/>
      <w:bCs/>
      <w:sz w:val="22"/>
      <w:szCs w:val="28"/>
    </w:rPr>
  </w:style>
  <w:style w:type="character" w:customStyle="1" w:styleId="ListLabel243">
    <w:name w:val="ListLabel 243"/>
    <w:qFormat/>
    <w:rsid w:val="00B65B38"/>
    <w:rPr>
      <w:rFonts w:ascii="Times New Roman" w:hAnsi="Times New Roman" w:cs="OpenSymbol"/>
      <w:sz w:val="24"/>
    </w:rPr>
  </w:style>
  <w:style w:type="character" w:customStyle="1" w:styleId="ListLabel244">
    <w:name w:val="ListLabel 244"/>
    <w:qFormat/>
    <w:rsid w:val="00B65B38"/>
    <w:rPr>
      <w:rFonts w:cs="OpenSymbol"/>
    </w:rPr>
  </w:style>
  <w:style w:type="character" w:customStyle="1" w:styleId="ListLabel245">
    <w:name w:val="ListLabel 245"/>
    <w:qFormat/>
    <w:rsid w:val="00B65B38"/>
    <w:rPr>
      <w:rFonts w:cs="OpenSymbol"/>
    </w:rPr>
  </w:style>
  <w:style w:type="character" w:customStyle="1" w:styleId="ListLabel246">
    <w:name w:val="ListLabel 246"/>
    <w:qFormat/>
    <w:rsid w:val="00B65B38"/>
    <w:rPr>
      <w:rFonts w:cs="OpenSymbol"/>
    </w:rPr>
  </w:style>
  <w:style w:type="character" w:customStyle="1" w:styleId="ListLabel247">
    <w:name w:val="ListLabel 247"/>
    <w:qFormat/>
    <w:rsid w:val="00B65B38"/>
    <w:rPr>
      <w:rFonts w:cs="OpenSymbol"/>
    </w:rPr>
  </w:style>
  <w:style w:type="character" w:customStyle="1" w:styleId="ListLabel248">
    <w:name w:val="ListLabel 248"/>
    <w:qFormat/>
    <w:rsid w:val="00B65B38"/>
    <w:rPr>
      <w:rFonts w:cs="OpenSymbol"/>
    </w:rPr>
  </w:style>
  <w:style w:type="character" w:customStyle="1" w:styleId="ListLabel249">
    <w:name w:val="ListLabel 249"/>
    <w:qFormat/>
    <w:rsid w:val="00B65B38"/>
    <w:rPr>
      <w:rFonts w:cs="OpenSymbol"/>
    </w:rPr>
  </w:style>
  <w:style w:type="character" w:customStyle="1" w:styleId="ListLabel250">
    <w:name w:val="ListLabel 250"/>
    <w:qFormat/>
    <w:rsid w:val="00B65B38"/>
    <w:rPr>
      <w:rFonts w:cs="OpenSymbol"/>
    </w:rPr>
  </w:style>
  <w:style w:type="character" w:customStyle="1" w:styleId="ListLabel251">
    <w:name w:val="ListLabel 251"/>
    <w:qFormat/>
    <w:rsid w:val="00B65B38"/>
    <w:rPr>
      <w:rFonts w:cs="OpenSymbol"/>
    </w:rPr>
  </w:style>
  <w:style w:type="character" w:customStyle="1" w:styleId="ListLabel252">
    <w:name w:val="ListLabel 252"/>
    <w:qFormat/>
    <w:rsid w:val="00B65B38"/>
    <w:rPr>
      <w:rFonts w:ascii="Times New Roman" w:hAnsi="Times New Roman" w:cs="OpenSymbol"/>
      <w:sz w:val="28"/>
    </w:rPr>
  </w:style>
  <w:style w:type="character" w:customStyle="1" w:styleId="ListLabel253">
    <w:name w:val="ListLabel 253"/>
    <w:qFormat/>
    <w:rsid w:val="00B65B38"/>
    <w:rPr>
      <w:rFonts w:cs="OpenSymbol"/>
    </w:rPr>
  </w:style>
  <w:style w:type="character" w:customStyle="1" w:styleId="ListLabel254">
    <w:name w:val="ListLabel 254"/>
    <w:qFormat/>
    <w:rsid w:val="00B65B38"/>
    <w:rPr>
      <w:rFonts w:cs="OpenSymbol"/>
    </w:rPr>
  </w:style>
  <w:style w:type="character" w:customStyle="1" w:styleId="ListLabel255">
    <w:name w:val="ListLabel 255"/>
    <w:qFormat/>
    <w:rsid w:val="00B65B38"/>
    <w:rPr>
      <w:rFonts w:cs="OpenSymbol"/>
    </w:rPr>
  </w:style>
  <w:style w:type="character" w:customStyle="1" w:styleId="ListLabel256">
    <w:name w:val="ListLabel 256"/>
    <w:qFormat/>
    <w:rsid w:val="00B65B38"/>
    <w:rPr>
      <w:rFonts w:cs="OpenSymbol"/>
    </w:rPr>
  </w:style>
  <w:style w:type="character" w:customStyle="1" w:styleId="ListLabel257">
    <w:name w:val="ListLabel 257"/>
    <w:qFormat/>
    <w:rsid w:val="00B65B38"/>
    <w:rPr>
      <w:rFonts w:cs="OpenSymbol"/>
    </w:rPr>
  </w:style>
  <w:style w:type="character" w:customStyle="1" w:styleId="ListLabel258">
    <w:name w:val="ListLabel 258"/>
    <w:qFormat/>
    <w:rsid w:val="00B65B38"/>
    <w:rPr>
      <w:rFonts w:cs="OpenSymbol"/>
    </w:rPr>
  </w:style>
  <w:style w:type="character" w:customStyle="1" w:styleId="ListLabel259">
    <w:name w:val="ListLabel 259"/>
    <w:qFormat/>
    <w:rsid w:val="00B65B38"/>
    <w:rPr>
      <w:rFonts w:cs="OpenSymbol"/>
    </w:rPr>
  </w:style>
  <w:style w:type="character" w:customStyle="1" w:styleId="ListLabel260">
    <w:name w:val="ListLabel 260"/>
    <w:qFormat/>
    <w:rsid w:val="00B65B38"/>
    <w:rPr>
      <w:rFonts w:cs="OpenSymbol"/>
    </w:rPr>
  </w:style>
  <w:style w:type="character" w:customStyle="1" w:styleId="ListLabel261">
    <w:name w:val="ListLabel 261"/>
    <w:qFormat/>
    <w:rsid w:val="00B65B38"/>
    <w:rPr>
      <w:rFonts w:ascii="Times New Roman" w:hAnsi="Times New Roman" w:cs="OpenSymbol"/>
      <w:sz w:val="24"/>
    </w:rPr>
  </w:style>
  <w:style w:type="character" w:customStyle="1" w:styleId="ListLabel262">
    <w:name w:val="ListLabel 262"/>
    <w:qFormat/>
    <w:rsid w:val="00B65B38"/>
    <w:rPr>
      <w:rFonts w:cs="OpenSymbol"/>
    </w:rPr>
  </w:style>
  <w:style w:type="character" w:customStyle="1" w:styleId="ListLabel263">
    <w:name w:val="ListLabel 263"/>
    <w:qFormat/>
    <w:rsid w:val="00B65B38"/>
    <w:rPr>
      <w:rFonts w:cs="OpenSymbol"/>
    </w:rPr>
  </w:style>
  <w:style w:type="character" w:customStyle="1" w:styleId="ListLabel264">
    <w:name w:val="ListLabel 264"/>
    <w:qFormat/>
    <w:rsid w:val="00B65B38"/>
    <w:rPr>
      <w:rFonts w:cs="OpenSymbol"/>
    </w:rPr>
  </w:style>
  <w:style w:type="character" w:customStyle="1" w:styleId="ListLabel265">
    <w:name w:val="ListLabel 265"/>
    <w:qFormat/>
    <w:rsid w:val="00B65B38"/>
    <w:rPr>
      <w:rFonts w:cs="OpenSymbol"/>
    </w:rPr>
  </w:style>
  <w:style w:type="character" w:customStyle="1" w:styleId="ListLabel266">
    <w:name w:val="ListLabel 266"/>
    <w:qFormat/>
    <w:rsid w:val="00B65B38"/>
    <w:rPr>
      <w:rFonts w:cs="OpenSymbol"/>
    </w:rPr>
  </w:style>
  <w:style w:type="character" w:customStyle="1" w:styleId="ListLabel267">
    <w:name w:val="ListLabel 267"/>
    <w:qFormat/>
    <w:rsid w:val="00B65B38"/>
    <w:rPr>
      <w:rFonts w:cs="OpenSymbol"/>
    </w:rPr>
  </w:style>
  <w:style w:type="character" w:customStyle="1" w:styleId="ListLabel268">
    <w:name w:val="ListLabel 268"/>
    <w:qFormat/>
    <w:rsid w:val="00B65B38"/>
    <w:rPr>
      <w:rFonts w:cs="OpenSymbol"/>
    </w:rPr>
  </w:style>
  <w:style w:type="character" w:customStyle="1" w:styleId="ListLabel269">
    <w:name w:val="ListLabel 269"/>
    <w:qFormat/>
    <w:rsid w:val="00B65B38"/>
    <w:rPr>
      <w:rFonts w:cs="OpenSymbol"/>
    </w:rPr>
  </w:style>
  <w:style w:type="character" w:customStyle="1" w:styleId="ListLabel270">
    <w:name w:val="ListLabel 270"/>
    <w:qFormat/>
    <w:rsid w:val="00B65B38"/>
    <w:rPr>
      <w:rFonts w:ascii="Times New Roman" w:hAnsi="Times New Roman" w:cs="OpenSymbol"/>
      <w:sz w:val="28"/>
    </w:rPr>
  </w:style>
  <w:style w:type="character" w:customStyle="1" w:styleId="ListLabel271">
    <w:name w:val="ListLabel 271"/>
    <w:qFormat/>
    <w:rsid w:val="00B65B38"/>
    <w:rPr>
      <w:rFonts w:cs="OpenSymbol"/>
    </w:rPr>
  </w:style>
  <w:style w:type="character" w:customStyle="1" w:styleId="ListLabel272">
    <w:name w:val="ListLabel 272"/>
    <w:qFormat/>
    <w:rsid w:val="00B65B38"/>
    <w:rPr>
      <w:rFonts w:cs="OpenSymbol"/>
    </w:rPr>
  </w:style>
  <w:style w:type="character" w:customStyle="1" w:styleId="ListLabel273">
    <w:name w:val="ListLabel 273"/>
    <w:qFormat/>
    <w:rsid w:val="00B65B38"/>
    <w:rPr>
      <w:rFonts w:cs="OpenSymbol"/>
    </w:rPr>
  </w:style>
  <w:style w:type="character" w:customStyle="1" w:styleId="ListLabel274">
    <w:name w:val="ListLabel 274"/>
    <w:qFormat/>
    <w:rsid w:val="00B65B38"/>
    <w:rPr>
      <w:rFonts w:cs="OpenSymbol"/>
    </w:rPr>
  </w:style>
  <w:style w:type="character" w:customStyle="1" w:styleId="ListLabel275">
    <w:name w:val="ListLabel 275"/>
    <w:qFormat/>
    <w:rsid w:val="00B65B38"/>
    <w:rPr>
      <w:rFonts w:cs="OpenSymbol"/>
    </w:rPr>
  </w:style>
  <w:style w:type="character" w:customStyle="1" w:styleId="ListLabel276">
    <w:name w:val="ListLabel 276"/>
    <w:qFormat/>
    <w:rsid w:val="00B65B38"/>
    <w:rPr>
      <w:rFonts w:cs="OpenSymbol"/>
    </w:rPr>
  </w:style>
  <w:style w:type="character" w:customStyle="1" w:styleId="ListLabel277">
    <w:name w:val="ListLabel 277"/>
    <w:qFormat/>
    <w:rsid w:val="00B65B38"/>
    <w:rPr>
      <w:rFonts w:cs="OpenSymbol"/>
    </w:rPr>
  </w:style>
  <w:style w:type="character" w:customStyle="1" w:styleId="ListLabel278">
    <w:name w:val="ListLabel 278"/>
    <w:qFormat/>
    <w:rsid w:val="00B65B38"/>
    <w:rPr>
      <w:rFonts w:cs="OpenSymbol"/>
    </w:rPr>
  </w:style>
  <w:style w:type="character" w:customStyle="1" w:styleId="ListLabel279">
    <w:name w:val="ListLabel 279"/>
    <w:qFormat/>
    <w:rsid w:val="00B65B38"/>
    <w:rPr>
      <w:rFonts w:ascii="Times New Roman" w:hAnsi="Times New Roman" w:cs="OpenSymbol"/>
      <w:sz w:val="28"/>
    </w:rPr>
  </w:style>
  <w:style w:type="character" w:customStyle="1" w:styleId="ListLabel280">
    <w:name w:val="ListLabel 280"/>
    <w:qFormat/>
    <w:rsid w:val="00B65B38"/>
    <w:rPr>
      <w:rFonts w:cs="OpenSymbol"/>
    </w:rPr>
  </w:style>
  <w:style w:type="character" w:customStyle="1" w:styleId="ListLabel281">
    <w:name w:val="ListLabel 281"/>
    <w:qFormat/>
    <w:rsid w:val="00B65B38"/>
    <w:rPr>
      <w:rFonts w:cs="OpenSymbol"/>
    </w:rPr>
  </w:style>
  <w:style w:type="character" w:customStyle="1" w:styleId="ListLabel282">
    <w:name w:val="ListLabel 282"/>
    <w:qFormat/>
    <w:rsid w:val="00B65B38"/>
    <w:rPr>
      <w:rFonts w:cs="OpenSymbol"/>
    </w:rPr>
  </w:style>
  <w:style w:type="character" w:customStyle="1" w:styleId="ListLabel283">
    <w:name w:val="ListLabel 283"/>
    <w:qFormat/>
    <w:rsid w:val="00B65B38"/>
    <w:rPr>
      <w:rFonts w:cs="OpenSymbol"/>
    </w:rPr>
  </w:style>
  <w:style w:type="character" w:customStyle="1" w:styleId="ListLabel284">
    <w:name w:val="ListLabel 284"/>
    <w:qFormat/>
    <w:rsid w:val="00B65B38"/>
    <w:rPr>
      <w:rFonts w:cs="OpenSymbol"/>
    </w:rPr>
  </w:style>
  <w:style w:type="character" w:customStyle="1" w:styleId="ListLabel285">
    <w:name w:val="ListLabel 285"/>
    <w:qFormat/>
    <w:rsid w:val="00B65B38"/>
    <w:rPr>
      <w:rFonts w:cs="OpenSymbol"/>
    </w:rPr>
  </w:style>
  <w:style w:type="character" w:customStyle="1" w:styleId="ListLabel286">
    <w:name w:val="ListLabel 286"/>
    <w:qFormat/>
    <w:rsid w:val="00B65B38"/>
    <w:rPr>
      <w:rFonts w:cs="OpenSymbol"/>
    </w:rPr>
  </w:style>
  <w:style w:type="character" w:customStyle="1" w:styleId="ListLabel287">
    <w:name w:val="ListLabel 287"/>
    <w:qFormat/>
    <w:rsid w:val="00B65B38"/>
    <w:rPr>
      <w:rFonts w:cs="OpenSymbol"/>
    </w:rPr>
  </w:style>
  <w:style w:type="character" w:customStyle="1" w:styleId="ListLabel288">
    <w:name w:val="ListLabel 288"/>
    <w:qFormat/>
    <w:rsid w:val="00B65B38"/>
    <w:rPr>
      <w:rFonts w:ascii="Times New Roman" w:hAnsi="Times New Roman" w:cs="OpenSymbol"/>
      <w:sz w:val="28"/>
    </w:rPr>
  </w:style>
  <w:style w:type="character" w:customStyle="1" w:styleId="ListLabel289">
    <w:name w:val="ListLabel 289"/>
    <w:qFormat/>
    <w:rsid w:val="00B65B38"/>
    <w:rPr>
      <w:rFonts w:cs="OpenSymbol"/>
    </w:rPr>
  </w:style>
  <w:style w:type="character" w:customStyle="1" w:styleId="ListLabel290">
    <w:name w:val="ListLabel 290"/>
    <w:qFormat/>
    <w:rsid w:val="00B65B38"/>
    <w:rPr>
      <w:rFonts w:cs="OpenSymbol"/>
    </w:rPr>
  </w:style>
  <w:style w:type="character" w:customStyle="1" w:styleId="ListLabel291">
    <w:name w:val="ListLabel 291"/>
    <w:qFormat/>
    <w:rsid w:val="00B65B38"/>
    <w:rPr>
      <w:rFonts w:cs="OpenSymbol"/>
    </w:rPr>
  </w:style>
  <w:style w:type="character" w:customStyle="1" w:styleId="ListLabel292">
    <w:name w:val="ListLabel 292"/>
    <w:qFormat/>
    <w:rsid w:val="00B65B38"/>
    <w:rPr>
      <w:rFonts w:cs="OpenSymbol"/>
    </w:rPr>
  </w:style>
  <w:style w:type="character" w:customStyle="1" w:styleId="ListLabel293">
    <w:name w:val="ListLabel 293"/>
    <w:qFormat/>
    <w:rsid w:val="00B65B38"/>
    <w:rPr>
      <w:rFonts w:cs="OpenSymbol"/>
    </w:rPr>
  </w:style>
  <w:style w:type="character" w:customStyle="1" w:styleId="ListLabel294">
    <w:name w:val="ListLabel 294"/>
    <w:qFormat/>
    <w:rsid w:val="00B65B38"/>
    <w:rPr>
      <w:rFonts w:cs="OpenSymbol"/>
    </w:rPr>
  </w:style>
  <w:style w:type="character" w:customStyle="1" w:styleId="ListLabel295">
    <w:name w:val="ListLabel 295"/>
    <w:qFormat/>
    <w:rsid w:val="00B65B38"/>
    <w:rPr>
      <w:rFonts w:cs="OpenSymbol"/>
    </w:rPr>
  </w:style>
  <w:style w:type="character" w:customStyle="1" w:styleId="ListLabel296">
    <w:name w:val="ListLabel 296"/>
    <w:qFormat/>
    <w:rsid w:val="00B65B38"/>
    <w:rPr>
      <w:rFonts w:cs="OpenSymbol"/>
    </w:rPr>
  </w:style>
  <w:style w:type="character" w:customStyle="1" w:styleId="ListLabel297">
    <w:name w:val="ListLabel 297"/>
    <w:qFormat/>
    <w:rsid w:val="00B65B38"/>
    <w:rPr>
      <w:rFonts w:ascii="Times New Roman" w:hAnsi="Times New Roman" w:cs="OpenSymbol"/>
      <w:sz w:val="28"/>
    </w:rPr>
  </w:style>
  <w:style w:type="character" w:customStyle="1" w:styleId="ListLabel298">
    <w:name w:val="ListLabel 298"/>
    <w:qFormat/>
    <w:rsid w:val="00B65B38"/>
    <w:rPr>
      <w:rFonts w:cs="OpenSymbol"/>
    </w:rPr>
  </w:style>
  <w:style w:type="character" w:customStyle="1" w:styleId="ListLabel299">
    <w:name w:val="ListLabel 299"/>
    <w:qFormat/>
    <w:rsid w:val="00B65B38"/>
    <w:rPr>
      <w:rFonts w:cs="OpenSymbol"/>
    </w:rPr>
  </w:style>
  <w:style w:type="character" w:customStyle="1" w:styleId="ListLabel300">
    <w:name w:val="ListLabel 300"/>
    <w:qFormat/>
    <w:rsid w:val="00B65B38"/>
    <w:rPr>
      <w:rFonts w:cs="OpenSymbol"/>
    </w:rPr>
  </w:style>
  <w:style w:type="character" w:customStyle="1" w:styleId="ListLabel301">
    <w:name w:val="ListLabel 301"/>
    <w:qFormat/>
    <w:rsid w:val="00B65B38"/>
    <w:rPr>
      <w:rFonts w:cs="OpenSymbol"/>
    </w:rPr>
  </w:style>
  <w:style w:type="character" w:customStyle="1" w:styleId="ListLabel302">
    <w:name w:val="ListLabel 302"/>
    <w:qFormat/>
    <w:rsid w:val="00B65B38"/>
    <w:rPr>
      <w:rFonts w:cs="OpenSymbol"/>
    </w:rPr>
  </w:style>
  <w:style w:type="character" w:customStyle="1" w:styleId="ListLabel303">
    <w:name w:val="ListLabel 303"/>
    <w:qFormat/>
    <w:rsid w:val="00B65B38"/>
    <w:rPr>
      <w:rFonts w:cs="OpenSymbol"/>
    </w:rPr>
  </w:style>
  <w:style w:type="character" w:customStyle="1" w:styleId="ListLabel304">
    <w:name w:val="ListLabel 304"/>
    <w:qFormat/>
    <w:rsid w:val="00B65B38"/>
    <w:rPr>
      <w:rFonts w:cs="OpenSymbol"/>
    </w:rPr>
  </w:style>
  <w:style w:type="character" w:customStyle="1" w:styleId="ListLabel305">
    <w:name w:val="ListLabel 305"/>
    <w:qFormat/>
    <w:rsid w:val="00B65B38"/>
    <w:rPr>
      <w:rFonts w:cs="OpenSymbol"/>
    </w:rPr>
  </w:style>
  <w:style w:type="character" w:customStyle="1" w:styleId="ListLabel306">
    <w:name w:val="ListLabel 306"/>
    <w:qFormat/>
    <w:rsid w:val="00B65B38"/>
    <w:rPr>
      <w:rFonts w:ascii="Times New Roman" w:hAnsi="Times New Roman" w:cs="OpenSymbol"/>
      <w:sz w:val="28"/>
    </w:rPr>
  </w:style>
  <w:style w:type="character" w:customStyle="1" w:styleId="ListLabel307">
    <w:name w:val="ListLabel 307"/>
    <w:qFormat/>
    <w:rsid w:val="00B65B38"/>
    <w:rPr>
      <w:rFonts w:cs="OpenSymbol"/>
    </w:rPr>
  </w:style>
  <w:style w:type="character" w:customStyle="1" w:styleId="ListLabel308">
    <w:name w:val="ListLabel 308"/>
    <w:qFormat/>
    <w:rsid w:val="00B65B38"/>
    <w:rPr>
      <w:rFonts w:cs="OpenSymbol"/>
    </w:rPr>
  </w:style>
  <w:style w:type="character" w:customStyle="1" w:styleId="ListLabel309">
    <w:name w:val="ListLabel 309"/>
    <w:qFormat/>
    <w:rsid w:val="00B65B38"/>
    <w:rPr>
      <w:rFonts w:cs="OpenSymbol"/>
    </w:rPr>
  </w:style>
  <w:style w:type="character" w:customStyle="1" w:styleId="ListLabel310">
    <w:name w:val="ListLabel 310"/>
    <w:qFormat/>
    <w:rsid w:val="00B65B38"/>
    <w:rPr>
      <w:rFonts w:cs="OpenSymbol"/>
    </w:rPr>
  </w:style>
  <w:style w:type="character" w:customStyle="1" w:styleId="ListLabel311">
    <w:name w:val="ListLabel 311"/>
    <w:qFormat/>
    <w:rsid w:val="00B65B38"/>
    <w:rPr>
      <w:rFonts w:cs="OpenSymbol"/>
    </w:rPr>
  </w:style>
  <w:style w:type="character" w:customStyle="1" w:styleId="ListLabel312">
    <w:name w:val="ListLabel 312"/>
    <w:qFormat/>
    <w:rsid w:val="00B65B38"/>
    <w:rPr>
      <w:rFonts w:cs="OpenSymbol"/>
    </w:rPr>
  </w:style>
  <w:style w:type="character" w:customStyle="1" w:styleId="ListLabel313">
    <w:name w:val="ListLabel 313"/>
    <w:qFormat/>
    <w:rsid w:val="00B65B38"/>
    <w:rPr>
      <w:rFonts w:cs="OpenSymbol"/>
    </w:rPr>
  </w:style>
  <w:style w:type="character" w:customStyle="1" w:styleId="ListLabel314">
    <w:name w:val="ListLabel 314"/>
    <w:qFormat/>
    <w:rsid w:val="00B65B38"/>
    <w:rPr>
      <w:rFonts w:cs="OpenSymbol"/>
    </w:rPr>
  </w:style>
  <w:style w:type="character" w:customStyle="1" w:styleId="ListLabel315">
    <w:name w:val="ListLabel 315"/>
    <w:qFormat/>
    <w:rsid w:val="00B65B38"/>
    <w:rPr>
      <w:rFonts w:ascii="Times New Roman" w:hAnsi="Times New Roman" w:cs="OpenSymbol"/>
      <w:sz w:val="28"/>
    </w:rPr>
  </w:style>
  <w:style w:type="character" w:customStyle="1" w:styleId="ListLabel316">
    <w:name w:val="ListLabel 316"/>
    <w:qFormat/>
    <w:rsid w:val="00B65B38"/>
    <w:rPr>
      <w:rFonts w:cs="OpenSymbol"/>
    </w:rPr>
  </w:style>
  <w:style w:type="character" w:customStyle="1" w:styleId="ListLabel317">
    <w:name w:val="ListLabel 317"/>
    <w:qFormat/>
    <w:rsid w:val="00B65B38"/>
    <w:rPr>
      <w:rFonts w:cs="OpenSymbol"/>
    </w:rPr>
  </w:style>
  <w:style w:type="character" w:customStyle="1" w:styleId="ListLabel318">
    <w:name w:val="ListLabel 318"/>
    <w:qFormat/>
    <w:rsid w:val="00B65B38"/>
    <w:rPr>
      <w:rFonts w:cs="OpenSymbol"/>
    </w:rPr>
  </w:style>
  <w:style w:type="character" w:customStyle="1" w:styleId="ListLabel319">
    <w:name w:val="ListLabel 319"/>
    <w:qFormat/>
    <w:rsid w:val="00B65B38"/>
    <w:rPr>
      <w:rFonts w:cs="OpenSymbol"/>
    </w:rPr>
  </w:style>
  <w:style w:type="character" w:customStyle="1" w:styleId="ListLabel320">
    <w:name w:val="ListLabel 320"/>
    <w:qFormat/>
    <w:rsid w:val="00B65B38"/>
    <w:rPr>
      <w:rFonts w:cs="OpenSymbol"/>
    </w:rPr>
  </w:style>
  <w:style w:type="character" w:customStyle="1" w:styleId="ListLabel321">
    <w:name w:val="ListLabel 321"/>
    <w:qFormat/>
    <w:rsid w:val="00B65B38"/>
    <w:rPr>
      <w:rFonts w:cs="OpenSymbol"/>
    </w:rPr>
  </w:style>
  <w:style w:type="character" w:customStyle="1" w:styleId="ListLabel322">
    <w:name w:val="ListLabel 322"/>
    <w:qFormat/>
    <w:rsid w:val="00B65B38"/>
    <w:rPr>
      <w:rFonts w:cs="OpenSymbol"/>
    </w:rPr>
  </w:style>
  <w:style w:type="character" w:customStyle="1" w:styleId="ListLabel323">
    <w:name w:val="ListLabel 323"/>
    <w:qFormat/>
    <w:rsid w:val="00B65B38"/>
    <w:rPr>
      <w:rFonts w:cs="OpenSymbol"/>
    </w:rPr>
  </w:style>
  <w:style w:type="character" w:customStyle="1" w:styleId="ListLabel324">
    <w:name w:val="ListLabel 324"/>
    <w:qFormat/>
    <w:rsid w:val="00B65B38"/>
    <w:rPr>
      <w:rFonts w:ascii="Times New Roman" w:hAnsi="Times New Roman" w:cs="OpenSymbol"/>
      <w:sz w:val="28"/>
    </w:rPr>
  </w:style>
  <w:style w:type="character" w:customStyle="1" w:styleId="ListLabel325">
    <w:name w:val="ListLabel 325"/>
    <w:qFormat/>
    <w:rsid w:val="00B65B38"/>
    <w:rPr>
      <w:rFonts w:cs="OpenSymbol"/>
    </w:rPr>
  </w:style>
  <w:style w:type="character" w:customStyle="1" w:styleId="ListLabel326">
    <w:name w:val="ListLabel 326"/>
    <w:qFormat/>
    <w:rsid w:val="00B65B38"/>
    <w:rPr>
      <w:rFonts w:cs="OpenSymbol"/>
    </w:rPr>
  </w:style>
  <w:style w:type="character" w:customStyle="1" w:styleId="ListLabel327">
    <w:name w:val="ListLabel 327"/>
    <w:qFormat/>
    <w:rsid w:val="00B65B38"/>
    <w:rPr>
      <w:rFonts w:cs="OpenSymbol"/>
    </w:rPr>
  </w:style>
  <w:style w:type="character" w:customStyle="1" w:styleId="ListLabel328">
    <w:name w:val="ListLabel 328"/>
    <w:qFormat/>
    <w:rsid w:val="00B65B38"/>
    <w:rPr>
      <w:rFonts w:cs="OpenSymbol"/>
    </w:rPr>
  </w:style>
  <w:style w:type="character" w:customStyle="1" w:styleId="ListLabel329">
    <w:name w:val="ListLabel 329"/>
    <w:qFormat/>
    <w:rsid w:val="00B65B38"/>
    <w:rPr>
      <w:rFonts w:cs="OpenSymbol"/>
    </w:rPr>
  </w:style>
  <w:style w:type="character" w:customStyle="1" w:styleId="ListLabel330">
    <w:name w:val="ListLabel 330"/>
    <w:qFormat/>
    <w:rsid w:val="00B65B38"/>
    <w:rPr>
      <w:rFonts w:cs="OpenSymbol"/>
    </w:rPr>
  </w:style>
  <w:style w:type="character" w:customStyle="1" w:styleId="ListLabel331">
    <w:name w:val="ListLabel 331"/>
    <w:qFormat/>
    <w:rsid w:val="00B65B38"/>
    <w:rPr>
      <w:rFonts w:cs="OpenSymbol"/>
    </w:rPr>
  </w:style>
  <w:style w:type="character" w:customStyle="1" w:styleId="ListLabel332">
    <w:name w:val="ListLabel 332"/>
    <w:qFormat/>
    <w:rsid w:val="00B65B38"/>
    <w:rPr>
      <w:rFonts w:cs="OpenSymbol"/>
    </w:rPr>
  </w:style>
  <w:style w:type="character" w:customStyle="1" w:styleId="ListLabel333">
    <w:name w:val="ListLabel 333"/>
    <w:qFormat/>
    <w:rsid w:val="00B65B38"/>
    <w:rPr>
      <w:rFonts w:ascii="Times New Roman" w:hAnsi="Times New Roman" w:cs="OpenSymbol"/>
      <w:sz w:val="24"/>
    </w:rPr>
  </w:style>
  <w:style w:type="character" w:customStyle="1" w:styleId="ListLabel334">
    <w:name w:val="ListLabel 334"/>
    <w:qFormat/>
    <w:rsid w:val="00B65B38"/>
    <w:rPr>
      <w:rFonts w:cs="OpenSymbol"/>
    </w:rPr>
  </w:style>
  <w:style w:type="character" w:customStyle="1" w:styleId="ListLabel335">
    <w:name w:val="ListLabel 335"/>
    <w:qFormat/>
    <w:rsid w:val="00B65B38"/>
    <w:rPr>
      <w:rFonts w:cs="OpenSymbol"/>
    </w:rPr>
  </w:style>
  <w:style w:type="character" w:customStyle="1" w:styleId="ListLabel336">
    <w:name w:val="ListLabel 336"/>
    <w:qFormat/>
    <w:rsid w:val="00B65B38"/>
    <w:rPr>
      <w:rFonts w:cs="OpenSymbol"/>
    </w:rPr>
  </w:style>
  <w:style w:type="character" w:customStyle="1" w:styleId="ListLabel337">
    <w:name w:val="ListLabel 337"/>
    <w:qFormat/>
    <w:rsid w:val="00B65B38"/>
    <w:rPr>
      <w:rFonts w:cs="OpenSymbol"/>
    </w:rPr>
  </w:style>
  <w:style w:type="character" w:customStyle="1" w:styleId="ListLabel338">
    <w:name w:val="ListLabel 338"/>
    <w:qFormat/>
    <w:rsid w:val="00B65B38"/>
    <w:rPr>
      <w:rFonts w:cs="OpenSymbol"/>
    </w:rPr>
  </w:style>
  <w:style w:type="character" w:customStyle="1" w:styleId="ListLabel339">
    <w:name w:val="ListLabel 339"/>
    <w:qFormat/>
    <w:rsid w:val="00B65B38"/>
    <w:rPr>
      <w:rFonts w:cs="OpenSymbol"/>
    </w:rPr>
  </w:style>
  <w:style w:type="character" w:customStyle="1" w:styleId="ListLabel340">
    <w:name w:val="ListLabel 340"/>
    <w:qFormat/>
    <w:rsid w:val="00B65B38"/>
    <w:rPr>
      <w:rFonts w:cs="OpenSymbol"/>
    </w:rPr>
  </w:style>
  <w:style w:type="character" w:customStyle="1" w:styleId="ListLabel341">
    <w:name w:val="ListLabel 341"/>
    <w:qFormat/>
    <w:rsid w:val="00B65B38"/>
    <w:rPr>
      <w:rFonts w:cs="OpenSymbol"/>
    </w:rPr>
  </w:style>
  <w:style w:type="character" w:customStyle="1" w:styleId="ListLabel342">
    <w:name w:val="ListLabel 342"/>
    <w:qFormat/>
    <w:rsid w:val="00B65B38"/>
    <w:rPr>
      <w:rFonts w:ascii="Times New Roman" w:hAnsi="Times New Roman" w:cs="OpenSymbol"/>
      <w:sz w:val="24"/>
    </w:rPr>
  </w:style>
  <w:style w:type="character" w:customStyle="1" w:styleId="ListLabel343">
    <w:name w:val="ListLabel 343"/>
    <w:qFormat/>
    <w:rsid w:val="00B65B38"/>
    <w:rPr>
      <w:rFonts w:cs="OpenSymbol"/>
    </w:rPr>
  </w:style>
  <w:style w:type="character" w:customStyle="1" w:styleId="ListLabel344">
    <w:name w:val="ListLabel 344"/>
    <w:qFormat/>
    <w:rsid w:val="00B65B38"/>
    <w:rPr>
      <w:rFonts w:cs="OpenSymbol"/>
    </w:rPr>
  </w:style>
  <w:style w:type="character" w:customStyle="1" w:styleId="ListLabel345">
    <w:name w:val="ListLabel 345"/>
    <w:qFormat/>
    <w:rsid w:val="00B65B38"/>
    <w:rPr>
      <w:rFonts w:cs="OpenSymbol"/>
    </w:rPr>
  </w:style>
  <w:style w:type="character" w:customStyle="1" w:styleId="ListLabel346">
    <w:name w:val="ListLabel 346"/>
    <w:qFormat/>
    <w:rsid w:val="00B65B38"/>
    <w:rPr>
      <w:rFonts w:cs="OpenSymbol"/>
    </w:rPr>
  </w:style>
  <w:style w:type="character" w:customStyle="1" w:styleId="ListLabel347">
    <w:name w:val="ListLabel 347"/>
    <w:qFormat/>
    <w:rsid w:val="00B65B38"/>
    <w:rPr>
      <w:rFonts w:cs="OpenSymbol"/>
    </w:rPr>
  </w:style>
  <w:style w:type="character" w:customStyle="1" w:styleId="ListLabel348">
    <w:name w:val="ListLabel 348"/>
    <w:qFormat/>
    <w:rsid w:val="00B65B38"/>
    <w:rPr>
      <w:rFonts w:cs="OpenSymbol"/>
    </w:rPr>
  </w:style>
  <w:style w:type="character" w:customStyle="1" w:styleId="ListLabel349">
    <w:name w:val="ListLabel 349"/>
    <w:qFormat/>
    <w:rsid w:val="00B65B38"/>
    <w:rPr>
      <w:rFonts w:cs="OpenSymbol"/>
    </w:rPr>
  </w:style>
  <w:style w:type="character" w:customStyle="1" w:styleId="ListLabel350">
    <w:name w:val="ListLabel 350"/>
    <w:qFormat/>
    <w:rsid w:val="00B65B38"/>
    <w:rPr>
      <w:rFonts w:cs="OpenSymbol"/>
    </w:rPr>
  </w:style>
  <w:style w:type="character" w:customStyle="1" w:styleId="ListLabel351">
    <w:name w:val="ListLabel 351"/>
    <w:qFormat/>
    <w:rsid w:val="00B65B38"/>
    <w:rPr>
      <w:rFonts w:ascii="Times New Roman" w:hAnsi="Times New Roman" w:cs="OpenSymbol"/>
      <w:sz w:val="24"/>
    </w:rPr>
  </w:style>
  <w:style w:type="character" w:customStyle="1" w:styleId="ListLabel352">
    <w:name w:val="ListLabel 352"/>
    <w:qFormat/>
    <w:rsid w:val="00B65B38"/>
    <w:rPr>
      <w:rFonts w:cs="OpenSymbol"/>
    </w:rPr>
  </w:style>
  <w:style w:type="character" w:customStyle="1" w:styleId="ListLabel353">
    <w:name w:val="ListLabel 353"/>
    <w:qFormat/>
    <w:rsid w:val="00B65B38"/>
    <w:rPr>
      <w:rFonts w:cs="OpenSymbol"/>
    </w:rPr>
  </w:style>
  <w:style w:type="character" w:customStyle="1" w:styleId="ListLabel354">
    <w:name w:val="ListLabel 354"/>
    <w:qFormat/>
    <w:rsid w:val="00B65B38"/>
    <w:rPr>
      <w:rFonts w:cs="OpenSymbol"/>
    </w:rPr>
  </w:style>
  <w:style w:type="character" w:customStyle="1" w:styleId="ListLabel355">
    <w:name w:val="ListLabel 355"/>
    <w:qFormat/>
    <w:rsid w:val="00B65B38"/>
    <w:rPr>
      <w:rFonts w:cs="OpenSymbol"/>
    </w:rPr>
  </w:style>
  <w:style w:type="character" w:customStyle="1" w:styleId="ListLabel356">
    <w:name w:val="ListLabel 356"/>
    <w:qFormat/>
    <w:rsid w:val="00B65B38"/>
    <w:rPr>
      <w:rFonts w:cs="OpenSymbol"/>
    </w:rPr>
  </w:style>
  <w:style w:type="character" w:customStyle="1" w:styleId="ListLabel357">
    <w:name w:val="ListLabel 357"/>
    <w:qFormat/>
    <w:rsid w:val="00B65B38"/>
    <w:rPr>
      <w:rFonts w:cs="OpenSymbol"/>
    </w:rPr>
  </w:style>
  <w:style w:type="character" w:customStyle="1" w:styleId="ListLabel358">
    <w:name w:val="ListLabel 358"/>
    <w:qFormat/>
    <w:rsid w:val="00B65B38"/>
    <w:rPr>
      <w:rFonts w:cs="OpenSymbol"/>
    </w:rPr>
  </w:style>
  <w:style w:type="character" w:customStyle="1" w:styleId="ListLabel359">
    <w:name w:val="ListLabel 359"/>
    <w:qFormat/>
    <w:rsid w:val="00B65B38"/>
    <w:rPr>
      <w:rFonts w:cs="OpenSymbol"/>
    </w:rPr>
  </w:style>
  <w:style w:type="character" w:customStyle="1" w:styleId="ListLabel360">
    <w:name w:val="ListLabel 360"/>
    <w:qFormat/>
    <w:rsid w:val="00B65B38"/>
    <w:rPr>
      <w:rFonts w:ascii="Times New Roman" w:hAnsi="Times New Roman" w:cs="OpenSymbol"/>
      <w:sz w:val="24"/>
    </w:rPr>
  </w:style>
  <w:style w:type="character" w:customStyle="1" w:styleId="ListLabel361">
    <w:name w:val="ListLabel 361"/>
    <w:qFormat/>
    <w:rsid w:val="00B65B38"/>
    <w:rPr>
      <w:rFonts w:cs="OpenSymbol"/>
    </w:rPr>
  </w:style>
  <w:style w:type="character" w:customStyle="1" w:styleId="ListLabel362">
    <w:name w:val="ListLabel 362"/>
    <w:qFormat/>
    <w:rsid w:val="00B65B38"/>
    <w:rPr>
      <w:rFonts w:cs="OpenSymbol"/>
    </w:rPr>
  </w:style>
  <w:style w:type="character" w:customStyle="1" w:styleId="ListLabel363">
    <w:name w:val="ListLabel 363"/>
    <w:qFormat/>
    <w:rsid w:val="00B65B38"/>
    <w:rPr>
      <w:rFonts w:cs="OpenSymbol"/>
    </w:rPr>
  </w:style>
  <w:style w:type="character" w:customStyle="1" w:styleId="ListLabel364">
    <w:name w:val="ListLabel 364"/>
    <w:qFormat/>
    <w:rsid w:val="00B65B38"/>
    <w:rPr>
      <w:rFonts w:cs="OpenSymbol"/>
    </w:rPr>
  </w:style>
  <w:style w:type="character" w:customStyle="1" w:styleId="ListLabel365">
    <w:name w:val="ListLabel 365"/>
    <w:qFormat/>
    <w:rsid w:val="00B65B38"/>
    <w:rPr>
      <w:rFonts w:cs="OpenSymbol"/>
    </w:rPr>
  </w:style>
  <w:style w:type="character" w:customStyle="1" w:styleId="ListLabel366">
    <w:name w:val="ListLabel 366"/>
    <w:qFormat/>
    <w:rsid w:val="00B65B38"/>
    <w:rPr>
      <w:rFonts w:cs="OpenSymbol"/>
    </w:rPr>
  </w:style>
  <w:style w:type="character" w:customStyle="1" w:styleId="ListLabel367">
    <w:name w:val="ListLabel 367"/>
    <w:qFormat/>
    <w:rsid w:val="00B65B38"/>
    <w:rPr>
      <w:rFonts w:cs="OpenSymbol"/>
    </w:rPr>
  </w:style>
  <w:style w:type="character" w:customStyle="1" w:styleId="ListLabel368">
    <w:name w:val="ListLabel 368"/>
    <w:qFormat/>
    <w:rsid w:val="00B65B38"/>
    <w:rPr>
      <w:rFonts w:cs="OpenSymbol"/>
    </w:rPr>
  </w:style>
  <w:style w:type="character" w:customStyle="1" w:styleId="ListLabel369">
    <w:name w:val="ListLabel 369"/>
    <w:qFormat/>
    <w:rsid w:val="00B65B38"/>
    <w:rPr>
      <w:rFonts w:cs="OpenSymbol"/>
    </w:rPr>
  </w:style>
  <w:style w:type="character" w:customStyle="1" w:styleId="ListLabel370">
    <w:name w:val="ListLabel 370"/>
    <w:qFormat/>
    <w:rsid w:val="00B65B38"/>
    <w:rPr>
      <w:rFonts w:cs="OpenSymbol"/>
    </w:rPr>
  </w:style>
  <w:style w:type="character" w:customStyle="1" w:styleId="ListLabel371">
    <w:name w:val="ListLabel 371"/>
    <w:qFormat/>
    <w:rsid w:val="00B65B38"/>
    <w:rPr>
      <w:rFonts w:cs="OpenSymbol"/>
    </w:rPr>
  </w:style>
  <w:style w:type="character" w:customStyle="1" w:styleId="ListLabel372">
    <w:name w:val="ListLabel 372"/>
    <w:qFormat/>
    <w:rsid w:val="00B65B38"/>
    <w:rPr>
      <w:rFonts w:cs="OpenSymbol"/>
    </w:rPr>
  </w:style>
  <w:style w:type="character" w:customStyle="1" w:styleId="ListLabel373">
    <w:name w:val="ListLabel 373"/>
    <w:qFormat/>
    <w:rsid w:val="00B65B38"/>
    <w:rPr>
      <w:rFonts w:cs="OpenSymbol"/>
    </w:rPr>
  </w:style>
  <w:style w:type="character" w:customStyle="1" w:styleId="ListLabel374">
    <w:name w:val="ListLabel 374"/>
    <w:qFormat/>
    <w:rsid w:val="00B65B38"/>
    <w:rPr>
      <w:rFonts w:cs="OpenSymbol"/>
    </w:rPr>
  </w:style>
  <w:style w:type="character" w:customStyle="1" w:styleId="ListLabel375">
    <w:name w:val="ListLabel 375"/>
    <w:qFormat/>
    <w:rsid w:val="00B65B38"/>
    <w:rPr>
      <w:rFonts w:cs="OpenSymbol"/>
    </w:rPr>
  </w:style>
  <w:style w:type="character" w:customStyle="1" w:styleId="ListLabel376">
    <w:name w:val="ListLabel 376"/>
    <w:qFormat/>
    <w:rsid w:val="00B65B38"/>
    <w:rPr>
      <w:rFonts w:cs="OpenSymbol"/>
    </w:rPr>
  </w:style>
  <w:style w:type="character" w:customStyle="1" w:styleId="ListLabel377">
    <w:name w:val="ListLabel 377"/>
    <w:qFormat/>
    <w:rsid w:val="00B65B38"/>
    <w:rPr>
      <w:rFonts w:cs="OpenSymbol"/>
    </w:rPr>
  </w:style>
  <w:style w:type="character" w:customStyle="1" w:styleId="ListLabel378">
    <w:name w:val="ListLabel 378"/>
    <w:qFormat/>
    <w:rsid w:val="00B65B38"/>
    <w:rPr>
      <w:rFonts w:ascii="Times New Roman" w:hAnsi="Times New Roman" w:cs="OpenSymbol"/>
      <w:sz w:val="24"/>
    </w:rPr>
  </w:style>
  <w:style w:type="character" w:customStyle="1" w:styleId="ListLabel379">
    <w:name w:val="ListLabel 379"/>
    <w:qFormat/>
    <w:rsid w:val="00B65B38"/>
    <w:rPr>
      <w:rFonts w:cs="OpenSymbol"/>
    </w:rPr>
  </w:style>
  <w:style w:type="character" w:customStyle="1" w:styleId="ListLabel380">
    <w:name w:val="ListLabel 380"/>
    <w:qFormat/>
    <w:rsid w:val="00B65B38"/>
    <w:rPr>
      <w:rFonts w:cs="OpenSymbol"/>
    </w:rPr>
  </w:style>
  <w:style w:type="character" w:customStyle="1" w:styleId="ListLabel381">
    <w:name w:val="ListLabel 381"/>
    <w:qFormat/>
    <w:rsid w:val="00B65B38"/>
    <w:rPr>
      <w:rFonts w:cs="OpenSymbol"/>
    </w:rPr>
  </w:style>
  <w:style w:type="character" w:customStyle="1" w:styleId="ListLabel382">
    <w:name w:val="ListLabel 382"/>
    <w:qFormat/>
    <w:rsid w:val="00B65B38"/>
    <w:rPr>
      <w:rFonts w:cs="OpenSymbol"/>
    </w:rPr>
  </w:style>
  <w:style w:type="character" w:customStyle="1" w:styleId="ListLabel383">
    <w:name w:val="ListLabel 383"/>
    <w:qFormat/>
    <w:rsid w:val="00B65B38"/>
    <w:rPr>
      <w:rFonts w:cs="OpenSymbol"/>
    </w:rPr>
  </w:style>
  <w:style w:type="character" w:customStyle="1" w:styleId="ListLabel384">
    <w:name w:val="ListLabel 384"/>
    <w:qFormat/>
    <w:rsid w:val="00B65B38"/>
    <w:rPr>
      <w:rFonts w:cs="OpenSymbol"/>
    </w:rPr>
  </w:style>
  <w:style w:type="character" w:customStyle="1" w:styleId="ListLabel385">
    <w:name w:val="ListLabel 385"/>
    <w:qFormat/>
    <w:rsid w:val="00B65B38"/>
    <w:rPr>
      <w:rFonts w:cs="OpenSymbol"/>
    </w:rPr>
  </w:style>
  <w:style w:type="character" w:customStyle="1" w:styleId="ListLabel386">
    <w:name w:val="ListLabel 386"/>
    <w:qFormat/>
    <w:rsid w:val="00B65B38"/>
    <w:rPr>
      <w:rFonts w:cs="OpenSymbol"/>
    </w:rPr>
  </w:style>
  <w:style w:type="character" w:customStyle="1" w:styleId="ListLabel387">
    <w:name w:val="ListLabel 387"/>
    <w:qFormat/>
    <w:rsid w:val="00B65B38"/>
    <w:rPr>
      <w:rFonts w:ascii="Times New Roman" w:hAnsi="Times New Roman" w:cs="OpenSymbol"/>
      <w:sz w:val="24"/>
    </w:rPr>
  </w:style>
  <w:style w:type="character" w:customStyle="1" w:styleId="ListLabel388">
    <w:name w:val="ListLabel 388"/>
    <w:qFormat/>
    <w:rsid w:val="00B65B38"/>
    <w:rPr>
      <w:rFonts w:cs="OpenSymbol"/>
    </w:rPr>
  </w:style>
  <w:style w:type="character" w:customStyle="1" w:styleId="ListLabel389">
    <w:name w:val="ListLabel 389"/>
    <w:qFormat/>
    <w:rsid w:val="00B65B38"/>
    <w:rPr>
      <w:rFonts w:cs="OpenSymbol"/>
    </w:rPr>
  </w:style>
  <w:style w:type="character" w:customStyle="1" w:styleId="ListLabel390">
    <w:name w:val="ListLabel 390"/>
    <w:qFormat/>
    <w:rsid w:val="00B65B38"/>
    <w:rPr>
      <w:rFonts w:cs="OpenSymbol"/>
    </w:rPr>
  </w:style>
  <w:style w:type="character" w:customStyle="1" w:styleId="ListLabel391">
    <w:name w:val="ListLabel 391"/>
    <w:qFormat/>
    <w:rsid w:val="00B65B38"/>
    <w:rPr>
      <w:rFonts w:cs="OpenSymbol"/>
    </w:rPr>
  </w:style>
  <w:style w:type="character" w:customStyle="1" w:styleId="ListLabel392">
    <w:name w:val="ListLabel 392"/>
    <w:qFormat/>
    <w:rsid w:val="00B65B38"/>
    <w:rPr>
      <w:rFonts w:cs="OpenSymbol"/>
    </w:rPr>
  </w:style>
  <w:style w:type="character" w:customStyle="1" w:styleId="ListLabel393">
    <w:name w:val="ListLabel 393"/>
    <w:qFormat/>
    <w:rsid w:val="00B65B38"/>
    <w:rPr>
      <w:rFonts w:cs="OpenSymbol"/>
    </w:rPr>
  </w:style>
  <w:style w:type="character" w:customStyle="1" w:styleId="ListLabel394">
    <w:name w:val="ListLabel 394"/>
    <w:qFormat/>
    <w:rsid w:val="00B65B38"/>
    <w:rPr>
      <w:rFonts w:cs="OpenSymbol"/>
    </w:rPr>
  </w:style>
  <w:style w:type="character" w:customStyle="1" w:styleId="ListLabel395">
    <w:name w:val="ListLabel 395"/>
    <w:qFormat/>
    <w:rsid w:val="00B65B38"/>
    <w:rPr>
      <w:rFonts w:cs="OpenSymbol"/>
    </w:rPr>
  </w:style>
  <w:style w:type="character" w:customStyle="1" w:styleId="ListLabel396">
    <w:name w:val="ListLabel 396"/>
    <w:qFormat/>
    <w:rsid w:val="00B65B38"/>
    <w:rPr>
      <w:rFonts w:cs="OpenSymbol"/>
    </w:rPr>
  </w:style>
  <w:style w:type="character" w:customStyle="1" w:styleId="ListLabel397">
    <w:name w:val="ListLabel 397"/>
    <w:qFormat/>
    <w:rsid w:val="00B65B38"/>
    <w:rPr>
      <w:rFonts w:cs="OpenSymbol"/>
    </w:rPr>
  </w:style>
  <w:style w:type="character" w:customStyle="1" w:styleId="ListLabel398">
    <w:name w:val="ListLabel 398"/>
    <w:qFormat/>
    <w:rsid w:val="00B65B38"/>
    <w:rPr>
      <w:rFonts w:cs="OpenSymbol"/>
    </w:rPr>
  </w:style>
  <w:style w:type="character" w:customStyle="1" w:styleId="ListLabel399">
    <w:name w:val="ListLabel 399"/>
    <w:qFormat/>
    <w:rsid w:val="00B65B38"/>
    <w:rPr>
      <w:rFonts w:cs="OpenSymbol"/>
    </w:rPr>
  </w:style>
  <w:style w:type="character" w:customStyle="1" w:styleId="ListLabel400">
    <w:name w:val="ListLabel 400"/>
    <w:qFormat/>
    <w:rsid w:val="00B65B38"/>
    <w:rPr>
      <w:rFonts w:cs="OpenSymbol"/>
    </w:rPr>
  </w:style>
  <w:style w:type="character" w:customStyle="1" w:styleId="ListLabel401">
    <w:name w:val="ListLabel 401"/>
    <w:qFormat/>
    <w:rsid w:val="00B65B38"/>
    <w:rPr>
      <w:rFonts w:cs="OpenSymbol"/>
    </w:rPr>
  </w:style>
  <w:style w:type="character" w:customStyle="1" w:styleId="ListLabel402">
    <w:name w:val="ListLabel 402"/>
    <w:qFormat/>
    <w:rsid w:val="00B65B38"/>
    <w:rPr>
      <w:rFonts w:cs="OpenSymbol"/>
    </w:rPr>
  </w:style>
  <w:style w:type="character" w:customStyle="1" w:styleId="ListLabel403">
    <w:name w:val="ListLabel 403"/>
    <w:qFormat/>
    <w:rsid w:val="00B65B38"/>
    <w:rPr>
      <w:rFonts w:cs="OpenSymbol"/>
    </w:rPr>
  </w:style>
  <w:style w:type="character" w:customStyle="1" w:styleId="ListLabel404">
    <w:name w:val="ListLabel 404"/>
    <w:qFormat/>
    <w:rsid w:val="00B65B38"/>
    <w:rPr>
      <w:rFonts w:cs="OpenSymbol"/>
    </w:rPr>
  </w:style>
  <w:style w:type="character" w:customStyle="1" w:styleId="ListLabel405">
    <w:name w:val="ListLabel 405"/>
    <w:qFormat/>
    <w:rsid w:val="00B65B38"/>
    <w:rPr>
      <w:rFonts w:ascii="Times New Roman" w:hAnsi="Times New Roman" w:cs="OpenSymbol"/>
      <w:sz w:val="24"/>
    </w:rPr>
  </w:style>
  <w:style w:type="character" w:customStyle="1" w:styleId="ListLabel406">
    <w:name w:val="ListLabel 406"/>
    <w:qFormat/>
    <w:rsid w:val="00B65B38"/>
    <w:rPr>
      <w:rFonts w:cs="OpenSymbol"/>
    </w:rPr>
  </w:style>
  <w:style w:type="character" w:customStyle="1" w:styleId="ListLabel407">
    <w:name w:val="ListLabel 407"/>
    <w:qFormat/>
    <w:rsid w:val="00B65B38"/>
    <w:rPr>
      <w:rFonts w:cs="OpenSymbol"/>
    </w:rPr>
  </w:style>
  <w:style w:type="character" w:customStyle="1" w:styleId="ListLabel408">
    <w:name w:val="ListLabel 408"/>
    <w:qFormat/>
    <w:rsid w:val="00B65B38"/>
    <w:rPr>
      <w:rFonts w:cs="OpenSymbol"/>
    </w:rPr>
  </w:style>
  <w:style w:type="character" w:customStyle="1" w:styleId="ListLabel409">
    <w:name w:val="ListLabel 409"/>
    <w:qFormat/>
    <w:rsid w:val="00B65B38"/>
    <w:rPr>
      <w:rFonts w:cs="OpenSymbol"/>
    </w:rPr>
  </w:style>
  <w:style w:type="character" w:customStyle="1" w:styleId="ListLabel410">
    <w:name w:val="ListLabel 410"/>
    <w:qFormat/>
    <w:rsid w:val="00B65B38"/>
    <w:rPr>
      <w:rFonts w:cs="OpenSymbol"/>
    </w:rPr>
  </w:style>
  <w:style w:type="character" w:customStyle="1" w:styleId="ListLabel411">
    <w:name w:val="ListLabel 411"/>
    <w:qFormat/>
    <w:rsid w:val="00B65B38"/>
    <w:rPr>
      <w:rFonts w:cs="OpenSymbol"/>
    </w:rPr>
  </w:style>
  <w:style w:type="character" w:customStyle="1" w:styleId="ListLabel412">
    <w:name w:val="ListLabel 412"/>
    <w:qFormat/>
    <w:rsid w:val="00B65B38"/>
    <w:rPr>
      <w:rFonts w:cs="OpenSymbol"/>
    </w:rPr>
  </w:style>
  <w:style w:type="character" w:customStyle="1" w:styleId="ListLabel413">
    <w:name w:val="ListLabel 413"/>
    <w:qFormat/>
    <w:rsid w:val="00B65B38"/>
    <w:rPr>
      <w:rFonts w:cs="OpenSymbol"/>
    </w:rPr>
  </w:style>
  <w:style w:type="character" w:customStyle="1" w:styleId="ListLabel414">
    <w:name w:val="ListLabel 414"/>
    <w:qFormat/>
    <w:rsid w:val="00B65B38"/>
    <w:rPr>
      <w:rFonts w:cs="OpenSymbol"/>
    </w:rPr>
  </w:style>
  <w:style w:type="character" w:customStyle="1" w:styleId="ListLabel415">
    <w:name w:val="ListLabel 415"/>
    <w:qFormat/>
    <w:rsid w:val="00B65B38"/>
    <w:rPr>
      <w:rFonts w:cs="OpenSymbol"/>
    </w:rPr>
  </w:style>
  <w:style w:type="character" w:customStyle="1" w:styleId="ListLabel416">
    <w:name w:val="ListLabel 416"/>
    <w:qFormat/>
    <w:rsid w:val="00B65B38"/>
    <w:rPr>
      <w:rFonts w:cs="OpenSymbol"/>
    </w:rPr>
  </w:style>
  <w:style w:type="character" w:customStyle="1" w:styleId="ListLabel417">
    <w:name w:val="ListLabel 417"/>
    <w:qFormat/>
    <w:rsid w:val="00B65B38"/>
    <w:rPr>
      <w:rFonts w:cs="OpenSymbol"/>
    </w:rPr>
  </w:style>
  <w:style w:type="character" w:customStyle="1" w:styleId="ListLabel418">
    <w:name w:val="ListLabel 418"/>
    <w:qFormat/>
    <w:rsid w:val="00B65B38"/>
    <w:rPr>
      <w:rFonts w:cs="OpenSymbol"/>
    </w:rPr>
  </w:style>
  <w:style w:type="character" w:customStyle="1" w:styleId="ListLabel419">
    <w:name w:val="ListLabel 419"/>
    <w:qFormat/>
    <w:rsid w:val="00B65B38"/>
    <w:rPr>
      <w:rFonts w:cs="OpenSymbol"/>
    </w:rPr>
  </w:style>
  <w:style w:type="character" w:customStyle="1" w:styleId="ListLabel420">
    <w:name w:val="ListLabel 420"/>
    <w:qFormat/>
    <w:rsid w:val="00B65B38"/>
    <w:rPr>
      <w:rFonts w:cs="OpenSymbol"/>
    </w:rPr>
  </w:style>
  <w:style w:type="character" w:customStyle="1" w:styleId="ListLabel421">
    <w:name w:val="ListLabel 421"/>
    <w:qFormat/>
    <w:rsid w:val="00B65B38"/>
    <w:rPr>
      <w:rFonts w:cs="OpenSymbol"/>
    </w:rPr>
  </w:style>
  <w:style w:type="character" w:customStyle="1" w:styleId="ListLabel422">
    <w:name w:val="ListLabel 422"/>
    <w:qFormat/>
    <w:rsid w:val="00B65B38"/>
    <w:rPr>
      <w:rFonts w:cs="OpenSymbol"/>
    </w:rPr>
  </w:style>
  <w:style w:type="character" w:customStyle="1" w:styleId="ListLabel423">
    <w:name w:val="ListLabel 423"/>
    <w:qFormat/>
    <w:rsid w:val="00B65B38"/>
    <w:rPr>
      <w:rFonts w:cs="OpenSymbol"/>
    </w:rPr>
  </w:style>
  <w:style w:type="character" w:customStyle="1" w:styleId="ListLabel424">
    <w:name w:val="ListLabel 424"/>
    <w:qFormat/>
    <w:rsid w:val="00B65B38"/>
    <w:rPr>
      <w:rFonts w:cs="OpenSymbol"/>
    </w:rPr>
  </w:style>
  <w:style w:type="character" w:customStyle="1" w:styleId="ListLabel425">
    <w:name w:val="ListLabel 425"/>
    <w:qFormat/>
    <w:rsid w:val="00B65B38"/>
    <w:rPr>
      <w:rFonts w:cs="OpenSymbol"/>
    </w:rPr>
  </w:style>
  <w:style w:type="character" w:customStyle="1" w:styleId="ListLabel426">
    <w:name w:val="ListLabel 426"/>
    <w:qFormat/>
    <w:rsid w:val="00B65B38"/>
    <w:rPr>
      <w:rFonts w:cs="OpenSymbol"/>
    </w:rPr>
  </w:style>
  <w:style w:type="character" w:customStyle="1" w:styleId="ListLabel427">
    <w:name w:val="ListLabel 427"/>
    <w:qFormat/>
    <w:rsid w:val="00B65B38"/>
    <w:rPr>
      <w:rFonts w:cs="OpenSymbol"/>
    </w:rPr>
  </w:style>
  <w:style w:type="character" w:customStyle="1" w:styleId="ListLabel428">
    <w:name w:val="ListLabel 428"/>
    <w:qFormat/>
    <w:rsid w:val="00B65B38"/>
    <w:rPr>
      <w:rFonts w:cs="OpenSymbol"/>
    </w:rPr>
  </w:style>
  <w:style w:type="character" w:customStyle="1" w:styleId="ListLabel429">
    <w:name w:val="ListLabel 429"/>
    <w:qFormat/>
    <w:rsid w:val="00B65B38"/>
    <w:rPr>
      <w:rFonts w:cs="OpenSymbol"/>
    </w:rPr>
  </w:style>
  <w:style w:type="character" w:customStyle="1" w:styleId="ListLabel430">
    <w:name w:val="ListLabel 430"/>
    <w:qFormat/>
    <w:rsid w:val="00B65B38"/>
    <w:rPr>
      <w:rFonts w:cs="OpenSymbol"/>
    </w:rPr>
  </w:style>
  <w:style w:type="character" w:customStyle="1" w:styleId="ListLabel431">
    <w:name w:val="ListLabel 431"/>
    <w:qFormat/>
    <w:rsid w:val="00B65B38"/>
    <w:rPr>
      <w:rFonts w:cs="OpenSymbol"/>
    </w:rPr>
  </w:style>
  <w:style w:type="character" w:customStyle="1" w:styleId="ListLabel432">
    <w:name w:val="ListLabel 432"/>
    <w:qFormat/>
    <w:rsid w:val="00B65B38"/>
    <w:rPr>
      <w:rFonts w:cs="OpenSymbol"/>
    </w:rPr>
  </w:style>
  <w:style w:type="character" w:customStyle="1" w:styleId="ListLabel433">
    <w:name w:val="ListLabel 433"/>
    <w:qFormat/>
    <w:rsid w:val="00B65B38"/>
    <w:rPr>
      <w:rFonts w:cs="OpenSymbol"/>
    </w:rPr>
  </w:style>
  <w:style w:type="character" w:customStyle="1" w:styleId="ListLabel434">
    <w:name w:val="ListLabel 434"/>
    <w:qFormat/>
    <w:rsid w:val="00B65B38"/>
    <w:rPr>
      <w:rFonts w:cs="OpenSymbol"/>
    </w:rPr>
  </w:style>
  <w:style w:type="character" w:customStyle="1" w:styleId="ListLabel435">
    <w:name w:val="ListLabel 435"/>
    <w:qFormat/>
    <w:rsid w:val="00B65B38"/>
    <w:rPr>
      <w:rFonts w:cs="OpenSymbol"/>
    </w:rPr>
  </w:style>
  <w:style w:type="character" w:customStyle="1" w:styleId="ListLabel436">
    <w:name w:val="ListLabel 436"/>
    <w:qFormat/>
    <w:rsid w:val="00B65B38"/>
    <w:rPr>
      <w:rFonts w:cs="OpenSymbol"/>
    </w:rPr>
  </w:style>
  <w:style w:type="character" w:customStyle="1" w:styleId="ListLabel437">
    <w:name w:val="ListLabel 437"/>
    <w:qFormat/>
    <w:rsid w:val="00B65B38"/>
    <w:rPr>
      <w:rFonts w:cs="OpenSymbol"/>
    </w:rPr>
  </w:style>
  <w:style w:type="character" w:customStyle="1" w:styleId="ListLabel438">
    <w:name w:val="ListLabel 438"/>
    <w:qFormat/>
    <w:rsid w:val="00B65B38"/>
    <w:rPr>
      <w:rFonts w:cs="OpenSymbol"/>
    </w:rPr>
  </w:style>
  <w:style w:type="character" w:customStyle="1" w:styleId="ListLabel439">
    <w:name w:val="ListLabel 439"/>
    <w:qFormat/>
    <w:rsid w:val="00B65B38"/>
    <w:rPr>
      <w:rFonts w:cs="OpenSymbol"/>
    </w:rPr>
  </w:style>
  <w:style w:type="character" w:customStyle="1" w:styleId="ListLabel440">
    <w:name w:val="ListLabel 440"/>
    <w:qFormat/>
    <w:rsid w:val="00B65B38"/>
    <w:rPr>
      <w:rFonts w:cs="OpenSymbol"/>
    </w:rPr>
  </w:style>
  <w:style w:type="character" w:customStyle="1" w:styleId="ListLabel441">
    <w:name w:val="ListLabel 441"/>
    <w:qFormat/>
    <w:rsid w:val="00B65B38"/>
    <w:rPr>
      <w:rFonts w:cs="OpenSymbol"/>
    </w:rPr>
  </w:style>
  <w:style w:type="character" w:customStyle="1" w:styleId="ListLabel442">
    <w:name w:val="ListLabel 442"/>
    <w:qFormat/>
    <w:rsid w:val="00B65B38"/>
    <w:rPr>
      <w:rFonts w:cs="OpenSymbol"/>
    </w:rPr>
  </w:style>
  <w:style w:type="character" w:customStyle="1" w:styleId="ListLabel443">
    <w:name w:val="ListLabel 443"/>
    <w:qFormat/>
    <w:rsid w:val="00B65B38"/>
    <w:rPr>
      <w:rFonts w:cs="OpenSymbol"/>
    </w:rPr>
  </w:style>
  <w:style w:type="character" w:customStyle="1" w:styleId="ListLabel444">
    <w:name w:val="ListLabel 444"/>
    <w:qFormat/>
    <w:rsid w:val="00B65B38"/>
    <w:rPr>
      <w:rFonts w:cs="OpenSymbol"/>
    </w:rPr>
  </w:style>
  <w:style w:type="character" w:customStyle="1" w:styleId="ListLabel445">
    <w:name w:val="ListLabel 445"/>
    <w:qFormat/>
    <w:rsid w:val="00B65B38"/>
    <w:rPr>
      <w:rFonts w:cs="OpenSymbol"/>
    </w:rPr>
  </w:style>
  <w:style w:type="character" w:customStyle="1" w:styleId="ListLabel446">
    <w:name w:val="ListLabel 446"/>
    <w:qFormat/>
    <w:rsid w:val="00B65B38"/>
    <w:rPr>
      <w:rFonts w:cs="OpenSymbol"/>
    </w:rPr>
  </w:style>
  <w:style w:type="character" w:customStyle="1" w:styleId="ListLabel447">
    <w:name w:val="ListLabel 447"/>
    <w:qFormat/>
    <w:rsid w:val="00B65B38"/>
    <w:rPr>
      <w:rFonts w:cs="OpenSymbol"/>
    </w:rPr>
  </w:style>
  <w:style w:type="character" w:customStyle="1" w:styleId="ListLabel448">
    <w:name w:val="ListLabel 448"/>
    <w:qFormat/>
    <w:rsid w:val="00B65B38"/>
    <w:rPr>
      <w:rFonts w:cs="OpenSymbol"/>
    </w:rPr>
  </w:style>
  <w:style w:type="character" w:customStyle="1" w:styleId="ListLabel449">
    <w:name w:val="ListLabel 449"/>
    <w:qFormat/>
    <w:rsid w:val="00B65B38"/>
    <w:rPr>
      <w:rFonts w:cs="OpenSymbol"/>
    </w:rPr>
  </w:style>
  <w:style w:type="character" w:customStyle="1" w:styleId="ListLabel450">
    <w:name w:val="ListLabel 450"/>
    <w:qFormat/>
    <w:rsid w:val="00B65B38"/>
    <w:rPr>
      <w:rFonts w:ascii="Times New Roman" w:hAnsi="Times New Roman" w:cs="OpenSymbol"/>
      <w:sz w:val="24"/>
    </w:rPr>
  </w:style>
  <w:style w:type="character" w:customStyle="1" w:styleId="ListLabel451">
    <w:name w:val="ListLabel 451"/>
    <w:qFormat/>
    <w:rsid w:val="00B65B38"/>
    <w:rPr>
      <w:rFonts w:cs="OpenSymbol"/>
    </w:rPr>
  </w:style>
  <w:style w:type="character" w:customStyle="1" w:styleId="ListLabel452">
    <w:name w:val="ListLabel 452"/>
    <w:qFormat/>
    <w:rsid w:val="00B65B38"/>
    <w:rPr>
      <w:rFonts w:cs="OpenSymbol"/>
    </w:rPr>
  </w:style>
  <w:style w:type="character" w:customStyle="1" w:styleId="ListLabel453">
    <w:name w:val="ListLabel 453"/>
    <w:qFormat/>
    <w:rsid w:val="00B65B38"/>
    <w:rPr>
      <w:rFonts w:cs="OpenSymbol"/>
    </w:rPr>
  </w:style>
  <w:style w:type="character" w:customStyle="1" w:styleId="ListLabel454">
    <w:name w:val="ListLabel 454"/>
    <w:qFormat/>
    <w:rsid w:val="00B65B38"/>
    <w:rPr>
      <w:rFonts w:cs="OpenSymbol"/>
    </w:rPr>
  </w:style>
  <w:style w:type="character" w:customStyle="1" w:styleId="ListLabel455">
    <w:name w:val="ListLabel 455"/>
    <w:qFormat/>
    <w:rsid w:val="00B65B38"/>
    <w:rPr>
      <w:rFonts w:cs="OpenSymbol"/>
    </w:rPr>
  </w:style>
  <w:style w:type="character" w:customStyle="1" w:styleId="ListLabel456">
    <w:name w:val="ListLabel 456"/>
    <w:qFormat/>
    <w:rsid w:val="00B65B38"/>
    <w:rPr>
      <w:rFonts w:cs="OpenSymbol"/>
    </w:rPr>
  </w:style>
  <w:style w:type="character" w:customStyle="1" w:styleId="ListLabel457">
    <w:name w:val="ListLabel 457"/>
    <w:qFormat/>
    <w:rsid w:val="00B65B38"/>
    <w:rPr>
      <w:rFonts w:cs="OpenSymbol"/>
    </w:rPr>
  </w:style>
  <w:style w:type="character" w:customStyle="1" w:styleId="ListLabel458">
    <w:name w:val="ListLabel 458"/>
    <w:qFormat/>
    <w:rsid w:val="00B65B38"/>
    <w:rPr>
      <w:rFonts w:cs="OpenSymbol"/>
    </w:rPr>
  </w:style>
  <w:style w:type="character" w:customStyle="1" w:styleId="ListLabel459">
    <w:name w:val="ListLabel 459"/>
    <w:qFormat/>
    <w:rsid w:val="00B65B38"/>
    <w:rPr>
      <w:rFonts w:ascii="Times New Roman" w:hAnsi="Times New Roman" w:cs="Times New Roman"/>
      <w:sz w:val="24"/>
    </w:rPr>
  </w:style>
  <w:style w:type="character" w:customStyle="1" w:styleId="ListLabel460">
    <w:name w:val="ListLabel 460"/>
    <w:qFormat/>
    <w:rsid w:val="00B65B38"/>
    <w:rPr>
      <w:rFonts w:ascii="Times New Roman" w:hAnsi="Times New Roman" w:cs="OpenSymbol"/>
      <w:sz w:val="24"/>
    </w:rPr>
  </w:style>
  <w:style w:type="character" w:customStyle="1" w:styleId="ListLabel461">
    <w:name w:val="ListLabel 461"/>
    <w:qFormat/>
    <w:rsid w:val="00B65B38"/>
    <w:rPr>
      <w:rFonts w:ascii="Times New Roman" w:hAnsi="Times New Roman"/>
      <w:bCs/>
      <w:sz w:val="22"/>
      <w:szCs w:val="28"/>
    </w:rPr>
  </w:style>
  <w:style w:type="character" w:customStyle="1" w:styleId="ListLabel462">
    <w:name w:val="ListLabel 462"/>
    <w:qFormat/>
    <w:rsid w:val="00B65B38"/>
    <w:rPr>
      <w:rFonts w:ascii="Times New Roman" w:hAnsi="Times New Roman" w:cs="OpenSymbol"/>
      <w:sz w:val="24"/>
    </w:rPr>
  </w:style>
  <w:style w:type="character" w:customStyle="1" w:styleId="ListLabel463">
    <w:name w:val="ListLabel 463"/>
    <w:qFormat/>
    <w:rsid w:val="00B65B38"/>
    <w:rPr>
      <w:rFonts w:cs="OpenSymbol"/>
    </w:rPr>
  </w:style>
  <w:style w:type="character" w:customStyle="1" w:styleId="ListLabel464">
    <w:name w:val="ListLabel 464"/>
    <w:qFormat/>
    <w:rsid w:val="00B65B38"/>
    <w:rPr>
      <w:rFonts w:cs="OpenSymbol"/>
    </w:rPr>
  </w:style>
  <w:style w:type="character" w:customStyle="1" w:styleId="ListLabel465">
    <w:name w:val="ListLabel 465"/>
    <w:qFormat/>
    <w:rsid w:val="00B65B38"/>
    <w:rPr>
      <w:rFonts w:cs="OpenSymbol"/>
    </w:rPr>
  </w:style>
  <w:style w:type="character" w:customStyle="1" w:styleId="ListLabel466">
    <w:name w:val="ListLabel 466"/>
    <w:qFormat/>
    <w:rsid w:val="00B65B38"/>
    <w:rPr>
      <w:rFonts w:cs="OpenSymbol"/>
    </w:rPr>
  </w:style>
  <w:style w:type="character" w:customStyle="1" w:styleId="ListLabel467">
    <w:name w:val="ListLabel 467"/>
    <w:qFormat/>
    <w:rsid w:val="00B65B38"/>
    <w:rPr>
      <w:rFonts w:cs="OpenSymbol"/>
    </w:rPr>
  </w:style>
  <w:style w:type="character" w:customStyle="1" w:styleId="ListLabel468">
    <w:name w:val="ListLabel 468"/>
    <w:qFormat/>
    <w:rsid w:val="00B65B38"/>
    <w:rPr>
      <w:rFonts w:cs="OpenSymbol"/>
    </w:rPr>
  </w:style>
  <w:style w:type="character" w:customStyle="1" w:styleId="ListLabel469">
    <w:name w:val="ListLabel 469"/>
    <w:qFormat/>
    <w:rsid w:val="00B65B38"/>
    <w:rPr>
      <w:rFonts w:cs="OpenSymbol"/>
    </w:rPr>
  </w:style>
  <w:style w:type="character" w:customStyle="1" w:styleId="ListLabel470">
    <w:name w:val="ListLabel 470"/>
    <w:qFormat/>
    <w:rsid w:val="00B65B38"/>
    <w:rPr>
      <w:rFonts w:cs="OpenSymbol"/>
    </w:rPr>
  </w:style>
  <w:style w:type="character" w:customStyle="1" w:styleId="ListLabel471">
    <w:name w:val="ListLabel 471"/>
    <w:qFormat/>
    <w:rsid w:val="00B65B38"/>
    <w:rPr>
      <w:rFonts w:ascii="Times New Roman" w:hAnsi="Times New Roman" w:cs="OpenSymbol"/>
      <w:sz w:val="28"/>
    </w:rPr>
  </w:style>
  <w:style w:type="character" w:customStyle="1" w:styleId="ListLabel472">
    <w:name w:val="ListLabel 472"/>
    <w:qFormat/>
    <w:rsid w:val="00B65B38"/>
    <w:rPr>
      <w:rFonts w:cs="OpenSymbol"/>
    </w:rPr>
  </w:style>
  <w:style w:type="character" w:customStyle="1" w:styleId="ListLabel473">
    <w:name w:val="ListLabel 473"/>
    <w:qFormat/>
    <w:rsid w:val="00B65B38"/>
    <w:rPr>
      <w:rFonts w:cs="OpenSymbol"/>
    </w:rPr>
  </w:style>
  <w:style w:type="character" w:customStyle="1" w:styleId="ListLabel474">
    <w:name w:val="ListLabel 474"/>
    <w:qFormat/>
    <w:rsid w:val="00B65B38"/>
    <w:rPr>
      <w:rFonts w:cs="OpenSymbol"/>
    </w:rPr>
  </w:style>
  <w:style w:type="character" w:customStyle="1" w:styleId="ListLabel475">
    <w:name w:val="ListLabel 475"/>
    <w:qFormat/>
    <w:rsid w:val="00B65B38"/>
    <w:rPr>
      <w:rFonts w:cs="OpenSymbol"/>
    </w:rPr>
  </w:style>
  <w:style w:type="character" w:customStyle="1" w:styleId="ListLabel476">
    <w:name w:val="ListLabel 476"/>
    <w:qFormat/>
    <w:rsid w:val="00B65B38"/>
    <w:rPr>
      <w:rFonts w:cs="OpenSymbol"/>
    </w:rPr>
  </w:style>
  <w:style w:type="character" w:customStyle="1" w:styleId="ListLabel477">
    <w:name w:val="ListLabel 477"/>
    <w:qFormat/>
    <w:rsid w:val="00B65B38"/>
    <w:rPr>
      <w:rFonts w:cs="OpenSymbol"/>
    </w:rPr>
  </w:style>
  <w:style w:type="character" w:customStyle="1" w:styleId="ListLabel478">
    <w:name w:val="ListLabel 478"/>
    <w:qFormat/>
    <w:rsid w:val="00B65B38"/>
    <w:rPr>
      <w:rFonts w:cs="OpenSymbol"/>
    </w:rPr>
  </w:style>
  <w:style w:type="character" w:customStyle="1" w:styleId="ListLabel479">
    <w:name w:val="ListLabel 479"/>
    <w:qFormat/>
    <w:rsid w:val="00B65B38"/>
    <w:rPr>
      <w:rFonts w:cs="OpenSymbol"/>
    </w:rPr>
  </w:style>
  <w:style w:type="character" w:customStyle="1" w:styleId="ListLabel480">
    <w:name w:val="ListLabel 480"/>
    <w:qFormat/>
    <w:rsid w:val="00B65B38"/>
    <w:rPr>
      <w:rFonts w:ascii="Times New Roman" w:hAnsi="Times New Roman" w:cs="OpenSymbol"/>
      <w:sz w:val="24"/>
    </w:rPr>
  </w:style>
  <w:style w:type="character" w:customStyle="1" w:styleId="ListLabel481">
    <w:name w:val="ListLabel 481"/>
    <w:qFormat/>
    <w:rsid w:val="00B65B38"/>
    <w:rPr>
      <w:rFonts w:cs="OpenSymbol"/>
    </w:rPr>
  </w:style>
  <w:style w:type="character" w:customStyle="1" w:styleId="ListLabel482">
    <w:name w:val="ListLabel 482"/>
    <w:qFormat/>
    <w:rsid w:val="00B65B38"/>
    <w:rPr>
      <w:rFonts w:cs="OpenSymbol"/>
    </w:rPr>
  </w:style>
  <w:style w:type="character" w:customStyle="1" w:styleId="ListLabel483">
    <w:name w:val="ListLabel 483"/>
    <w:qFormat/>
    <w:rsid w:val="00B65B38"/>
    <w:rPr>
      <w:rFonts w:cs="OpenSymbol"/>
    </w:rPr>
  </w:style>
  <w:style w:type="character" w:customStyle="1" w:styleId="ListLabel484">
    <w:name w:val="ListLabel 484"/>
    <w:qFormat/>
    <w:rsid w:val="00B65B38"/>
    <w:rPr>
      <w:rFonts w:cs="OpenSymbol"/>
    </w:rPr>
  </w:style>
  <w:style w:type="character" w:customStyle="1" w:styleId="ListLabel485">
    <w:name w:val="ListLabel 485"/>
    <w:qFormat/>
    <w:rsid w:val="00B65B38"/>
    <w:rPr>
      <w:rFonts w:cs="OpenSymbol"/>
    </w:rPr>
  </w:style>
  <w:style w:type="character" w:customStyle="1" w:styleId="ListLabel486">
    <w:name w:val="ListLabel 486"/>
    <w:qFormat/>
    <w:rsid w:val="00B65B38"/>
    <w:rPr>
      <w:rFonts w:cs="OpenSymbol"/>
    </w:rPr>
  </w:style>
  <w:style w:type="character" w:customStyle="1" w:styleId="ListLabel487">
    <w:name w:val="ListLabel 487"/>
    <w:qFormat/>
    <w:rsid w:val="00B65B38"/>
    <w:rPr>
      <w:rFonts w:cs="OpenSymbol"/>
    </w:rPr>
  </w:style>
  <w:style w:type="character" w:customStyle="1" w:styleId="ListLabel488">
    <w:name w:val="ListLabel 488"/>
    <w:qFormat/>
    <w:rsid w:val="00B65B38"/>
    <w:rPr>
      <w:rFonts w:cs="OpenSymbol"/>
    </w:rPr>
  </w:style>
  <w:style w:type="character" w:customStyle="1" w:styleId="ListLabel489">
    <w:name w:val="ListLabel 489"/>
    <w:qFormat/>
    <w:rsid w:val="00B65B38"/>
    <w:rPr>
      <w:rFonts w:ascii="Times New Roman" w:hAnsi="Times New Roman" w:cs="OpenSymbol"/>
      <w:sz w:val="28"/>
    </w:rPr>
  </w:style>
  <w:style w:type="character" w:customStyle="1" w:styleId="ListLabel490">
    <w:name w:val="ListLabel 490"/>
    <w:qFormat/>
    <w:rsid w:val="00B65B38"/>
    <w:rPr>
      <w:rFonts w:cs="OpenSymbol"/>
    </w:rPr>
  </w:style>
  <w:style w:type="character" w:customStyle="1" w:styleId="ListLabel491">
    <w:name w:val="ListLabel 491"/>
    <w:qFormat/>
    <w:rsid w:val="00B65B38"/>
    <w:rPr>
      <w:rFonts w:cs="OpenSymbol"/>
    </w:rPr>
  </w:style>
  <w:style w:type="character" w:customStyle="1" w:styleId="ListLabel492">
    <w:name w:val="ListLabel 492"/>
    <w:qFormat/>
    <w:rsid w:val="00B65B38"/>
    <w:rPr>
      <w:rFonts w:cs="OpenSymbol"/>
    </w:rPr>
  </w:style>
  <w:style w:type="character" w:customStyle="1" w:styleId="ListLabel493">
    <w:name w:val="ListLabel 493"/>
    <w:qFormat/>
    <w:rsid w:val="00B65B38"/>
    <w:rPr>
      <w:rFonts w:cs="OpenSymbol"/>
    </w:rPr>
  </w:style>
  <w:style w:type="character" w:customStyle="1" w:styleId="ListLabel494">
    <w:name w:val="ListLabel 494"/>
    <w:qFormat/>
    <w:rsid w:val="00B65B38"/>
    <w:rPr>
      <w:rFonts w:cs="OpenSymbol"/>
    </w:rPr>
  </w:style>
  <w:style w:type="character" w:customStyle="1" w:styleId="ListLabel495">
    <w:name w:val="ListLabel 495"/>
    <w:qFormat/>
    <w:rsid w:val="00B65B38"/>
    <w:rPr>
      <w:rFonts w:cs="OpenSymbol"/>
    </w:rPr>
  </w:style>
  <w:style w:type="character" w:customStyle="1" w:styleId="ListLabel496">
    <w:name w:val="ListLabel 496"/>
    <w:qFormat/>
    <w:rsid w:val="00B65B38"/>
    <w:rPr>
      <w:rFonts w:cs="OpenSymbol"/>
    </w:rPr>
  </w:style>
  <w:style w:type="character" w:customStyle="1" w:styleId="ListLabel497">
    <w:name w:val="ListLabel 497"/>
    <w:qFormat/>
    <w:rsid w:val="00B65B38"/>
    <w:rPr>
      <w:rFonts w:cs="OpenSymbol"/>
    </w:rPr>
  </w:style>
  <w:style w:type="character" w:customStyle="1" w:styleId="ListLabel498">
    <w:name w:val="ListLabel 498"/>
    <w:qFormat/>
    <w:rsid w:val="00B65B38"/>
    <w:rPr>
      <w:rFonts w:ascii="Times New Roman" w:hAnsi="Times New Roman" w:cs="OpenSymbol"/>
      <w:sz w:val="28"/>
    </w:rPr>
  </w:style>
  <w:style w:type="character" w:customStyle="1" w:styleId="ListLabel499">
    <w:name w:val="ListLabel 499"/>
    <w:qFormat/>
    <w:rsid w:val="00B65B38"/>
    <w:rPr>
      <w:rFonts w:cs="OpenSymbol"/>
    </w:rPr>
  </w:style>
  <w:style w:type="character" w:customStyle="1" w:styleId="ListLabel500">
    <w:name w:val="ListLabel 500"/>
    <w:qFormat/>
    <w:rsid w:val="00B65B38"/>
    <w:rPr>
      <w:rFonts w:cs="OpenSymbol"/>
    </w:rPr>
  </w:style>
  <w:style w:type="character" w:customStyle="1" w:styleId="ListLabel501">
    <w:name w:val="ListLabel 501"/>
    <w:qFormat/>
    <w:rsid w:val="00B65B38"/>
    <w:rPr>
      <w:rFonts w:cs="OpenSymbol"/>
    </w:rPr>
  </w:style>
  <w:style w:type="character" w:customStyle="1" w:styleId="ListLabel502">
    <w:name w:val="ListLabel 502"/>
    <w:qFormat/>
    <w:rsid w:val="00B65B38"/>
    <w:rPr>
      <w:rFonts w:cs="OpenSymbol"/>
    </w:rPr>
  </w:style>
  <w:style w:type="character" w:customStyle="1" w:styleId="ListLabel503">
    <w:name w:val="ListLabel 503"/>
    <w:qFormat/>
    <w:rsid w:val="00B65B38"/>
    <w:rPr>
      <w:rFonts w:cs="OpenSymbol"/>
    </w:rPr>
  </w:style>
  <w:style w:type="character" w:customStyle="1" w:styleId="ListLabel504">
    <w:name w:val="ListLabel 504"/>
    <w:qFormat/>
    <w:rsid w:val="00B65B38"/>
    <w:rPr>
      <w:rFonts w:cs="OpenSymbol"/>
    </w:rPr>
  </w:style>
  <w:style w:type="character" w:customStyle="1" w:styleId="ListLabel505">
    <w:name w:val="ListLabel 505"/>
    <w:qFormat/>
    <w:rsid w:val="00B65B38"/>
    <w:rPr>
      <w:rFonts w:cs="OpenSymbol"/>
    </w:rPr>
  </w:style>
  <w:style w:type="character" w:customStyle="1" w:styleId="ListLabel506">
    <w:name w:val="ListLabel 506"/>
    <w:qFormat/>
    <w:rsid w:val="00B65B38"/>
    <w:rPr>
      <w:rFonts w:cs="OpenSymbol"/>
    </w:rPr>
  </w:style>
  <w:style w:type="character" w:customStyle="1" w:styleId="ListLabel507">
    <w:name w:val="ListLabel 507"/>
    <w:qFormat/>
    <w:rsid w:val="00B65B38"/>
    <w:rPr>
      <w:rFonts w:ascii="Times New Roman" w:hAnsi="Times New Roman" w:cs="OpenSymbol"/>
      <w:sz w:val="28"/>
    </w:rPr>
  </w:style>
  <w:style w:type="character" w:customStyle="1" w:styleId="ListLabel508">
    <w:name w:val="ListLabel 508"/>
    <w:qFormat/>
    <w:rsid w:val="00B65B38"/>
    <w:rPr>
      <w:rFonts w:cs="OpenSymbol"/>
    </w:rPr>
  </w:style>
  <w:style w:type="character" w:customStyle="1" w:styleId="ListLabel509">
    <w:name w:val="ListLabel 509"/>
    <w:qFormat/>
    <w:rsid w:val="00B65B38"/>
    <w:rPr>
      <w:rFonts w:cs="OpenSymbol"/>
    </w:rPr>
  </w:style>
  <w:style w:type="character" w:customStyle="1" w:styleId="ListLabel510">
    <w:name w:val="ListLabel 510"/>
    <w:qFormat/>
    <w:rsid w:val="00B65B38"/>
    <w:rPr>
      <w:rFonts w:cs="OpenSymbol"/>
    </w:rPr>
  </w:style>
  <w:style w:type="character" w:customStyle="1" w:styleId="ListLabel511">
    <w:name w:val="ListLabel 511"/>
    <w:qFormat/>
    <w:rsid w:val="00B65B38"/>
    <w:rPr>
      <w:rFonts w:cs="OpenSymbol"/>
    </w:rPr>
  </w:style>
  <w:style w:type="character" w:customStyle="1" w:styleId="ListLabel512">
    <w:name w:val="ListLabel 512"/>
    <w:qFormat/>
    <w:rsid w:val="00B65B38"/>
    <w:rPr>
      <w:rFonts w:cs="OpenSymbol"/>
    </w:rPr>
  </w:style>
  <w:style w:type="character" w:customStyle="1" w:styleId="ListLabel513">
    <w:name w:val="ListLabel 513"/>
    <w:qFormat/>
    <w:rsid w:val="00B65B38"/>
    <w:rPr>
      <w:rFonts w:cs="OpenSymbol"/>
    </w:rPr>
  </w:style>
  <w:style w:type="character" w:customStyle="1" w:styleId="ListLabel514">
    <w:name w:val="ListLabel 514"/>
    <w:qFormat/>
    <w:rsid w:val="00B65B38"/>
    <w:rPr>
      <w:rFonts w:cs="OpenSymbol"/>
    </w:rPr>
  </w:style>
  <w:style w:type="character" w:customStyle="1" w:styleId="ListLabel515">
    <w:name w:val="ListLabel 515"/>
    <w:qFormat/>
    <w:rsid w:val="00B65B38"/>
    <w:rPr>
      <w:rFonts w:cs="OpenSymbol"/>
    </w:rPr>
  </w:style>
  <w:style w:type="character" w:customStyle="1" w:styleId="ListLabel516">
    <w:name w:val="ListLabel 516"/>
    <w:qFormat/>
    <w:rsid w:val="00B65B38"/>
    <w:rPr>
      <w:rFonts w:ascii="Times New Roman" w:hAnsi="Times New Roman" w:cs="OpenSymbol"/>
      <w:sz w:val="28"/>
    </w:rPr>
  </w:style>
  <w:style w:type="character" w:customStyle="1" w:styleId="ListLabel517">
    <w:name w:val="ListLabel 517"/>
    <w:qFormat/>
    <w:rsid w:val="00B65B38"/>
    <w:rPr>
      <w:rFonts w:cs="OpenSymbol"/>
    </w:rPr>
  </w:style>
  <w:style w:type="character" w:customStyle="1" w:styleId="ListLabel518">
    <w:name w:val="ListLabel 518"/>
    <w:qFormat/>
    <w:rsid w:val="00B65B38"/>
    <w:rPr>
      <w:rFonts w:cs="OpenSymbol"/>
    </w:rPr>
  </w:style>
  <w:style w:type="character" w:customStyle="1" w:styleId="ListLabel519">
    <w:name w:val="ListLabel 519"/>
    <w:qFormat/>
    <w:rsid w:val="00B65B38"/>
    <w:rPr>
      <w:rFonts w:cs="OpenSymbol"/>
    </w:rPr>
  </w:style>
  <w:style w:type="character" w:customStyle="1" w:styleId="ListLabel520">
    <w:name w:val="ListLabel 520"/>
    <w:qFormat/>
    <w:rsid w:val="00B65B38"/>
    <w:rPr>
      <w:rFonts w:cs="OpenSymbol"/>
    </w:rPr>
  </w:style>
  <w:style w:type="character" w:customStyle="1" w:styleId="ListLabel521">
    <w:name w:val="ListLabel 521"/>
    <w:qFormat/>
    <w:rsid w:val="00B65B38"/>
    <w:rPr>
      <w:rFonts w:cs="OpenSymbol"/>
    </w:rPr>
  </w:style>
  <w:style w:type="character" w:customStyle="1" w:styleId="ListLabel522">
    <w:name w:val="ListLabel 522"/>
    <w:qFormat/>
    <w:rsid w:val="00B65B38"/>
    <w:rPr>
      <w:rFonts w:cs="OpenSymbol"/>
    </w:rPr>
  </w:style>
  <w:style w:type="character" w:customStyle="1" w:styleId="ListLabel523">
    <w:name w:val="ListLabel 523"/>
    <w:qFormat/>
    <w:rsid w:val="00B65B38"/>
    <w:rPr>
      <w:rFonts w:cs="OpenSymbol"/>
    </w:rPr>
  </w:style>
  <w:style w:type="character" w:customStyle="1" w:styleId="ListLabel524">
    <w:name w:val="ListLabel 524"/>
    <w:qFormat/>
    <w:rsid w:val="00B65B38"/>
    <w:rPr>
      <w:rFonts w:cs="OpenSymbol"/>
    </w:rPr>
  </w:style>
  <w:style w:type="character" w:customStyle="1" w:styleId="ListLabel525">
    <w:name w:val="ListLabel 525"/>
    <w:qFormat/>
    <w:rsid w:val="00B65B38"/>
    <w:rPr>
      <w:rFonts w:ascii="Times New Roman" w:hAnsi="Times New Roman" w:cs="OpenSymbol"/>
      <w:sz w:val="28"/>
    </w:rPr>
  </w:style>
  <w:style w:type="character" w:customStyle="1" w:styleId="ListLabel526">
    <w:name w:val="ListLabel 526"/>
    <w:qFormat/>
    <w:rsid w:val="00B65B38"/>
    <w:rPr>
      <w:rFonts w:cs="OpenSymbol"/>
    </w:rPr>
  </w:style>
  <w:style w:type="character" w:customStyle="1" w:styleId="ListLabel527">
    <w:name w:val="ListLabel 527"/>
    <w:qFormat/>
    <w:rsid w:val="00B65B38"/>
    <w:rPr>
      <w:rFonts w:cs="OpenSymbol"/>
    </w:rPr>
  </w:style>
  <w:style w:type="character" w:customStyle="1" w:styleId="ListLabel528">
    <w:name w:val="ListLabel 528"/>
    <w:qFormat/>
    <w:rsid w:val="00B65B38"/>
    <w:rPr>
      <w:rFonts w:cs="OpenSymbol"/>
    </w:rPr>
  </w:style>
  <w:style w:type="character" w:customStyle="1" w:styleId="ListLabel529">
    <w:name w:val="ListLabel 529"/>
    <w:qFormat/>
    <w:rsid w:val="00B65B38"/>
    <w:rPr>
      <w:rFonts w:cs="OpenSymbol"/>
    </w:rPr>
  </w:style>
  <w:style w:type="character" w:customStyle="1" w:styleId="ListLabel530">
    <w:name w:val="ListLabel 530"/>
    <w:qFormat/>
    <w:rsid w:val="00B65B38"/>
    <w:rPr>
      <w:rFonts w:cs="OpenSymbol"/>
    </w:rPr>
  </w:style>
  <w:style w:type="character" w:customStyle="1" w:styleId="ListLabel531">
    <w:name w:val="ListLabel 531"/>
    <w:qFormat/>
    <w:rsid w:val="00B65B38"/>
    <w:rPr>
      <w:rFonts w:cs="OpenSymbol"/>
    </w:rPr>
  </w:style>
  <w:style w:type="character" w:customStyle="1" w:styleId="ListLabel532">
    <w:name w:val="ListLabel 532"/>
    <w:qFormat/>
    <w:rsid w:val="00B65B38"/>
    <w:rPr>
      <w:rFonts w:cs="OpenSymbol"/>
    </w:rPr>
  </w:style>
  <w:style w:type="character" w:customStyle="1" w:styleId="ListLabel533">
    <w:name w:val="ListLabel 533"/>
    <w:qFormat/>
    <w:rsid w:val="00B65B38"/>
    <w:rPr>
      <w:rFonts w:cs="OpenSymbol"/>
    </w:rPr>
  </w:style>
  <w:style w:type="character" w:customStyle="1" w:styleId="ListLabel534">
    <w:name w:val="ListLabel 534"/>
    <w:qFormat/>
    <w:rsid w:val="00B65B38"/>
    <w:rPr>
      <w:rFonts w:ascii="Times New Roman" w:hAnsi="Times New Roman" w:cs="OpenSymbol"/>
      <w:sz w:val="28"/>
    </w:rPr>
  </w:style>
  <w:style w:type="character" w:customStyle="1" w:styleId="ListLabel535">
    <w:name w:val="ListLabel 535"/>
    <w:qFormat/>
    <w:rsid w:val="00B65B38"/>
    <w:rPr>
      <w:rFonts w:cs="OpenSymbol"/>
    </w:rPr>
  </w:style>
  <w:style w:type="character" w:customStyle="1" w:styleId="ListLabel536">
    <w:name w:val="ListLabel 536"/>
    <w:qFormat/>
    <w:rsid w:val="00B65B38"/>
    <w:rPr>
      <w:rFonts w:cs="OpenSymbol"/>
    </w:rPr>
  </w:style>
  <w:style w:type="character" w:customStyle="1" w:styleId="ListLabel537">
    <w:name w:val="ListLabel 537"/>
    <w:qFormat/>
    <w:rsid w:val="00B65B38"/>
    <w:rPr>
      <w:rFonts w:cs="OpenSymbol"/>
    </w:rPr>
  </w:style>
  <w:style w:type="character" w:customStyle="1" w:styleId="ListLabel538">
    <w:name w:val="ListLabel 538"/>
    <w:qFormat/>
    <w:rsid w:val="00B65B38"/>
    <w:rPr>
      <w:rFonts w:cs="OpenSymbol"/>
    </w:rPr>
  </w:style>
  <w:style w:type="character" w:customStyle="1" w:styleId="ListLabel539">
    <w:name w:val="ListLabel 539"/>
    <w:qFormat/>
    <w:rsid w:val="00B65B38"/>
    <w:rPr>
      <w:rFonts w:cs="OpenSymbol"/>
    </w:rPr>
  </w:style>
  <w:style w:type="character" w:customStyle="1" w:styleId="ListLabel540">
    <w:name w:val="ListLabel 540"/>
    <w:qFormat/>
    <w:rsid w:val="00B65B38"/>
    <w:rPr>
      <w:rFonts w:cs="OpenSymbol"/>
    </w:rPr>
  </w:style>
  <w:style w:type="character" w:customStyle="1" w:styleId="ListLabel541">
    <w:name w:val="ListLabel 541"/>
    <w:qFormat/>
    <w:rsid w:val="00B65B38"/>
    <w:rPr>
      <w:rFonts w:cs="OpenSymbol"/>
    </w:rPr>
  </w:style>
  <w:style w:type="character" w:customStyle="1" w:styleId="ListLabel542">
    <w:name w:val="ListLabel 542"/>
    <w:qFormat/>
    <w:rsid w:val="00B65B38"/>
    <w:rPr>
      <w:rFonts w:cs="OpenSymbol"/>
    </w:rPr>
  </w:style>
  <w:style w:type="character" w:customStyle="1" w:styleId="ListLabel543">
    <w:name w:val="ListLabel 543"/>
    <w:qFormat/>
    <w:rsid w:val="00B65B38"/>
    <w:rPr>
      <w:rFonts w:ascii="Times New Roman" w:hAnsi="Times New Roman" w:cs="OpenSymbol"/>
      <w:sz w:val="28"/>
    </w:rPr>
  </w:style>
  <w:style w:type="character" w:customStyle="1" w:styleId="ListLabel544">
    <w:name w:val="ListLabel 544"/>
    <w:qFormat/>
    <w:rsid w:val="00B65B38"/>
    <w:rPr>
      <w:rFonts w:cs="OpenSymbol"/>
    </w:rPr>
  </w:style>
  <w:style w:type="character" w:customStyle="1" w:styleId="ListLabel545">
    <w:name w:val="ListLabel 545"/>
    <w:qFormat/>
    <w:rsid w:val="00B65B38"/>
    <w:rPr>
      <w:rFonts w:cs="OpenSymbol"/>
    </w:rPr>
  </w:style>
  <w:style w:type="character" w:customStyle="1" w:styleId="ListLabel546">
    <w:name w:val="ListLabel 546"/>
    <w:qFormat/>
    <w:rsid w:val="00B65B38"/>
    <w:rPr>
      <w:rFonts w:cs="OpenSymbol"/>
    </w:rPr>
  </w:style>
  <w:style w:type="character" w:customStyle="1" w:styleId="ListLabel547">
    <w:name w:val="ListLabel 547"/>
    <w:qFormat/>
    <w:rsid w:val="00B65B38"/>
    <w:rPr>
      <w:rFonts w:cs="OpenSymbol"/>
    </w:rPr>
  </w:style>
  <w:style w:type="character" w:customStyle="1" w:styleId="ListLabel548">
    <w:name w:val="ListLabel 548"/>
    <w:qFormat/>
    <w:rsid w:val="00B65B38"/>
    <w:rPr>
      <w:rFonts w:cs="OpenSymbol"/>
    </w:rPr>
  </w:style>
  <w:style w:type="character" w:customStyle="1" w:styleId="ListLabel549">
    <w:name w:val="ListLabel 549"/>
    <w:qFormat/>
    <w:rsid w:val="00B65B38"/>
    <w:rPr>
      <w:rFonts w:cs="OpenSymbol"/>
    </w:rPr>
  </w:style>
  <w:style w:type="character" w:customStyle="1" w:styleId="ListLabel550">
    <w:name w:val="ListLabel 550"/>
    <w:qFormat/>
    <w:rsid w:val="00B65B38"/>
    <w:rPr>
      <w:rFonts w:cs="OpenSymbol"/>
    </w:rPr>
  </w:style>
  <w:style w:type="character" w:customStyle="1" w:styleId="ListLabel551">
    <w:name w:val="ListLabel 551"/>
    <w:qFormat/>
    <w:rsid w:val="00B65B38"/>
    <w:rPr>
      <w:rFonts w:cs="OpenSymbol"/>
    </w:rPr>
  </w:style>
  <w:style w:type="character" w:customStyle="1" w:styleId="ListLabel552">
    <w:name w:val="ListLabel 552"/>
    <w:qFormat/>
    <w:rsid w:val="00B65B38"/>
    <w:rPr>
      <w:rFonts w:ascii="Times New Roman" w:hAnsi="Times New Roman" w:cs="OpenSymbol"/>
      <w:sz w:val="24"/>
    </w:rPr>
  </w:style>
  <w:style w:type="character" w:customStyle="1" w:styleId="ListLabel553">
    <w:name w:val="ListLabel 553"/>
    <w:qFormat/>
    <w:rsid w:val="00B65B38"/>
    <w:rPr>
      <w:rFonts w:cs="OpenSymbol"/>
    </w:rPr>
  </w:style>
  <w:style w:type="character" w:customStyle="1" w:styleId="ListLabel554">
    <w:name w:val="ListLabel 554"/>
    <w:qFormat/>
    <w:rsid w:val="00B65B38"/>
    <w:rPr>
      <w:rFonts w:cs="OpenSymbol"/>
    </w:rPr>
  </w:style>
  <w:style w:type="character" w:customStyle="1" w:styleId="ListLabel555">
    <w:name w:val="ListLabel 555"/>
    <w:qFormat/>
    <w:rsid w:val="00B65B38"/>
    <w:rPr>
      <w:rFonts w:cs="OpenSymbol"/>
    </w:rPr>
  </w:style>
  <w:style w:type="character" w:customStyle="1" w:styleId="ListLabel556">
    <w:name w:val="ListLabel 556"/>
    <w:qFormat/>
    <w:rsid w:val="00B65B38"/>
    <w:rPr>
      <w:rFonts w:cs="OpenSymbol"/>
    </w:rPr>
  </w:style>
  <w:style w:type="character" w:customStyle="1" w:styleId="ListLabel557">
    <w:name w:val="ListLabel 557"/>
    <w:qFormat/>
    <w:rsid w:val="00B65B38"/>
    <w:rPr>
      <w:rFonts w:cs="OpenSymbol"/>
    </w:rPr>
  </w:style>
  <w:style w:type="character" w:customStyle="1" w:styleId="ListLabel558">
    <w:name w:val="ListLabel 558"/>
    <w:qFormat/>
    <w:rsid w:val="00B65B38"/>
    <w:rPr>
      <w:rFonts w:cs="OpenSymbol"/>
    </w:rPr>
  </w:style>
  <w:style w:type="character" w:customStyle="1" w:styleId="ListLabel559">
    <w:name w:val="ListLabel 559"/>
    <w:qFormat/>
    <w:rsid w:val="00B65B38"/>
    <w:rPr>
      <w:rFonts w:cs="OpenSymbol"/>
    </w:rPr>
  </w:style>
  <w:style w:type="character" w:customStyle="1" w:styleId="ListLabel560">
    <w:name w:val="ListLabel 560"/>
    <w:qFormat/>
    <w:rsid w:val="00B65B38"/>
    <w:rPr>
      <w:rFonts w:cs="OpenSymbol"/>
    </w:rPr>
  </w:style>
  <w:style w:type="character" w:customStyle="1" w:styleId="ListLabel561">
    <w:name w:val="ListLabel 561"/>
    <w:qFormat/>
    <w:rsid w:val="00B65B38"/>
    <w:rPr>
      <w:rFonts w:ascii="Times New Roman" w:hAnsi="Times New Roman" w:cs="OpenSymbol"/>
      <w:sz w:val="24"/>
    </w:rPr>
  </w:style>
  <w:style w:type="character" w:customStyle="1" w:styleId="ListLabel562">
    <w:name w:val="ListLabel 562"/>
    <w:qFormat/>
    <w:rsid w:val="00B65B38"/>
    <w:rPr>
      <w:rFonts w:cs="OpenSymbol"/>
    </w:rPr>
  </w:style>
  <w:style w:type="character" w:customStyle="1" w:styleId="ListLabel563">
    <w:name w:val="ListLabel 563"/>
    <w:qFormat/>
    <w:rsid w:val="00B65B38"/>
    <w:rPr>
      <w:rFonts w:cs="OpenSymbol"/>
    </w:rPr>
  </w:style>
  <w:style w:type="character" w:customStyle="1" w:styleId="ListLabel564">
    <w:name w:val="ListLabel 564"/>
    <w:qFormat/>
    <w:rsid w:val="00B65B38"/>
    <w:rPr>
      <w:rFonts w:cs="OpenSymbol"/>
    </w:rPr>
  </w:style>
  <w:style w:type="character" w:customStyle="1" w:styleId="ListLabel565">
    <w:name w:val="ListLabel 565"/>
    <w:qFormat/>
    <w:rsid w:val="00B65B38"/>
    <w:rPr>
      <w:rFonts w:cs="OpenSymbol"/>
    </w:rPr>
  </w:style>
  <w:style w:type="character" w:customStyle="1" w:styleId="ListLabel566">
    <w:name w:val="ListLabel 566"/>
    <w:qFormat/>
    <w:rsid w:val="00B65B38"/>
    <w:rPr>
      <w:rFonts w:cs="OpenSymbol"/>
    </w:rPr>
  </w:style>
  <w:style w:type="character" w:customStyle="1" w:styleId="ListLabel567">
    <w:name w:val="ListLabel 567"/>
    <w:qFormat/>
    <w:rsid w:val="00B65B38"/>
    <w:rPr>
      <w:rFonts w:cs="OpenSymbol"/>
    </w:rPr>
  </w:style>
  <w:style w:type="character" w:customStyle="1" w:styleId="ListLabel568">
    <w:name w:val="ListLabel 568"/>
    <w:qFormat/>
    <w:rsid w:val="00B65B38"/>
    <w:rPr>
      <w:rFonts w:cs="OpenSymbol"/>
    </w:rPr>
  </w:style>
  <w:style w:type="character" w:customStyle="1" w:styleId="ListLabel569">
    <w:name w:val="ListLabel 569"/>
    <w:qFormat/>
    <w:rsid w:val="00B65B38"/>
    <w:rPr>
      <w:rFonts w:cs="OpenSymbol"/>
    </w:rPr>
  </w:style>
  <w:style w:type="character" w:customStyle="1" w:styleId="ListLabel570">
    <w:name w:val="ListLabel 570"/>
    <w:qFormat/>
    <w:rsid w:val="00B65B38"/>
    <w:rPr>
      <w:rFonts w:ascii="Times New Roman" w:hAnsi="Times New Roman" w:cs="OpenSymbol"/>
      <w:sz w:val="24"/>
    </w:rPr>
  </w:style>
  <w:style w:type="character" w:customStyle="1" w:styleId="ListLabel571">
    <w:name w:val="ListLabel 571"/>
    <w:qFormat/>
    <w:rsid w:val="00B65B38"/>
    <w:rPr>
      <w:rFonts w:cs="OpenSymbol"/>
    </w:rPr>
  </w:style>
  <w:style w:type="character" w:customStyle="1" w:styleId="ListLabel572">
    <w:name w:val="ListLabel 572"/>
    <w:qFormat/>
    <w:rsid w:val="00B65B38"/>
    <w:rPr>
      <w:rFonts w:cs="OpenSymbol"/>
    </w:rPr>
  </w:style>
  <w:style w:type="character" w:customStyle="1" w:styleId="ListLabel573">
    <w:name w:val="ListLabel 573"/>
    <w:qFormat/>
    <w:rsid w:val="00B65B38"/>
    <w:rPr>
      <w:rFonts w:cs="OpenSymbol"/>
    </w:rPr>
  </w:style>
  <w:style w:type="character" w:customStyle="1" w:styleId="ListLabel574">
    <w:name w:val="ListLabel 574"/>
    <w:qFormat/>
    <w:rsid w:val="00B65B38"/>
    <w:rPr>
      <w:rFonts w:cs="OpenSymbol"/>
    </w:rPr>
  </w:style>
  <w:style w:type="character" w:customStyle="1" w:styleId="ListLabel575">
    <w:name w:val="ListLabel 575"/>
    <w:qFormat/>
    <w:rsid w:val="00B65B38"/>
    <w:rPr>
      <w:rFonts w:cs="OpenSymbol"/>
    </w:rPr>
  </w:style>
  <w:style w:type="character" w:customStyle="1" w:styleId="ListLabel576">
    <w:name w:val="ListLabel 576"/>
    <w:qFormat/>
    <w:rsid w:val="00B65B38"/>
    <w:rPr>
      <w:rFonts w:cs="OpenSymbol"/>
    </w:rPr>
  </w:style>
  <w:style w:type="character" w:customStyle="1" w:styleId="ListLabel577">
    <w:name w:val="ListLabel 577"/>
    <w:qFormat/>
    <w:rsid w:val="00B65B38"/>
    <w:rPr>
      <w:rFonts w:cs="OpenSymbol"/>
    </w:rPr>
  </w:style>
  <w:style w:type="character" w:customStyle="1" w:styleId="ListLabel578">
    <w:name w:val="ListLabel 578"/>
    <w:qFormat/>
    <w:rsid w:val="00B65B38"/>
    <w:rPr>
      <w:rFonts w:cs="OpenSymbol"/>
    </w:rPr>
  </w:style>
  <w:style w:type="character" w:customStyle="1" w:styleId="ListLabel579">
    <w:name w:val="ListLabel 579"/>
    <w:qFormat/>
    <w:rsid w:val="00B65B38"/>
    <w:rPr>
      <w:rFonts w:ascii="Times New Roman" w:hAnsi="Times New Roman" w:cs="OpenSymbol"/>
      <w:sz w:val="24"/>
    </w:rPr>
  </w:style>
  <w:style w:type="character" w:customStyle="1" w:styleId="ListLabel580">
    <w:name w:val="ListLabel 580"/>
    <w:qFormat/>
    <w:rsid w:val="00B65B38"/>
    <w:rPr>
      <w:rFonts w:cs="OpenSymbol"/>
    </w:rPr>
  </w:style>
  <w:style w:type="character" w:customStyle="1" w:styleId="ListLabel581">
    <w:name w:val="ListLabel 581"/>
    <w:qFormat/>
    <w:rsid w:val="00B65B38"/>
    <w:rPr>
      <w:rFonts w:cs="OpenSymbol"/>
    </w:rPr>
  </w:style>
  <w:style w:type="character" w:customStyle="1" w:styleId="ListLabel582">
    <w:name w:val="ListLabel 582"/>
    <w:qFormat/>
    <w:rsid w:val="00B65B38"/>
    <w:rPr>
      <w:rFonts w:cs="OpenSymbol"/>
    </w:rPr>
  </w:style>
  <w:style w:type="character" w:customStyle="1" w:styleId="ListLabel583">
    <w:name w:val="ListLabel 583"/>
    <w:qFormat/>
    <w:rsid w:val="00B65B38"/>
    <w:rPr>
      <w:rFonts w:cs="OpenSymbol"/>
    </w:rPr>
  </w:style>
  <w:style w:type="character" w:customStyle="1" w:styleId="ListLabel584">
    <w:name w:val="ListLabel 584"/>
    <w:qFormat/>
    <w:rsid w:val="00B65B38"/>
    <w:rPr>
      <w:rFonts w:cs="OpenSymbol"/>
    </w:rPr>
  </w:style>
  <w:style w:type="character" w:customStyle="1" w:styleId="ListLabel585">
    <w:name w:val="ListLabel 585"/>
    <w:qFormat/>
    <w:rsid w:val="00B65B38"/>
    <w:rPr>
      <w:rFonts w:cs="OpenSymbol"/>
    </w:rPr>
  </w:style>
  <w:style w:type="character" w:customStyle="1" w:styleId="ListLabel586">
    <w:name w:val="ListLabel 586"/>
    <w:qFormat/>
    <w:rsid w:val="00B65B38"/>
    <w:rPr>
      <w:rFonts w:cs="OpenSymbol"/>
    </w:rPr>
  </w:style>
  <w:style w:type="character" w:customStyle="1" w:styleId="ListLabel587">
    <w:name w:val="ListLabel 587"/>
    <w:qFormat/>
    <w:rsid w:val="00B65B38"/>
    <w:rPr>
      <w:rFonts w:cs="OpenSymbol"/>
    </w:rPr>
  </w:style>
  <w:style w:type="character" w:customStyle="1" w:styleId="ListLabel588">
    <w:name w:val="ListLabel 588"/>
    <w:qFormat/>
    <w:rsid w:val="00B65B38"/>
    <w:rPr>
      <w:rFonts w:cs="OpenSymbol"/>
    </w:rPr>
  </w:style>
  <w:style w:type="character" w:customStyle="1" w:styleId="ListLabel589">
    <w:name w:val="ListLabel 589"/>
    <w:qFormat/>
    <w:rsid w:val="00B65B38"/>
    <w:rPr>
      <w:rFonts w:cs="OpenSymbol"/>
    </w:rPr>
  </w:style>
  <w:style w:type="character" w:customStyle="1" w:styleId="ListLabel590">
    <w:name w:val="ListLabel 590"/>
    <w:qFormat/>
    <w:rsid w:val="00B65B38"/>
    <w:rPr>
      <w:rFonts w:cs="OpenSymbol"/>
    </w:rPr>
  </w:style>
  <w:style w:type="character" w:customStyle="1" w:styleId="ListLabel591">
    <w:name w:val="ListLabel 591"/>
    <w:qFormat/>
    <w:rsid w:val="00B65B38"/>
    <w:rPr>
      <w:rFonts w:cs="OpenSymbol"/>
    </w:rPr>
  </w:style>
  <w:style w:type="character" w:customStyle="1" w:styleId="ListLabel592">
    <w:name w:val="ListLabel 592"/>
    <w:qFormat/>
    <w:rsid w:val="00B65B38"/>
    <w:rPr>
      <w:rFonts w:cs="OpenSymbol"/>
    </w:rPr>
  </w:style>
  <w:style w:type="character" w:customStyle="1" w:styleId="ListLabel593">
    <w:name w:val="ListLabel 593"/>
    <w:qFormat/>
    <w:rsid w:val="00B65B38"/>
    <w:rPr>
      <w:rFonts w:cs="OpenSymbol"/>
    </w:rPr>
  </w:style>
  <w:style w:type="character" w:customStyle="1" w:styleId="ListLabel594">
    <w:name w:val="ListLabel 594"/>
    <w:qFormat/>
    <w:rsid w:val="00B65B38"/>
    <w:rPr>
      <w:rFonts w:cs="OpenSymbol"/>
    </w:rPr>
  </w:style>
  <w:style w:type="character" w:customStyle="1" w:styleId="ListLabel595">
    <w:name w:val="ListLabel 595"/>
    <w:qFormat/>
    <w:rsid w:val="00B65B38"/>
    <w:rPr>
      <w:rFonts w:cs="OpenSymbol"/>
    </w:rPr>
  </w:style>
  <w:style w:type="character" w:customStyle="1" w:styleId="ListLabel596">
    <w:name w:val="ListLabel 596"/>
    <w:qFormat/>
    <w:rsid w:val="00B65B38"/>
    <w:rPr>
      <w:rFonts w:cs="OpenSymbol"/>
    </w:rPr>
  </w:style>
  <w:style w:type="character" w:customStyle="1" w:styleId="ListLabel597">
    <w:name w:val="ListLabel 597"/>
    <w:qFormat/>
    <w:rsid w:val="00B65B38"/>
    <w:rPr>
      <w:rFonts w:ascii="Times New Roman" w:hAnsi="Times New Roman" w:cs="OpenSymbol"/>
      <w:sz w:val="24"/>
    </w:rPr>
  </w:style>
  <w:style w:type="character" w:customStyle="1" w:styleId="ListLabel598">
    <w:name w:val="ListLabel 598"/>
    <w:qFormat/>
    <w:rsid w:val="00B65B38"/>
    <w:rPr>
      <w:rFonts w:cs="OpenSymbol"/>
    </w:rPr>
  </w:style>
  <w:style w:type="character" w:customStyle="1" w:styleId="ListLabel599">
    <w:name w:val="ListLabel 599"/>
    <w:qFormat/>
    <w:rsid w:val="00B65B38"/>
    <w:rPr>
      <w:rFonts w:cs="OpenSymbol"/>
    </w:rPr>
  </w:style>
  <w:style w:type="character" w:customStyle="1" w:styleId="ListLabel600">
    <w:name w:val="ListLabel 600"/>
    <w:qFormat/>
    <w:rsid w:val="00B65B38"/>
    <w:rPr>
      <w:rFonts w:cs="OpenSymbol"/>
    </w:rPr>
  </w:style>
  <w:style w:type="character" w:customStyle="1" w:styleId="ListLabel601">
    <w:name w:val="ListLabel 601"/>
    <w:qFormat/>
    <w:rsid w:val="00B65B38"/>
    <w:rPr>
      <w:rFonts w:cs="OpenSymbol"/>
    </w:rPr>
  </w:style>
  <w:style w:type="character" w:customStyle="1" w:styleId="ListLabel602">
    <w:name w:val="ListLabel 602"/>
    <w:qFormat/>
    <w:rsid w:val="00B65B38"/>
    <w:rPr>
      <w:rFonts w:cs="OpenSymbol"/>
    </w:rPr>
  </w:style>
  <w:style w:type="character" w:customStyle="1" w:styleId="ListLabel603">
    <w:name w:val="ListLabel 603"/>
    <w:qFormat/>
    <w:rsid w:val="00B65B38"/>
    <w:rPr>
      <w:rFonts w:cs="OpenSymbol"/>
    </w:rPr>
  </w:style>
  <w:style w:type="character" w:customStyle="1" w:styleId="ListLabel604">
    <w:name w:val="ListLabel 604"/>
    <w:qFormat/>
    <w:rsid w:val="00B65B38"/>
    <w:rPr>
      <w:rFonts w:cs="OpenSymbol"/>
    </w:rPr>
  </w:style>
  <w:style w:type="character" w:customStyle="1" w:styleId="ListLabel605">
    <w:name w:val="ListLabel 605"/>
    <w:qFormat/>
    <w:rsid w:val="00B65B38"/>
    <w:rPr>
      <w:rFonts w:cs="OpenSymbol"/>
    </w:rPr>
  </w:style>
  <w:style w:type="character" w:customStyle="1" w:styleId="ListLabel606">
    <w:name w:val="ListLabel 606"/>
    <w:qFormat/>
    <w:rsid w:val="00B65B38"/>
    <w:rPr>
      <w:rFonts w:ascii="Times New Roman" w:hAnsi="Times New Roman" w:cs="OpenSymbol"/>
      <w:sz w:val="24"/>
    </w:rPr>
  </w:style>
  <w:style w:type="character" w:customStyle="1" w:styleId="ListLabel607">
    <w:name w:val="ListLabel 607"/>
    <w:qFormat/>
    <w:rsid w:val="00B65B38"/>
    <w:rPr>
      <w:rFonts w:cs="OpenSymbol"/>
    </w:rPr>
  </w:style>
  <w:style w:type="character" w:customStyle="1" w:styleId="ListLabel608">
    <w:name w:val="ListLabel 608"/>
    <w:qFormat/>
    <w:rsid w:val="00B65B38"/>
    <w:rPr>
      <w:rFonts w:cs="OpenSymbol"/>
    </w:rPr>
  </w:style>
  <w:style w:type="character" w:customStyle="1" w:styleId="ListLabel609">
    <w:name w:val="ListLabel 609"/>
    <w:qFormat/>
    <w:rsid w:val="00B65B38"/>
    <w:rPr>
      <w:rFonts w:cs="OpenSymbol"/>
    </w:rPr>
  </w:style>
  <w:style w:type="character" w:customStyle="1" w:styleId="ListLabel610">
    <w:name w:val="ListLabel 610"/>
    <w:qFormat/>
    <w:rsid w:val="00B65B38"/>
    <w:rPr>
      <w:rFonts w:cs="OpenSymbol"/>
    </w:rPr>
  </w:style>
  <w:style w:type="character" w:customStyle="1" w:styleId="ListLabel611">
    <w:name w:val="ListLabel 611"/>
    <w:qFormat/>
    <w:rsid w:val="00B65B38"/>
    <w:rPr>
      <w:rFonts w:cs="OpenSymbol"/>
    </w:rPr>
  </w:style>
  <w:style w:type="character" w:customStyle="1" w:styleId="ListLabel612">
    <w:name w:val="ListLabel 612"/>
    <w:qFormat/>
    <w:rsid w:val="00B65B38"/>
    <w:rPr>
      <w:rFonts w:cs="OpenSymbol"/>
    </w:rPr>
  </w:style>
  <w:style w:type="character" w:customStyle="1" w:styleId="ListLabel613">
    <w:name w:val="ListLabel 613"/>
    <w:qFormat/>
    <w:rsid w:val="00B65B38"/>
    <w:rPr>
      <w:rFonts w:cs="OpenSymbol"/>
    </w:rPr>
  </w:style>
  <w:style w:type="character" w:customStyle="1" w:styleId="ListLabel614">
    <w:name w:val="ListLabel 614"/>
    <w:qFormat/>
    <w:rsid w:val="00B65B38"/>
    <w:rPr>
      <w:rFonts w:cs="OpenSymbol"/>
    </w:rPr>
  </w:style>
  <w:style w:type="character" w:customStyle="1" w:styleId="ListLabel615">
    <w:name w:val="ListLabel 615"/>
    <w:qFormat/>
    <w:rsid w:val="00B65B38"/>
    <w:rPr>
      <w:rFonts w:cs="OpenSymbol"/>
    </w:rPr>
  </w:style>
  <w:style w:type="character" w:customStyle="1" w:styleId="ListLabel616">
    <w:name w:val="ListLabel 616"/>
    <w:qFormat/>
    <w:rsid w:val="00B65B38"/>
    <w:rPr>
      <w:rFonts w:cs="OpenSymbol"/>
    </w:rPr>
  </w:style>
  <w:style w:type="character" w:customStyle="1" w:styleId="ListLabel617">
    <w:name w:val="ListLabel 617"/>
    <w:qFormat/>
    <w:rsid w:val="00B65B38"/>
    <w:rPr>
      <w:rFonts w:cs="OpenSymbol"/>
    </w:rPr>
  </w:style>
  <w:style w:type="character" w:customStyle="1" w:styleId="ListLabel618">
    <w:name w:val="ListLabel 618"/>
    <w:qFormat/>
    <w:rsid w:val="00B65B38"/>
    <w:rPr>
      <w:rFonts w:cs="OpenSymbol"/>
    </w:rPr>
  </w:style>
  <w:style w:type="character" w:customStyle="1" w:styleId="ListLabel619">
    <w:name w:val="ListLabel 619"/>
    <w:qFormat/>
    <w:rsid w:val="00B65B38"/>
    <w:rPr>
      <w:rFonts w:cs="OpenSymbol"/>
    </w:rPr>
  </w:style>
  <w:style w:type="character" w:customStyle="1" w:styleId="ListLabel620">
    <w:name w:val="ListLabel 620"/>
    <w:qFormat/>
    <w:rsid w:val="00B65B38"/>
    <w:rPr>
      <w:rFonts w:cs="OpenSymbol"/>
    </w:rPr>
  </w:style>
  <w:style w:type="character" w:customStyle="1" w:styleId="ListLabel621">
    <w:name w:val="ListLabel 621"/>
    <w:qFormat/>
    <w:rsid w:val="00B65B38"/>
    <w:rPr>
      <w:rFonts w:cs="OpenSymbol"/>
    </w:rPr>
  </w:style>
  <w:style w:type="character" w:customStyle="1" w:styleId="ListLabel622">
    <w:name w:val="ListLabel 622"/>
    <w:qFormat/>
    <w:rsid w:val="00B65B38"/>
    <w:rPr>
      <w:rFonts w:cs="OpenSymbol"/>
    </w:rPr>
  </w:style>
  <w:style w:type="character" w:customStyle="1" w:styleId="ListLabel623">
    <w:name w:val="ListLabel 623"/>
    <w:qFormat/>
    <w:rsid w:val="00B65B38"/>
    <w:rPr>
      <w:rFonts w:cs="OpenSymbol"/>
    </w:rPr>
  </w:style>
  <w:style w:type="character" w:customStyle="1" w:styleId="ListLabel624">
    <w:name w:val="ListLabel 624"/>
    <w:qFormat/>
    <w:rsid w:val="00B65B38"/>
    <w:rPr>
      <w:rFonts w:ascii="Times New Roman" w:hAnsi="Times New Roman" w:cs="OpenSymbol"/>
      <w:sz w:val="24"/>
    </w:rPr>
  </w:style>
  <w:style w:type="character" w:customStyle="1" w:styleId="ListLabel625">
    <w:name w:val="ListLabel 625"/>
    <w:qFormat/>
    <w:rsid w:val="00B65B38"/>
    <w:rPr>
      <w:rFonts w:cs="OpenSymbol"/>
    </w:rPr>
  </w:style>
  <w:style w:type="character" w:customStyle="1" w:styleId="ListLabel626">
    <w:name w:val="ListLabel 626"/>
    <w:qFormat/>
    <w:rsid w:val="00B65B38"/>
    <w:rPr>
      <w:rFonts w:cs="OpenSymbol"/>
    </w:rPr>
  </w:style>
  <w:style w:type="character" w:customStyle="1" w:styleId="ListLabel627">
    <w:name w:val="ListLabel 627"/>
    <w:qFormat/>
    <w:rsid w:val="00B65B38"/>
    <w:rPr>
      <w:rFonts w:cs="OpenSymbol"/>
    </w:rPr>
  </w:style>
  <w:style w:type="character" w:customStyle="1" w:styleId="ListLabel628">
    <w:name w:val="ListLabel 628"/>
    <w:qFormat/>
    <w:rsid w:val="00B65B38"/>
    <w:rPr>
      <w:rFonts w:cs="OpenSymbol"/>
    </w:rPr>
  </w:style>
  <w:style w:type="character" w:customStyle="1" w:styleId="ListLabel629">
    <w:name w:val="ListLabel 629"/>
    <w:qFormat/>
    <w:rsid w:val="00B65B38"/>
    <w:rPr>
      <w:rFonts w:cs="OpenSymbol"/>
    </w:rPr>
  </w:style>
  <w:style w:type="character" w:customStyle="1" w:styleId="ListLabel630">
    <w:name w:val="ListLabel 630"/>
    <w:qFormat/>
    <w:rsid w:val="00B65B38"/>
    <w:rPr>
      <w:rFonts w:cs="OpenSymbol"/>
    </w:rPr>
  </w:style>
  <w:style w:type="character" w:customStyle="1" w:styleId="ListLabel631">
    <w:name w:val="ListLabel 631"/>
    <w:qFormat/>
    <w:rsid w:val="00B65B38"/>
    <w:rPr>
      <w:rFonts w:cs="OpenSymbol"/>
    </w:rPr>
  </w:style>
  <w:style w:type="character" w:customStyle="1" w:styleId="ListLabel632">
    <w:name w:val="ListLabel 632"/>
    <w:qFormat/>
    <w:rsid w:val="00B65B38"/>
    <w:rPr>
      <w:rFonts w:cs="OpenSymbol"/>
    </w:rPr>
  </w:style>
  <w:style w:type="character" w:customStyle="1" w:styleId="ListLabel633">
    <w:name w:val="ListLabel 633"/>
    <w:qFormat/>
    <w:rsid w:val="00B65B38"/>
    <w:rPr>
      <w:rFonts w:cs="OpenSymbol"/>
    </w:rPr>
  </w:style>
  <w:style w:type="character" w:customStyle="1" w:styleId="ListLabel634">
    <w:name w:val="ListLabel 634"/>
    <w:qFormat/>
    <w:rsid w:val="00B65B38"/>
    <w:rPr>
      <w:rFonts w:cs="OpenSymbol"/>
    </w:rPr>
  </w:style>
  <w:style w:type="character" w:customStyle="1" w:styleId="ListLabel635">
    <w:name w:val="ListLabel 635"/>
    <w:qFormat/>
    <w:rsid w:val="00B65B38"/>
    <w:rPr>
      <w:rFonts w:cs="OpenSymbol"/>
    </w:rPr>
  </w:style>
  <w:style w:type="character" w:customStyle="1" w:styleId="ListLabel636">
    <w:name w:val="ListLabel 636"/>
    <w:qFormat/>
    <w:rsid w:val="00B65B38"/>
    <w:rPr>
      <w:rFonts w:cs="OpenSymbol"/>
    </w:rPr>
  </w:style>
  <w:style w:type="character" w:customStyle="1" w:styleId="ListLabel637">
    <w:name w:val="ListLabel 637"/>
    <w:qFormat/>
    <w:rsid w:val="00B65B38"/>
    <w:rPr>
      <w:rFonts w:cs="OpenSymbol"/>
    </w:rPr>
  </w:style>
  <w:style w:type="character" w:customStyle="1" w:styleId="ListLabel638">
    <w:name w:val="ListLabel 638"/>
    <w:qFormat/>
    <w:rsid w:val="00B65B38"/>
    <w:rPr>
      <w:rFonts w:cs="OpenSymbol"/>
    </w:rPr>
  </w:style>
  <w:style w:type="character" w:customStyle="1" w:styleId="ListLabel639">
    <w:name w:val="ListLabel 639"/>
    <w:qFormat/>
    <w:rsid w:val="00B65B38"/>
    <w:rPr>
      <w:rFonts w:cs="OpenSymbol"/>
    </w:rPr>
  </w:style>
  <w:style w:type="character" w:customStyle="1" w:styleId="ListLabel640">
    <w:name w:val="ListLabel 640"/>
    <w:qFormat/>
    <w:rsid w:val="00B65B38"/>
    <w:rPr>
      <w:rFonts w:cs="OpenSymbol"/>
    </w:rPr>
  </w:style>
  <w:style w:type="character" w:customStyle="1" w:styleId="ListLabel641">
    <w:name w:val="ListLabel 641"/>
    <w:qFormat/>
    <w:rsid w:val="00B65B38"/>
    <w:rPr>
      <w:rFonts w:cs="OpenSymbol"/>
    </w:rPr>
  </w:style>
  <w:style w:type="character" w:customStyle="1" w:styleId="ListLabel642">
    <w:name w:val="ListLabel 642"/>
    <w:qFormat/>
    <w:rsid w:val="00B65B38"/>
    <w:rPr>
      <w:rFonts w:cs="OpenSymbol"/>
    </w:rPr>
  </w:style>
  <w:style w:type="character" w:customStyle="1" w:styleId="ListLabel643">
    <w:name w:val="ListLabel 643"/>
    <w:qFormat/>
    <w:rsid w:val="00B65B38"/>
    <w:rPr>
      <w:rFonts w:cs="OpenSymbol"/>
    </w:rPr>
  </w:style>
  <w:style w:type="character" w:customStyle="1" w:styleId="ListLabel644">
    <w:name w:val="ListLabel 644"/>
    <w:qFormat/>
    <w:rsid w:val="00B65B38"/>
    <w:rPr>
      <w:rFonts w:cs="OpenSymbol"/>
    </w:rPr>
  </w:style>
  <w:style w:type="character" w:customStyle="1" w:styleId="ListLabel645">
    <w:name w:val="ListLabel 645"/>
    <w:qFormat/>
    <w:rsid w:val="00B65B38"/>
    <w:rPr>
      <w:rFonts w:cs="OpenSymbol"/>
    </w:rPr>
  </w:style>
  <w:style w:type="character" w:customStyle="1" w:styleId="ListLabel646">
    <w:name w:val="ListLabel 646"/>
    <w:qFormat/>
    <w:rsid w:val="00B65B38"/>
    <w:rPr>
      <w:rFonts w:cs="OpenSymbol"/>
    </w:rPr>
  </w:style>
  <w:style w:type="character" w:customStyle="1" w:styleId="ListLabel647">
    <w:name w:val="ListLabel 647"/>
    <w:qFormat/>
    <w:rsid w:val="00B65B38"/>
    <w:rPr>
      <w:rFonts w:cs="OpenSymbol"/>
    </w:rPr>
  </w:style>
  <w:style w:type="character" w:customStyle="1" w:styleId="ListLabel648">
    <w:name w:val="ListLabel 648"/>
    <w:qFormat/>
    <w:rsid w:val="00B65B38"/>
    <w:rPr>
      <w:rFonts w:cs="OpenSymbol"/>
    </w:rPr>
  </w:style>
  <w:style w:type="character" w:customStyle="1" w:styleId="ListLabel649">
    <w:name w:val="ListLabel 649"/>
    <w:qFormat/>
    <w:rsid w:val="00B65B38"/>
    <w:rPr>
      <w:rFonts w:cs="OpenSymbol"/>
    </w:rPr>
  </w:style>
  <w:style w:type="character" w:customStyle="1" w:styleId="ListLabel650">
    <w:name w:val="ListLabel 650"/>
    <w:qFormat/>
    <w:rsid w:val="00B65B38"/>
    <w:rPr>
      <w:rFonts w:cs="OpenSymbol"/>
    </w:rPr>
  </w:style>
  <w:style w:type="character" w:customStyle="1" w:styleId="ListLabel651">
    <w:name w:val="ListLabel 651"/>
    <w:qFormat/>
    <w:rsid w:val="00B65B38"/>
    <w:rPr>
      <w:rFonts w:cs="OpenSymbol"/>
    </w:rPr>
  </w:style>
  <w:style w:type="character" w:customStyle="1" w:styleId="ListLabel652">
    <w:name w:val="ListLabel 652"/>
    <w:qFormat/>
    <w:rsid w:val="00B65B38"/>
    <w:rPr>
      <w:rFonts w:cs="OpenSymbol"/>
    </w:rPr>
  </w:style>
  <w:style w:type="character" w:customStyle="1" w:styleId="ListLabel653">
    <w:name w:val="ListLabel 653"/>
    <w:qFormat/>
    <w:rsid w:val="00B65B38"/>
    <w:rPr>
      <w:rFonts w:cs="OpenSymbol"/>
    </w:rPr>
  </w:style>
  <w:style w:type="character" w:customStyle="1" w:styleId="ListLabel654">
    <w:name w:val="ListLabel 654"/>
    <w:qFormat/>
    <w:rsid w:val="00B65B38"/>
    <w:rPr>
      <w:rFonts w:cs="OpenSymbol"/>
    </w:rPr>
  </w:style>
  <w:style w:type="character" w:customStyle="1" w:styleId="ListLabel655">
    <w:name w:val="ListLabel 655"/>
    <w:qFormat/>
    <w:rsid w:val="00B65B38"/>
    <w:rPr>
      <w:rFonts w:cs="OpenSymbol"/>
    </w:rPr>
  </w:style>
  <w:style w:type="character" w:customStyle="1" w:styleId="ListLabel656">
    <w:name w:val="ListLabel 656"/>
    <w:qFormat/>
    <w:rsid w:val="00B65B38"/>
    <w:rPr>
      <w:rFonts w:cs="OpenSymbol"/>
    </w:rPr>
  </w:style>
  <w:style w:type="character" w:customStyle="1" w:styleId="ListLabel657">
    <w:name w:val="ListLabel 657"/>
    <w:qFormat/>
    <w:rsid w:val="00B65B38"/>
    <w:rPr>
      <w:rFonts w:cs="OpenSymbol"/>
    </w:rPr>
  </w:style>
  <w:style w:type="character" w:customStyle="1" w:styleId="ListLabel658">
    <w:name w:val="ListLabel 658"/>
    <w:qFormat/>
    <w:rsid w:val="00B65B38"/>
    <w:rPr>
      <w:rFonts w:cs="OpenSymbol"/>
    </w:rPr>
  </w:style>
  <w:style w:type="character" w:customStyle="1" w:styleId="ListLabel659">
    <w:name w:val="ListLabel 659"/>
    <w:qFormat/>
    <w:rsid w:val="00B65B38"/>
    <w:rPr>
      <w:rFonts w:cs="OpenSymbol"/>
    </w:rPr>
  </w:style>
  <w:style w:type="character" w:customStyle="1" w:styleId="ListLabel660">
    <w:name w:val="ListLabel 660"/>
    <w:qFormat/>
    <w:rsid w:val="00B65B38"/>
    <w:rPr>
      <w:rFonts w:cs="OpenSymbol"/>
    </w:rPr>
  </w:style>
  <w:style w:type="character" w:customStyle="1" w:styleId="ListLabel661">
    <w:name w:val="ListLabel 661"/>
    <w:qFormat/>
    <w:rsid w:val="00B65B38"/>
    <w:rPr>
      <w:rFonts w:cs="OpenSymbol"/>
    </w:rPr>
  </w:style>
  <w:style w:type="character" w:customStyle="1" w:styleId="ListLabel662">
    <w:name w:val="ListLabel 662"/>
    <w:qFormat/>
    <w:rsid w:val="00B65B38"/>
    <w:rPr>
      <w:rFonts w:cs="OpenSymbol"/>
    </w:rPr>
  </w:style>
  <w:style w:type="character" w:customStyle="1" w:styleId="ListLabel663">
    <w:name w:val="ListLabel 663"/>
    <w:qFormat/>
    <w:rsid w:val="00B65B38"/>
    <w:rPr>
      <w:rFonts w:cs="OpenSymbol"/>
    </w:rPr>
  </w:style>
  <w:style w:type="character" w:customStyle="1" w:styleId="ListLabel664">
    <w:name w:val="ListLabel 664"/>
    <w:qFormat/>
    <w:rsid w:val="00B65B38"/>
    <w:rPr>
      <w:rFonts w:cs="OpenSymbol"/>
    </w:rPr>
  </w:style>
  <w:style w:type="character" w:customStyle="1" w:styleId="ListLabel665">
    <w:name w:val="ListLabel 665"/>
    <w:qFormat/>
    <w:rsid w:val="00B65B38"/>
    <w:rPr>
      <w:rFonts w:cs="OpenSymbol"/>
    </w:rPr>
  </w:style>
  <w:style w:type="character" w:customStyle="1" w:styleId="ListLabel666">
    <w:name w:val="ListLabel 666"/>
    <w:qFormat/>
    <w:rsid w:val="00B65B38"/>
    <w:rPr>
      <w:rFonts w:cs="OpenSymbol"/>
    </w:rPr>
  </w:style>
  <w:style w:type="character" w:customStyle="1" w:styleId="ListLabel667">
    <w:name w:val="ListLabel 667"/>
    <w:qFormat/>
    <w:rsid w:val="00B65B38"/>
    <w:rPr>
      <w:rFonts w:cs="OpenSymbol"/>
    </w:rPr>
  </w:style>
  <w:style w:type="character" w:customStyle="1" w:styleId="ListLabel668">
    <w:name w:val="ListLabel 668"/>
    <w:qFormat/>
    <w:rsid w:val="00B65B38"/>
    <w:rPr>
      <w:rFonts w:cs="OpenSymbol"/>
    </w:rPr>
  </w:style>
  <w:style w:type="character" w:customStyle="1" w:styleId="ListLabel669">
    <w:name w:val="ListLabel 669"/>
    <w:qFormat/>
    <w:rsid w:val="00B65B38"/>
    <w:rPr>
      <w:rFonts w:ascii="Times New Roman" w:hAnsi="Times New Roman" w:cs="OpenSymbol"/>
      <w:sz w:val="24"/>
    </w:rPr>
  </w:style>
  <w:style w:type="character" w:customStyle="1" w:styleId="ListLabel670">
    <w:name w:val="ListLabel 670"/>
    <w:qFormat/>
    <w:rsid w:val="00B65B38"/>
    <w:rPr>
      <w:rFonts w:cs="OpenSymbol"/>
    </w:rPr>
  </w:style>
  <w:style w:type="character" w:customStyle="1" w:styleId="ListLabel671">
    <w:name w:val="ListLabel 671"/>
    <w:qFormat/>
    <w:rsid w:val="00B65B38"/>
    <w:rPr>
      <w:rFonts w:cs="OpenSymbol"/>
    </w:rPr>
  </w:style>
  <w:style w:type="character" w:customStyle="1" w:styleId="ListLabel672">
    <w:name w:val="ListLabel 672"/>
    <w:qFormat/>
    <w:rsid w:val="00B65B38"/>
    <w:rPr>
      <w:rFonts w:cs="OpenSymbol"/>
    </w:rPr>
  </w:style>
  <w:style w:type="character" w:customStyle="1" w:styleId="ListLabel673">
    <w:name w:val="ListLabel 673"/>
    <w:qFormat/>
    <w:rsid w:val="00B65B38"/>
    <w:rPr>
      <w:rFonts w:cs="OpenSymbol"/>
    </w:rPr>
  </w:style>
  <w:style w:type="character" w:customStyle="1" w:styleId="ListLabel674">
    <w:name w:val="ListLabel 674"/>
    <w:qFormat/>
    <w:rsid w:val="00B65B38"/>
    <w:rPr>
      <w:rFonts w:cs="OpenSymbol"/>
    </w:rPr>
  </w:style>
  <w:style w:type="character" w:customStyle="1" w:styleId="ListLabel675">
    <w:name w:val="ListLabel 675"/>
    <w:qFormat/>
    <w:rsid w:val="00B65B38"/>
    <w:rPr>
      <w:rFonts w:cs="OpenSymbol"/>
    </w:rPr>
  </w:style>
  <w:style w:type="character" w:customStyle="1" w:styleId="ListLabel676">
    <w:name w:val="ListLabel 676"/>
    <w:qFormat/>
    <w:rsid w:val="00B65B38"/>
    <w:rPr>
      <w:rFonts w:cs="OpenSymbol"/>
    </w:rPr>
  </w:style>
  <w:style w:type="character" w:customStyle="1" w:styleId="ListLabel677">
    <w:name w:val="ListLabel 677"/>
    <w:qFormat/>
    <w:rsid w:val="00B65B38"/>
    <w:rPr>
      <w:rFonts w:cs="OpenSymbol"/>
    </w:rPr>
  </w:style>
  <w:style w:type="character" w:customStyle="1" w:styleId="ListLabel678">
    <w:name w:val="ListLabel 678"/>
    <w:qFormat/>
    <w:rsid w:val="00B65B38"/>
    <w:rPr>
      <w:rFonts w:ascii="Times New Roman" w:hAnsi="Times New Roman" w:cs="Times New Roman"/>
      <w:sz w:val="24"/>
    </w:rPr>
  </w:style>
  <w:style w:type="character" w:customStyle="1" w:styleId="ListLabel679">
    <w:name w:val="ListLabel 679"/>
    <w:qFormat/>
    <w:rsid w:val="00B65B38"/>
    <w:rPr>
      <w:rFonts w:ascii="Times New Roman" w:hAnsi="Times New Roman" w:cs="OpenSymbol"/>
      <w:sz w:val="24"/>
    </w:rPr>
  </w:style>
  <w:style w:type="character" w:customStyle="1" w:styleId="ListLabel680">
    <w:name w:val="ListLabel 680"/>
    <w:qFormat/>
    <w:rsid w:val="00B65B38"/>
    <w:rPr>
      <w:rFonts w:ascii="Times New Roman" w:hAnsi="Times New Roman"/>
      <w:bCs/>
      <w:sz w:val="22"/>
      <w:szCs w:val="28"/>
    </w:rPr>
  </w:style>
  <w:style w:type="character" w:customStyle="1" w:styleId="ListLabel681">
    <w:name w:val="ListLabel 681"/>
    <w:qFormat/>
    <w:rsid w:val="00B65B38"/>
    <w:rPr>
      <w:rFonts w:ascii="Times New Roman" w:hAnsi="Times New Roman" w:cs="OpenSymbol"/>
      <w:sz w:val="24"/>
    </w:rPr>
  </w:style>
  <w:style w:type="character" w:customStyle="1" w:styleId="ListLabel682">
    <w:name w:val="ListLabel 682"/>
    <w:qFormat/>
    <w:rsid w:val="00B65B38"/>
    <w:rPr>
      <w:rFonts w:cs="OpenSymbol"/>
    </w:rPr>
  </w:style>
  <w:style w:type="character" w:customStyle="1" w:styleId="ListLabel683">
    <w:name w:val="ListLabel 683"/>
    <w:qFormat/>
    <w:rsid w:val="00B65B38"/>
    <w:rPr>
      <w:rFonts w:cs="OpenSymbol"/>
    </w:rPr>
  </w:style>
  <w:style w:type="character" w:customStyle="1" w:styleId="ListLabel684">
    <w:name w:val="ListLabel 684"/>
    <w:qFormat/>
    <w:rsid w:val="00B65B38"/>
    <w:rPr>
      <w:rFonts w:cs="OpenSymbol"/>
    </w:rPr>
  </w:style>
  <w:style w:type="character" w:customStyle="1" w:styleId="ListLabel685">
    <w:name w:val="ListLabel 685"/>
    <w:qFormat/>
    <w:rsid w:val="00B65B38"/>
    <w:rPr>
      <w:rFonts w:cs="OpenSymbol"/>
    </w:rPr>
  </w:style>
  <w:style w:type="character" w:customStyle="1" w:styleId="ListLabel686">
    <w:name w:val="ListLabel 686"/>
    <w:qFormat/>
    <w:rsid w:val="00B65B38"/>
    <w:rPr>
      <w:rFonts w:cs="OpenSymbol"/>
    </w:rPr>
  </w:style>
  <w:style w:type="character" w:customStyle="1" w:styleId="ListLabel687">
    <w:name w:val="ListLabel 687"/>
    <w:qFormat/>
    <w:rsid w:val="00B65B38"/>
    <w:rPr>
      <w:rFonts w:cs="OpenSymbol"/>
    </w:rPr>
  </w:style>
  <w:style w:type="character" w:customStyle="1" w:styleId="ListLabel688">
    <w:name w:val="ListLabel 688"/>
    <w:qFormat/>
    <w:rsid w:val="00B65B38"/>
    <w:rPr>
      <w:rFonts w:cs="OpenSymbol"/>
    </w:rPr>
  </w:style>
  <w:style w:type="character" w:customStyle="1" w:styleId="ListLabel689">
    <w:name w:val="ListLabel 689"/>
    <w:qFormat/>
    <w:rsid w:val="00B65B38"/>
    <w:rPr>
      <w:rFonts w:cs="OpenSymbol"/>
    </w:rPr>
  </w:style>
  <w:style w:type="character" w:customStyle="1" w:styleId="ListLabel690">
    <w:name w:val="ListLabel 690"/>
    <w:qFormat/>
    <w:rsid w:val="00B65B38"/>
    <w:rPr>
      <w:rFonts w:ascii="Times New Roman" w:hAnsi="Times New Roman" w:cs="OpenSymbol"/>
      <w:sz w:val="28"/>
    </w:rPr>
  </w:style>
  <w:style w:type="character" w:customStyle="1" w:styleId="ListLabel691">
    <w:name w:val="ListLabel 691"/>
    <w:qFormat/>
    <w:rsid w:val="00B65B38"/>
    <w:rPr>
      <w:rFonts w:cs="OpenSymbol"/>
    </w:rPr>
  </w:style>
  <w:style w:type="character" w:customStyle="1" w:styleId="ListLabel692">
    <w:name w:val="ListLabel 692"/>
    <w:qFormat/>
    <w:rsid w:val="00B65B38"/>
    <w:rPr>
      <w:rFonts w:cs="OpenSymbol"/>
    </w:rPr>
  </w:style>
  <w:style w:type="character" w:customStyle="1" w:styleId="ListLabel693">
    <w:name w:val="ListLabel 693"/>
    <w:qFormat/>
    <w:rsid w:val="00B65B38"/>
    <w:rPr>
      <w:rFonts w:cs="OpenSymbol"/>
    </w:rPr>
  </w:style>
  <w:style w:type="character" w:customStyle="1" w:styleId="ListLabel694">
    <w:name w:val="ListLabel 694"/>
    <w:qFormat/>
    <w:rsid w:val="00B65B38"/>
    <w:rPr>
      <w:rFonts w:cs="OpenSymbol"/>
    </w:rPr>
  </w:style>
  <w:style w:type="character" w:customStyle="1" w:styleId="ListLabel695">
    <w:name w:val="ListLabel 695"/>
    <w:qFormat/>
    <w:rsid w:val="00B65B38"/>
    <w:rPr>
      <w:rFonts w:cs="OpenSymbol"/>
    </w:rPr>
  </w:style>
  <w:style w:type="character" w:customStyle="1" w:styleId="ListLabel696">
    <w:name w:val="ListLabel 696"/>
    <w:qFormat/>
    <w:rsid w:val="00B65B38"/>
    <w:rPr>
      <w:rFonts w:cs="OpenSymbol"/>
    </w:rPr>
  </w:style>
  <w:style w:type="character" w:customStyle="1" w:styleId="ListLabel697">
    <w:name w:val="ListLabel 697"/>
    <w:qFormat/>
    <w:rsid w:val="00B65B38"/>
    <w:rPr>
      <w:rFonts w:cs="OpenSymbol"/>
    </w:rPr>
  </w:style>
  <w:style w:type="character" w:customStyle="1" w:styleId="ListLabel698">
    <w:name w:val="ListLabel 698"/>
    <w:qFormat/>
    <w:rsid w:val="00B65B38"/>
    <w:rPr>
      <w:rFonts w:cs="OpenSymbol"/>
    </w:rPr>
  </w:style>
  <w:style w:type="character" w:customStyle="1" w:styleId="ListLabel699">
    <w:name w:val="ListLabel 699"/>
    <w:qFormat/>
    <w:rsid w:val="00B65B38"/>
    <w:rPr>
      <w:rFonts w:ascii="Times New Roman" w:hAnsi="Times New Roman" w:cs="OpenSymbol"/>
      <w:sz w:val="24"/>
    </w:rPr>
  </w:style>
  <w:style w:type="character" w:customStyle="1" w:styleId="ListLabel700">
    <w:name w:val="ListLabel 700"/>
    <w:qFormat/>
    <w:rsid w:val="00B65B38"/>
    <w:rPr>
      <w:rFonts w:cs="OpenSymbol"/>
    </w:rPr>
  </w:style>
  <w:style w:type="character" w:customStyle="1" w:styleId="ListLabel701">
    <w:name w:val="ListLabel 701"/>
    <w:qFormat/>
    <w:rsid w:val="00B65B38"/>
    <w:rPr>
      <w:rFonts w:cs="OpenSymbol"/>
    </w:rPr>
  </w:style>
  <w:style w:type="character" w:customStyle="1" w:styleId="ListLabel702">
    <w:name w:val="ListLabel 702"/>
    <w:qFormat/>
    <w:rsid w:val="00B65B38"/>
    <w:rPr>
      <w:rFonts w:cs="OpenSymbol"/>
    </w:rPr>
  </w:style>
  <w:style w:type="character" w:customStyle="1" w:styleId="ListLabel703">
    <w:name w:val="ListLabel 703"/>
    <w:qFormat/>
    <w:rsid w:val="00B65B38"/>
    <w:rPr>
      <w:rFonts w:cs="OpenSymbol"/>
    </w:rPr>
  </w:style>
  <w:style w:type="character" w:customStyle="1" w:styleId="ListLabel704">
    <w:name w:val="ListLabel 704"/>
    <w:qFormat/>
    <w:rsid w:val="00B65B38"/>
    <w:rPr>
      <w:rFonts w:cs="OpenSymbol"/>
    </w:rPr>
  </w:style>
  <w:style w:type="character" w:customStyle="1" w:styleId="ListLabel705">
    <w:name w:val="ListLabel 705"/>
    <w:qFormat/>
    <w:rsid w:val="00B65B38"/>
    <w:rPr>
      <w:rFonts w:cs="OpenSymbol"/>
    </w:rPr>
  </w:style>
  <w:style w:type="character" w:customStyle="1" w:styleId="ListLabel706">
    <w:name w:val="ListLabel 706"/>
    <w:qFormat/>
    <w:rsid w:val="00B65B38"/>
    <w:rPr>
      <w:rFonts w:cs="OpenSymbol"/>
    </w:rPr>
  </w:style>
  <w:style w:type="character" w:customStyle="1" w:styleId="ListLabel707">
    <w:name w:val="ListLabel 707"/>
    <w:qFormat/>
    <w:rsid w:val="00B65B38"/>
    <w:rPr>
      <w:rFonts w:cs="OpenSymbol"/>
    </w:rPr>
  </w:style>
  <w:style w:type="character" w:customStyle="1" w:styleId="ListLabel708">
    <w:name w:val="ListLabel 708"/>
    <w:qFormat/>
    <w:rsid w:val="00B65B38"/>
    <w:rPr>
      <w:rFonts w:ascii="Times New Roman" w:hAnsi="Times New Roman" w:cs="OpenSymbol"/>
      <w:sz w:val="28"/>
    </w:rPr>
  </w:style>
  <w:style w:type="character" w:customStyle="1" w:styleId="ListLabel709">
    <w:name w:val="ListLabel 709"/>
    <w:qFormat/>
    <w:rsid w:val="00B65B38"/>
    <w:rPr>
      <w:rFonts w:cs="OpenSymbol"/>
    </w:rPr>
  </w:style>
  <w:style w:type="character" w:customStyle="1" w:styleId="ListLabel710">
    <w:name w:val="ListLabel 710"/>
    <w:qFormat/>
    <w:rsid w:val="00B65B38"/>
    <w:rPr>
      <w:rFonts w:cs="OpenSymbol"/>
    </w:rPr>
  </w:style>
  <w:style w:type="character" w:customStyle="1" w:styleId="ListLabel711">
    <w:name w:val="ListLabel 711"/>
    <w:qFormat/>
    <w:rsid w:val="00B65B38"/>
    <w:rPr>
      <w:rFonts w:cs="OpenSymbol"/>
    </w:rPr>
  </w:style>
  <w:style w:type="character" w:customStyle="1" w:styleId="ListLabel712">
    <w:name w:val="ListLabel 712"/>
    <w:qFormat/>
    <w:rsid w:val="00B65B38"/>
    <w:rPr>
      <w:rFonts w:cs="OpenSymbol"/>
    </w:rPr>
  </w:style>
  <w:style w:type="character" w:customStyle="1" w:styleId="ListLabel713">
    <w:name w:val="ListLabel 713"/>
    <w:qFormat/>
    <w:rsid w:val="00B65B38"/>
    <w:rPr>
      <w:rFonts w:cs="OpenSymbol"/>
    </w:rPr>
  </w:style>
  <w:style w:type="character" w:customStyle="1" w:styleId="ListLabel714">
    <w:name w:val="ListLabel 714"/>
    <w:qFormat/>
    <w:rsid w:val="00B65B38"/>
    <w:rPr>
      <w:rFonts w:cs="OpenSymbol"/>
    </w:rPr>
  </w:style>
  <w:style w:type="character" w:customStyle="1" w:styleId="ListLabel715">
    <w:name w:val="ListLabel 715"/>
    <w:qFormat/>
    <w:rsid w:val="00B65B38"/>
    <w:rPr>
      <w:rFonts w:cs="OpenSymbol"/>
    </w:rPr>
  </w:style>
  <w:style w:type="character" w:customStyle="1" w:styleId="ListLabel716">
    <w:name w:val="ListLabel 716"/>
    <w:qFormat/>
    <w:rsid w:val="00B65B38"/>
    <w:rPr>
      <w:rFonts w:cs="OpenSymbol"/>
    </w:rPr>
  </w:style>
  <w:style w:type="character" w:customStyle="1" w:styleId="ListLabel717">
    <w:name w:val="ListLabel 717"/>
    <w:qFormat/>
    <w:rsid w:val="00B65B38"/>
    <w:rPr>
      <w:rFonts w:ascii="Times New Roman" w:hAnsi="Times New Roman" w:cs="OpenSymbol"/>
      <w:sz w:val="28"/>
    </w:rPr>
  </w:style>
  <w:style w:type="character" w:customStyle="1" w:styleId="ListLabel718">
    <w:name w:val="ListLabel 718"/>
    <w:qFormat/>
    <w:rsid w:val="00B65B38"/>
    <w:rPr>
      <w:rFonts w:cs="OpenSymbol"/>
    </w:rPr>
  </w:style>
  <w:style w:type="character" w:customStyle="1" w:styleId="ListLabel719">
    <w:name w:val="ListLabel 719"/>
    <w:qFormat/>
    <w:rsid w:val="00B65B38"/>
    <w:rPr>
      <w:rFonts w:cs="OpenSymbol"/>
    </w:rPr>
  </w:style>
  <w:style w:type="character" w:customStyle="1" w:styleId="ListLabel720">
    <w:name w:val="ListLabel 720"/>
    <w:qFormat/>
    <w:rsid w:val="00B65B38"/>
    <w:rPr>
      <w:rFonts w:cs="OpenSymbol"/>
    </w:rPr>
  </w:style>
  <w:style w:type="character" w:customStyle="1" w:styleId="ListLabel721">
    <w:name w:val="ListLabel 721"/>
    <w:qFormat/>
    <w:rsid w:val="00B65B38"/>
    <w:rPr>
      <w:rFonts w:cs="OpenSymbol"/>
    </w:rPr>
  </w:style>
  <w:style w:type="character" w:customStyle="1" w:styleId="ListLabel722">
    <w:name w:val="ListLabel 722"/>
    <w:qFormat/>
    <w:rsid w:val="00B65B38"/>
    <w:rPr>
      <w:rFonts w:cs="OpenSymbol"/>
    </w:rPr>
  </w:style>
  <w:style w:type="character" w:customStyle="1" w:styleId="ListLabel723">
    <w:name w:val="ListLabel 723"/>
    <w:qFormat/>
    <w:rsid w:val="00B65B38"/>
    <w:rPr>
      <w:rFonts w:cs="OpenSymbol"/>
    </w:rPr>
  </w:style>
  <w:style w:type="character" w:customStyle="1" w:styleId="ListLabel724">
    <w:name w:val="ListLabel 724"/>
    <w:qFormat/>
    <w:rsid w:val="00B65B38"/>
    <w:rPr>
      <w:rFonts w:cs="OpenSymbol"/>
    </w:rPr>
  </w:style>
  <w:style w:type="character" w:customStyle="1" w:styleId="ListLabel725">
    <w:name w:val="ListLabel 725"/>
    <w:qFormat/>
    <w:rsid w:val="00B65B38"/>
    <w:rPr>
      <w:rFonts w:cs="OpenSymbol"/>
    </w:rPr>
  </w:style>
  <w:style w:type="character" w:customStyle="1" w:styleId="ListLabel726">
    <w:name w:val="ListLabel 726"/>
    <w:qFormat/>
    <w:rsid w:val="00B65B38"/>
    <w:rPr>
      <w:rFonts w:ascii="Times New Roman" w:hAnsi="Times New Roman" w:cs="OpenSymbol"/>
      <w:sz w:val="28"/>
    </w:rPr>
  </w:style>
  <w:style w:type="character" w:customStyle="1" w:styleId="ListLabel727">
    <w:name w:val="ListLabel 727"/>
    <w:qFormat/>
    <w:rsid w:val="00B65B38"/>
    <w:rPr>
      <w:rFonts w:cs="OpenSymbol"/>
    </w:rPr>
  </w:style>
  <w:style w:type="character" w:customStyle="1" w:styleId="ListLabel728">
    <w:name w:val="ListLabel 728"/>
    <w:qFormat/>
    <w:rsid w:val="00B65B38"/>
    <w:rPr>
      <w:rFonts w:cs="OpenSymbol"/>
    </w:rPr>
  </w:style>
  <w:style w:type="character" w:customStyle="1" w:styleId="ListLabel729">
    <w:name w:val="ListLabel 729"/>
    <w:qFormat/>
    <w:rsid w:val="00B65B38"/>
    <w:rPr>
      <w:rFonts w:cs="OpenSymbol"/>
    </w:rPr>
  </w:style>
  <w:style w:type="character" w:customStyle="1" w:styleId="ListLabel730">
    <w:name w:val="ListLabel 730"/>
    <w:qFormat/>
    <w:rsid w:val="00B65B38"/>
    <w:rPr>
      <w:rFonts w:cs="OpenSymbol"/>
    </w:rPr>
  </w:style>
  <w:style w:type="character" w:customStyle="1" w:styleId="ListLabel731">
    <w:name w:val="ListLabel 731"/>
    <w:qFormat/>
    <w:rsid w:val="00B65B38"/>
    <w:rPr>
      <w:rFonts w:cs="OpenSymbol"/>
    </w:rPr>
  </w:style>
  <w:style w:type="character" w:customStyle="1" w:styleId="ListLabel732">
    <w:name w:val="ListLabel 732"/>
    <w:qFormat/>
    <w:rsid w:val="00B65B38"/>
    <w:rPr>
      <w:rFonts w:cs="OpenSymbol"/>
    </w:rPr>
  </w:style>
  <w:style w:type="character" w:customStyle="1" w:styleId="ListLabel733">
    <w:name w:val="ListLabel 733"/>
    <w:qFormat/>
    <w:rsid w:val="00B65B38"/>
    <w:rPr>
      <w:rFonts w:cs="OpenSymbol"/>
    </w:rPr>
  </w:style>
  <w:style w:type="character" w:customStyle="1" w:styleId="ListLabel734">
    <w:name w:val="ListLabel 734"/>
    <w:qFormat/>
    <w:rsid w:val="00B65B38"/>
    <w:rPr>
      <w:rFonts w:cs="OpenSymbol"/>
    </w:rPr>
  </w:style>
  <w:style w:type="character" w:customStyle="1" w:styleId="ListLabel735">
    <w:name w:val="ListLabel 735"/>
    <w:qFormat/>
    <w:rsid w:val="00B65B38"/>
    <w:rPr>
      <w:rFonts w:ascii="Times New Roman" w:hAnsi="Times New Roman" w:cs="OpenSymbol"/>
      <w:sz w:val="28"/>
    </w:rPr>
  </w:style>
  <w:style w:type="character" w:customStyle="1" w:styleId="ListLabel736">
    <w:name w:val="ListLabel 736"/>
    <w:qFormat/>
    <w:rsid w:val="00B65B38"/>
    <w:rPr>
      <w:rFonts w:cs="OpenSymbol"/>
    </w:rPr>
  </w:style>
  <w:style w:type="character" w:customStyle="1" w:styleId="ListLabel737">
    <w:name w:val="ListLabel 737"/>
    <w:qFormat/>
    <w:rsid w:val="00B65B38"/>
    <w:rPr>
      <w:rFonts w:cs="OpenSymbol"/>
    </w:rPr>
  </w:style>
  <w:style w:type="character" w:customStyle="1" w:styleId="ListLabel738">
    <w:name w:val="ListLabel 738"/>
    <w:qFormat/>
    <w:rsid w:val="00B65B38"/>
    <w:rPr>
      <w:rFonts w:cs="OpenSymbol"/>
    </w:rPr>
  </w:style>
  <w:style w:type="character" w:customStyle="1" w:styleId="ListLabel739">
    <w:name w:val="ListLabel 739"/>
    <w:qFormat/>
    <w:rsid w:val="00B65B38"/>
    <w:rPr>
      <w:rFonts w:cs="OpenSymbol"/>
    </w:rPr>
  </w:style>
  <w:style w:type="character" w:customStyle="1" w:styleId="ListLabel740">
    <w:name w:val="ListLabel 740"/>
    <w:qFormat/>
    <w:rsid w:val="00B65B38"/>
    <w:rPr>
      <w:rFonts w:cs="OpenSymbol"/>
    </w:rPr>
  </w:style>
  <w:style w:type="character" w:customStyle="1" w:styleId="ListLabel741">
    <w:name w:val="ListLabel 741"/>
    <w:qFormat/>
    <w:rsid w:val="00B65B38"/>
    <w:rPr>
      <w:rFonts w:cs="OpenSymbol"/>
    </w:rPr>
  </w:style>
  <w:style w:type="character" w:customStyle="1" w:styleId="ListLabel742">
    <w:name w:val="ListLabel 742"/>
    <w:qFormat/>
    <w:rsid w:val="00B65B38"/>
    <w:rPr>
      <w:rFonts w:cs="OpenSymbol"/>
    </w:rPr>
  </w:style>
  <w:style w:type="character" w:customStyle="1" w:styleId="ListLabel743">
    <w:name w:val="ListLabel 743"/>
    <w:qFormat/>
    <w:rsid w:val="00B65B38"/>
    <w:rPr>
      <w:rFonts w:cs="OpenSymbol"/>
    </w:rPr>
  </w:style>
  <w:style w:type="character" w:customStyle="1" w:styleId="ListLabel744">
    <w:name w:val="ListLabel 744"/>
    <w:qFormat/>
    <w:rsid w:val="00B65B38"/>
    <w:rPr>
      <w:rFonts w:ascii="Times New Roman" w:hAnsi="Times New Roman" w:cs="OpenSymbol"/>
      <w:sz w:val="28"/>
    </w:rPr>
  </w:style>
  <w:style w:type="character" w:customStyle="1" w:styleId="ListLabel745">
    <w:name w:val="ListLabel 745"/>
    <w:qFormat/>
    <w:rsid w:val="00B65B38"/>
    <w:rPr>
      <w:rFonts w:cs="OpenSymbol"/>
    </w:rPr>
  </w:style>
  <w:style w:type="character" w:customStyle="1" w:styleId="ListLabel746">
    <w:name w:val="ListLabel 746"/>
    <w:qFormat/>
    <w:rsid w:val="00B65B38"/>
    <w:rPr>
      <w:rFonts w:cs="OpenSymbol"/>
    </w:rPr>
  </w:style>
  <w:style w:type="character" w:customStyle="1" w:styleId="ListLabel747">
    <w:name w:val="ListLabel 747"/>
    <w:qFormat/>
    <w:rsid w:val="00B65B38"/>
    <w:rPr>
      <w:rFonts w:cs="OpenSymbol"/>
    </w:rPr>
  </w:style>
  <w:style w:type="character" w:customStyle="1" w:styleId="ListLabel748">
    <w:name w:val="ListLabel 748"/>
    <w:qFormat/>
    <w:rsid w:val="00B65B38"/>
    <w:rPr>
      <w:rFonts w:cs="OpenSymbol"/>
    </w:rPr>
  </w:style>
  <w:style w:type="character" w:customStyle="1" w:styleId="ListLabel749">
    <w:name w:val="ListLabel 749"/>
    <w:qFormat/>
    <w:rsid w:val="00B65B38"/>
    <w:rPr>
      <w:rFonts w:cs="OpenSymbol"/>
    </w:rPr>
  </w:style>
  <w:style w:type="character" w:customStyle="1" w:styleId="ListLabel750">
    <w:name w:val="ListLabel 750"/>
    <w:qFormat/>
    <w:rsid w:val="00B65B38"/>
    <w:rPr>
      <w:rFonts w:cs="OpenSymbol"/>
    </w:rPr>
  </w:style>
  <w:style w:type="character" w:customStyle="1" w:styleId="ListLabel751">
    <w:name w:val="ListLabel 751"/>
    <w:qFormat/>
    <w:rsid w:val="00B65B38"/>
    <w:rPr>
      <w:rFonts w:cs="OpenSymbol"/>
    </w:rPr>
  </w:style>
  <w:style w:type="character" w:customStyle="1" w:styleId="ListLabel752">
    <w:name w:val="ListLabel 752"/>
    <w:qFormat/>
    <w:rsid w:val="00B65B38"/>
    <w:rPr>
      <w:rFonts w:cs="OpenSymbol"/>
    </w:rPr>
  </w:style>
  <w:style w:type="character" w:customStyle="1" w:styleId="ListLabel753">
    <w:name w:val="ListLabel 753"/>
    <w:qFormat/>
    <w:rsid w:val="00B65B38"/>
    <w:rPr>
      <w:rFonts w:ascii="Times New Roman" w:hAnsi="Times New Roman" w:cs="OpenSymbol"/>
      <w:sz w:val="28"/>
    </w:rPr>
  </w:style>
  <w:style w:type="character" w:customStyle="1" w:styleId="ListLabel754">
    <w:name w:val="ListLabel 754"/>
    <w:qFormat/>
    <w:rsid w:val="00B65B38"/>
    <w:rPr>
      <w:rFonts w:cs="OpenSymbol"/>
    </w:rPr>
  </w:style>
  <w:style w:type="character" w:customStyle="1" w:styleId="ListLabel755">
    <w:name w:val="ListLabel 755"/>
    <w:qFormat/>
    <w:rsid w:val="00B65B38"/>
    <w:rPr>
      <w:rFonts w:cs="OpenSymbol"/>
    </w:rPr>
  </w:style>
  <w:style w:type="character" w:customStyle="1" w:styleId="ListLabel756">
    <w:name w:val="ListLabel 756"/>
    <w:qFormat/>
    <w:rsid w:val="00B65B38"/>
    <w:rPr>
      <w:rFonts w:cs="OpenSymbol"/>
    </w:rPr>
  </w:style>
  <w:style w:type="character" w:customStyle="1" w:styleId="ListLabel757">
    <w:name w:val="ListLabel 757"/>
    <w:qFormat/>
    <w:rsid w:val="00B65B38"/>
    <w:rPr>
      <w:rFonts w:cs="OpenSymbol"/>
    </w:rPr>
  </w:style>
  <w:style w:type="character" w:customStyle="1" w:styleId="ListLabel758">
    <w:name w:val="ListLabel 758"/>
    <w:qFormat/>
    <w:rsid w:val="00B65B38"/>
    <w:rPr>
      <w:rFonts w:cs="OpenSymbol"/>
    </w:rPr>
  </w:style>
  <w:style w:type="character" w:customStyle="1" w:styleId="ListLabel759">
    <w:name w:val="ListLabel 759"/>
    <w:qFormat/>
    <w:rsid w:val="00B65B38"/>
    <w:rPr>
      <w:rFonts w:cs="OpenSymbol"/>
    </w:rPr>
  </w:style>
  <w:style w:type="character" w:customStyle="1" w:styleId="ListLabel760">
    <w:name w:val="ListLabel 760"/>
    <w:qFormat/>
    <w:rsid w:val="00B65B38"/>
    <w:rPr>
      <w:rFonts w:cs="OpenSymbol"/>
    </w:rPr>
  </w:style>
  <w:style w:type="character" w:customStyle="1" w:styleId="ListLabel761">
    <w:name w:val="ListLabel 761"/>
    <w:qFormat/>
    <w:rsid w:val="00B65B38"/>
    <w:rPr>
      <w:rFonts w:cs="OpenSymbol"/>
    </w:rPr>
  </w:style>
  <w:style w:type="character" w:customStyle="1" w:styleId="ListLabel762">
    <w:name w:val="ListLabel 762"/>
    <w:qFormat/>
    <w:rsid w:val="00B65B38"/>
    <w:rPr>
      <w:rFonts w:ascii="Times New Roman" w:hAnsi="Times New Roman" w:cs="OpenSymbol"/>
      <w:sz w:val="28"/>
    </w:rPr>
  </w:style>
  <w:style w:type="character" w:customStyle="1" w:styleId="ListLabel763">
    <w:name w:val="ListLabel 763"/>
    <w:qFormat/>
    <w:rsid w:val="00B65B38"/>
    <w:rPr>
      <w:rFonts w:cs="OpenSymbol"/>
    </w:rPr>
  </w:style>
  <w:style w:type="character" w:customStyle="1" w:styleId="ListLabel764">
    <w:name w:val="ListLabel 764"/>
    <w:qFormat/>
    <w:rsid w:val="00B65B38"/>
    <w:rPr>
      <w:rFonts w:cs="OpenSymbol"/>
    </w:rPr>
  </w:style>
  <w:style w:type="character" w:customStyle="1" w:styleId="ListLabel765">
    <w:name w:val="ListLabel 765"/>
    <w:qFormat/>
    <w:rsid w:val="00B65B38"/>
    <w:rPr>
      <w:rFonts w:cs="OpenSymbol"/>
    </w:rPr>
  </w:style>
  <w:style w:type="character" w:customStyle="1" w:styleId="ListLabel766">
    <w:name w:val="ListLabel 766"/>
    <w:qFormat/>
    <w:rsid w:val="00B65B38"/>
    <w:rPr>
      <w:rFonts w:cs="OpenSymbol"/>
    </w:rPr>
  </w:style>
  <w:style w:type="character" w:customStyle="1" w:styleId="ListLabel767">
    <w:name w:val="ListLabel 767"/>
    <w:qFormat/>
    <w:rsid w:val="00B65B38"/>
    <w:rPr>
      <w:rFonts w:cs="OpenSymbol"/>
    </w:rPr>
  </w:style>
  <w:style w:type="character" w:customStyle="1" w:styleId="ListLabel768">
    <w:name w:val="ListLabel 768"/>
    <w:qFormat/>
    <w:rsid w:val="00B65B38"/>
    <w:rPr>
      <w:rFonts w:cs="OpenSymbol"/>
    </w:rPr>
  </w:style>
  <w:style w:type="character" w:customStyle="1" w:styleId="ListLabel769">
    <w:name w:val="ListLabel 769"/>
    <w:qFormat/>
    <w:rsid w:val="00B65B38"/>
    <w:rPr>
      <w:rFonts w:cs="OpenSymbol"/>
    </w:rPr>
  </w:style>
  <w:style w:type="character" w:customStyle="1" w:styleId="ListLabel770">
    <w:name w:val="ListLabel 770"/>
    <w:qFormat/>
    <w:rsid w:val="00B65B38"/>
    <w:rPr>
      <w:rFonts w:cs="OpenSymbol"/>
    </w:rPr>
  </w:style>
  <w:style w:type="character" w:customStyle="1" w:styleId="ListLabel771">
    <w:name w:val="ListLabel 771"/>
    <w:qFormat/>
    <w:rsid w:val="00B65B38"/>
    <w:rPr>
      <w:rFonts w:ascii="Times New Roman" w:hAnsi="Times New Roman" w:cs="OpenSymbol"/>
      <w:sz w:val="24"/>
    </w:rPr>
  </w:style>
  <w:style w:type="character" w:customStyle="1" w:styleId="ListLabel772">
    <w:name w:val="ListLabel 772"/>
    <w:qFormat/>
    <w:rsid w:val="00B65B38"/>
    <w:rPr>
      <w:rFonts w:cs="OpenSymbol"/>
    </w:rPr>
  </w:style>
  <w:style w:type="character" w:customStyle="1" w:styleId="ListLabel773">
    <w:name w:val="ListLabel 773"/>
    <w:qFormat/>
    <w:rsid w:val="00B65B38"/>
    <w:rPr>
      <w:rFonts w:cs="OpenSymbol"/>
    </w:rPr>
  </w:style>
  <w:style w:type="character" w:customStyle="1" w:styleId="ListLabel774">
    <w:name w:val="ListLabel 774"/>
    <w:qFormat/>
    <w:rsid w:val="00B65B38"/>
    <w:rPr>
      <w:rFonts w:cs="OpenSymbol"/>
    </w:rPr>
  </w:style>
  <w:style w:type="character" w:customStyle="1" w:styleId="ListLabel775">
    <w:name w:val="ListLabel 775"/>
    <w:qFormat/>
    <w:rsid w:val="00B65B38"/>
    <w:rPr>
      <w:rFonts w:cs="OpenSymbol"/>
    </w:rPr>
  </w:style>
  <w:style w:type="character" w:customStyle="1" w:styleId="ListLabel776">
    <w:name w:val="ListLabel 776"/>
    <w:qFormat/>
    <w:rsid w:val="00B65B38"/>
    <w:rPr>
      <w:rFonts w:cs="OpenSymbol"/>
    </w:rPr>
  </w:style>
  <w:style w:type="character" w:customStyle="1" w:styleId="ListLabel777">
    <w:name w:val="ListLabel 777"/>
    <w:qFormat/>
    <w:rsid w:val="00B65B38"/>
    <w:rPr>
      <w:rFonts w:cs="OpenSymbol"/>
    </w:rPr>
  </w:style>
  <w:style w:type="character" w:customStyle="1" w:styleId="ListLabel778">
    <w:name w:val="ListLabel 778"/>
    <w:qFormat/>
    <w:rsid w:val="00B65B38"/>
    <w:rPr>
      <w:rFonts w:cs="OpenSymbol"/>
    </w:rPr>
  </w:style>
  <w:style w:type="character" w:customStyle="1" w:styleId="ListLabel779">
    <w:name w:val="ListLabel 779"/>
    <w:qFormat/>
    <w:rsid w:val="00B65B38"/>
    <w:rPr>
      <w:rFonts w:cs="OpenSymbol"/>
    </w:rPr>
  </w:style>
  <w:style w:type="character" w:customStyle="1" w:styleId="ListLabel780">
    <w:name w:val="ListLabel 780"/>
    <w:qFormat/>
    <w:rsid w:val="00B65B38"/>
    <w:rPr>
      <w:rFonts w:ascii="Times New Roman" w:hAnsi="Times New Roman" w:cs="OpenSymbol"/>
      <w:sz w:val="24"/>
    </w:rPr>
  </w:style>
  <w:style w:type="character" w:customStyle="1" w:styleId="ListLabel781">
    <w:name w:val="ListLabel 781"/>
    <w:qFormat/>
    <w:rsid w:val="00B65B38"/>
    <w:rPr>
      <w:rFonts w:cs="OpenSymbol"/>
    </w:rPr>
  </w:style>
  <w:style w:type="character" w:customStyle="1" w:styleId="ListLabel782">
    <w:name w:val="ListLabel 782"/>
    <w:qFormat/>
    <w:rsid w:val="00B65B38"/>
    <w:rPr>
      <w:rFonts w:cs="OpenSymbol"/>
    </w:rPr>
  </w:style>
  <w:style w:type="character" w:customStyle="1" w:styleId="ListLabel783">
    <w:name w:val="ListLabel 783"/>
    <w:qFormat/>
    <w:rsid w:val="00B65B38"/>
    <w:rPr>
      <w:rFonts w:cs="OpenSymbol"/>
    </w:rPr>
  </w:style>
  <w:style w:type="character" w:customStyle="1" w:styleId="ListLabel784">
    <w:name w:val="ListLabel 784"/>
    <w:qFormat/>
    <w:rsid w:val="00B65B38"/>
    <w:rPr>
      <w:rFonts w:cs="OpenSymbol"/>
    </w:rPr>
  </w:style>
  <w:style w:type="character" w:customStyle="1" w:styleId="ListLabel785">
    <w:name w:val="ListLabel 785"/>
    <w:qFormat/>
    <w:rsid w:val="00B65B38"/>
    <w:rPr>
      <w:rFonts w:cs="OpenSymbol"/>
    </w:rPr>
  </w:style>
  <w:style w:type="character" w:customStyle="1" w:styleId="ListLabel786">
    <w:name w:val="ListLabel 786"/>
    <w:qFormat/>
    <w:rsid w:val="00B65B38"/>
    <w:rPr>
      <w:rFonts w:cs="OpenSymbol"/>
    </w:rPr>
  </w:style>
  <w:style w:type="character" w:customStyle="1" w:styleId="ListLabel787">
    <w:name w:val="ListLabel 787"/>
    <w:qFormat/>
    <w:rsid w:val="00B65B38"/>
    <w:rPr>
      <w:rFonts w:cs="OpenSymbol"/>
    </w:rPr>
  </w:style>
  <w:style w:type="character" w:customStyle="1" w:styleId="ListLabel788">
    <w:name w:val="ListLabel 788"/>
    <w:qFormat/>
    <w:rsid w:val="00B65B38"/>
    <w:rPr>
      <w:rFonts w:cs="OpenSymbol"/>
    </w:rPr>
  </w:style>
  <w:style w:type="character" w:customStyle="1" w:styleId="ListLabel789">
    <w:name w:val="ListLabel 789"/>
    <w:qFormat/>
    <w:rsid w:val="00B65B38"/>
    <w:rPr>
      <w:rFonts w:ascii="Times New Roman" w:hAnsi="Times New Roman" w:cs="OpenSymbol"/>
      <w:sz w:val="24"/>
    </w:rPr>
  </w:style>
  <w:style w:type="character" w:customStyle="1" w:styleId="ListLabel790">
    <w:name w:val="ListLabel 790"/>
    <w:qFormat/>
    <w:rsid w:val="00B65B38"/>
    <w:rPr>
      <w:rFonts w:cs="OpenSymbol"/>
    </w:rPr>
  </w:style>
  <w:style w:type="character" w:customStyle="1" w:styleId="ListLabel791">
    <w:name w:val="ListLabel 791"/>
    <w:qFormat/>
    <w:rsid w:val="00B65B38"/>
    <w:rPr>
      <w:rFonts w:cs="OpenSymbol"/>
    </w:rPr>
  </w:style>
  <w:style w:type="character" w:customStyle="1" w:styleId="ListLabel792">
    <w:name w:val="ListLabel 792"/>
    <w:qFormat/>
    <w:rsid w:val="00B65B38"/>
    <w:rPr>
      <w:rFonts w:cs="OpenSymbol"/>
    </w:rPr>
  </w:style>
  <w:style w:type="character" w:customStyle="1" w:styleId="ListLabel793">
    <w:name w:val="ListLabel 793"/>
    <w:qFormat/>
    <w:rsid w:val="00B65B38"/>
    <w:rPr>
      <w:rFonts w:cs="OpenSymbol"/>
    </w:rPr>
  </w:style>
  <w:style w:type="character" w:customStyle="1" w:styleId="ListLabel794">
    <w:name w:val="ListLabel 794"/>
    <w:qFormat/>
    <w:rsid w:val="00B65B38"/>
    <w:rPr>
      <w:rFonts w:cs="OpenSymbol"/>
    </w:rPr>
  </w:style>
  <w:style w:type="character" w:customStyle="1" w:styleId="ListLabel795">
    <w:name w:val="ListLabel 795"/>
    <w:qFormat/>
    <w:rsid w:val="00B65B38"/>
    <w:rPr>
      <w:rFonts w:cs="OpenSymbol"/>
    </w:rPr>
  </w:style>
  <w:style w:type="character" w:customStyle="1" w:styleId="ListLabel796">
    <w:name w:val="ListLabel 796"/>
    <w:qFormat/>
    <w:rsid w:val="00B65B38"/>
    <w:rPr>
      <w:rFonts w:cs="OpenSymbol"/>
    </w:rPr>
  </w:style>
  <w:style w:type="character" w:customStyle="1" w:styleId="ListLabel797">
    <w:name w:val="ListLabel 797"/>
    <w:qFormat/>
    <w:rsid w:val="00B65B38"/>
    <w:rPr>
      <w:rFonts w:cs="OpenSymbol"/>
    </w:rPr>
  </w:style>
  <w:style w:type="character" w:customStyle="1" w:styleId="ListLabel798">
    <w:name w:val="ListLabel 798"/>
    <w:qFormat/>
    <w:rsid w:val="00B65B38"/>
    <w:rPr>
      <w:rFonts w:ascii="Times New Roman" w:hAnsi="Times New Roman" w:cs="OpenSymbol"/>
      <w:sz w:val="24"/>
    </w:rPr>
  </w:style>
  <w:style w:type="character" w:customStyle="1" w:styleId="ListLabel799">
    <w:name w:val="ListLabel 799"/>
    <w:qFormat/>
    <w:rsid w:val="00B65B38"/>
    <w:rPr>
      <w:rFonts w:cs="OpenSymbol"/>
    </w:rPr>
  </w:style>
  <w:style w:type="character" w:customStyle="1" w:styleId="ListLabel800">
    <w:name w:val="ListLabel 800"/>
    <w:qFormat/>
    <w:rsid w:val="00B65B38"/>
    <w:rPr>
      <w:rFonts w:cs="OpenSymbol"/>
    </w:rPr>
  </w:style>
  <w:style w:type="character" w:customStyle="1" w:styleId="ListLabel801">
    <w:name w:val="ListLabel 801"/>
    <w:qFormat/>
    <w:rsid w:val="00B65B38"/>
    <w:rPr>
      <w:rFonts w:cs="OpenSymbol"/>
    </w:rPr>
  </w:style>
  <w:style w:type="character" w:customStyle="1" w:styleId="ListLabel802">
    <w:name w:val="ListLabel 802"/>
    <w:qFormat/>
    <w:rsid w:val="00B65B38"/>
    <w:rPr>
      <w:rFonts w:cs="OpenSymbol"/>
    </w:rPr>
  </w:style>
  <w:style w:type="character" w:customStyle="1" w:styleId="ListLabel803">
    <w:name w:val="ListLabel 803"/>
    <w:qFormat/>
    <w:rsid w:val="00B65B38"/>
    <w:rPr>
      <w:rFonts w:cs="OpenSymbol"/>
    </w:rPr>
  </w:style>
  <w:style w:type="character" w:customStyle="1" w:styleId="ListLabel804">
    <w:name w:val="ListLabel 804"/>
    <w:qFormat/>
    <w:rsid w:val="00B65B38"/>
    <w:rPr>
      <w:rFonts w:cs="OpenSymbol"/>
    </w:rPr>
  </w:style>
  <w:style w:type="character" w:customStyle="1" w:styleId="ListLabel805">
    <w:name w:val="ListLabel 805"/>
    <w:qFormat/>
    <w:rsid w:val="00B65B38"/>
    <w:rPr>
      <w:rFonts w:cs="OpenSymbol"/>
    </w:rPr>
  </w:style>
  <w:style w:type="character" w:customStyle="1" w:styleId="ListLabel806">
    <w:name w:val="ListLabel 806"/>
    <w:qFormat/>
    <w:rsid w:val="00B65B38"/>
    <w:rPr>
      <w:rFonts w:cs="OpenSymbol"/>
    </w:rPr>
  </w:style>
  <w:style w:type="character" w:customStyle="1" w:styleId="ListLabel807">
    <w:name w:val="ListLabel 807"/>
    <w:qFormat/>
    <w:rsid w:val="00B65B38"/>
    <w:rPr>
      <w:rFonts w:cs="OpenSymbol"/>
    </w:rPr>
  </w:style>
  <w:style w:type="character" w:customStyle="1" w:styleId="ListLabel808">
    <w:name w:val="ListLabel 808"/>
    <w:qFormat/>
    <w:rsid w:val="00B65B38"/>
    <w:rPr>
      <w:rFonts w:cs="OpenSymbol"/>
    </w:rPr>
  </w:style>
  <w:style w:type="character" w:customStyle="1" w:styleId="ListLabel809">
    <w:name w:val="ListLabel 809"/>
    <w:qFormat/>
    <w:rsid w:val="00B65B38"/>
    <w:rPr>
      <w:rFonts w:cs="OpenSymbol"/>
    </w:rPr>
  </w:style>
  <w:style w:type="character" w:customStyle="1" w:styleId="ListLabel810">
    <w:name w:val="ListLabel 810"/>
    <w:qFormat/>
    <w:rsid w:val="00B65B38"/>
    <w:rPr>
      <w:rFonts w:cs="OpenSymbol"/>
    </w:rPr>
  </w:style>
  <w:style w:type="character" w:customStyle="1" w:styleId="ListLabel811">
    <w:name w:val="ListLabel 811"/>
    <w:qFormat/>
    <w:rsid w:val="00B65B38"/>
    <w:rPr>
      <w:rFonts w:cs="OpenSymbol"/>
    </w:rPr>
  </w:style>
  <w:style w:type="character" w:customStyle="1" w:styleId="ListLabel812">
    <w:name w:val="ListLabel 812"/>
    <w:qFormat/>
    <w:rsid w:val="00B65B38"/>
    <w:rPr>
      <w:rFonts w:cs="OpenSymbol"/>
    </w:rPr>
  </w:style>
  <w:style w:type="character" w:customStyle="1" w:styleId="ListLabel813">
    <w:name w:val="ListLabel 813"/>
    <w:qFormat/>
    <w:rsid w:val="00B65B38"/>
    <w:rPr>
      <w:rFonts w:cs="OpenSymbol"/>
    </w:rPr>
  </w:style>
  <w:style w:type="character" w:customStyle="1" w:styleId="ListLabel814">
    <w:name w:val="ListLabel 814"/>
    <w:qFormat/>
    <w:rsid w:val="00B65B38"/>
    <w:rPr>
      <w:rFonts w:cs="OpenSymbol"/>
    </w:rPr>
  </w:style>
  <w:style w:type="character" w:customStyle="1" w:styleId="ListLabel815">
    <w:name w:val="ListLabel 815"/>
    <w:qFormat/>
    <w:rsid w:val="00B65B38"/>
    <w:rPr>
      <w:rFonts w:cs="OpenSymbol"/>
    </w:rPr>
  </w:style>
  <w:style w:type="character" w:customStyle="1" w:styleId="ListLabel816">
    <w:name w:val="ListLabel 816"/>
    <w:qFormat/>
    <w:rsid w:val="00B65B38"/>
    <w:rPr>
      <w:rFonts w:ascii="Times New Roman" w:hAnsi="Times New Roman" w:cs="OpenSymbol"/>
      <w:sz w:val="24"/>
    </w:rPr>
  </w:style>
  <w:style w:type="character" w:customStyle="1" w:styleId="ListLabel817">
    <w:name w:val="ListLabel 817"/>
    <w:qFormat/>
    <w:rsid w:val="00B65B38"/>
    <w:rPr>
      <w:rFonts w:cs="OpenSymbol"/>
    </w:rPr>
  </w:style>
  <w:style w:type="character" w:customStyle="1" w:styleId="ListLabel818">
    <w:name w:val="ListLabel 818"/>
    <w:qFormat/>
    <w:rsid w:val="00B65B38"/>
    <w:rPr>
      <w:rFonts w:cs="OpenSymbol"/>
    </w:rPr>
  </w:style>
  <w:style w:type="character" w:customStyle="1" w:styleId="ListLabel819">
    <w:name w:val="ListLabel 819"/>
    <w:qFormat/>
    <w:rsid w:val="00B65B38"/>
    <w:rPr>
      <w:rFonts w:cs="OpenSymbol"/>
    </w:rPr>
  </w:style>
  <w:style w:type="character" w:customStyle="1" w:styleId="ListLabel820">
    <w:name w:val="ListLabel 820"/>
    <w:qFormat/>
    <w:rsid w:val="00B65B38"/>
    <w:rPr>
      <w:rFonts w:cs="OpenSymbol"/>
    </w:rPr>
  </w:style>
  <w:style w:type="character" w:customStyle="1" w:styleId="ListLabel821">
    <w:name w:val="ListLabel 821"/>
    <w:qFormat/>
    <w:rsid w:val="00B65B38"/>
    <w:rPr>
      <w:rFonts w:cs="OpenSymbol"/>
    </w:rPr>
  </w:style>
  <w:style w:type="character" w:customStyle="1" w:styleId="ListLabel822">
    <w:name w:val="ListLabel 822"/>
    <w:qFormat/>
    <w:rsid w:val="00B65B38"/>
    <w:rPr>
      <w:rFonts w:cs="OpenSymbol"/>
    </w:rPr>
  </w:style>
  <w:style w:type="character" w:customStyle="1" w:styleId="ListLabel823">
    <w:name w:val="ListLabel 823"/>
    <w:qFormat/>
    <w:rsid w:val="00B65B38"/>
    <w:rPr>
      <w:rFonts w:cs="OpenSymbol"/>
    </w:rPr>
  </w:style>
  <w:style w:type="character" w:customStyle="1" w:styleId="ListLabel824">
    <w:name w:val="ListLabel 824"/>
    <w:qFormat/>
    <w:rsid w:val="00B65B38"/>
    <w:rPr>
      <w:rFonts w:cs="OpenSymbol"/>
    </w:rPr>
  </w:style>
  <w:style w:type="character" w:customStyle="1" w:styleId="ListLabel825">
    <w:name w:val="ListLabel 825"/>
    <w:qFormat/>
    <w:rsid w:val="00B65B38"/>
    <w:rPr>
      <w:rFonts w:ascii="Times New Roman" w:hAnsi="Times New Roman" w:cs="OpenSymbol"/>
      <w:sz w:val="24"/>
    </w:rPr>
  </w:style>
  <w:style w:type="character" w:customStyle="1" w:styleId="ListLabel826">
    <w:name w:val="ListLabel 826"/>
    <w:qFormat/>
    <w:rsid w:val="00B65B38"/>
    <w:rPr>
      <w:rFonts w:cs="OpenSymbol"/>
    </w:rPr>
  </w:style>
  <w:style w:type="character" w:customStyle="1" w:styleId="ListLabel827">
    <w:name w:val="ListLabel 827"/>
    <w:qFormat/>
    <w:rsid w:val="00B65B38"/>
    <w:rPr>
      <w:rFonts w:cs="OpenSymbol"/>
    </w:rPr>
  </w:style>
  <w:style w:type="character" w:customStyle="1" w:styleId="ListLabel828">
    <w:name w:val="ListLabel 828"/>
    <w:qFormat/>
    <w:rsid w:val="00B65B38"/>
    <w:rPr>
      <w:rFonts w:cs="OpenSymbol"/>
    </w:rPr>
  </w:style>
  <w:style w:type="character" w:customStyle="1" w:styleId="ListLabel829">
    <w:name w:val="ListLabel 829"/>
    <w:qFormat/>
    <w:rsid w:val="00B65B38"/>
    <w:rPr>
      <w:rFonts w:cs="OpenSymbol"/>
    </w:rPr>
  </w:style>
  <w:style w:type="character" w:customStyle="1" w:styleId="ListLabel830">
    <w:name w:val="ListLabel 830"/>
    <w:qFormat/>
    <w:rsid w:val="00B65B38"/>
    <w:rPr>
      <w:rFonts w:cs="OpenSymbol"/>
    </w:rPr>
  </w:style>
  <w:style w:type="character" w:customStyle="1" w:styleId="ListLabel831">
    <w:name w:val="ListLabel 831"/>
    <w:qFormat/>
    <w:rsid w:val="00B65B38"/>
    <w:rPr>
      <w:rFonts w:cs="OpenSymbol"/>
    </w:rPr>
  </w:style>
  <w:style w:type="character" w:customStyle="1" w:styleId="ListLabel832">
    <w:name w:val="ListLabel 832"/>
    <w:qFormat/>
    <w:rsid w:val="00B65B38"/>
    <w:rPr>
      <w:rFonts w:cs="OpenSymbol"/>
    </w:rPr>
  </w:style>
  <w:style w:type="character" w:customStyle="1" w:styleId="ListLabel833">
    <w:name w:val="ListLabel 833"/>
    <w:qFormat/>
    <w:rsid w:val="00B65B38"/>
    <w:rPr>
      <w:rFonts w:cs="OpenSymbol"/>
    </w:rPr>
  </w:style>
  <w:style w:type="character" w:customStyle="1" w:styleId="ListLabel834">
    <w:name w:val="ListLabel 834"/>
    <w:qFormat/>
    <w:rsid w:val="00B65B38"/>
    <w:rPr>
      <w:rFonts w:cs="OpenSymbol"/>
    </w:rPr>
  </w:style>
  <w:style w:type="character" w:customStyle="1" w:styleId="ListLabel835">
    <w:name w:val="ListLabel 835"/>
    <w:qFormat/>
    <w:rsid w:val="00B65B38"/>
    <w:rPr>
      <w:rFonts w:cs="OpenSymbol"/>
    </w:rPr>
  </w:style>
  <w:style w:type="character" w:customStyle="1" w:styleId="ListLabel836">
    <w:name w:val="ListLabel 836"/>
    <w:qFormat/>
    <w:rsid w:val="00B65B38"/>
    <w:rPr>
      <w:rFonts w:cs="OpenSymbol"/>
    </w:rPr>
  </w:style>
  <w:style w:type="character" w:customStyle="1" w:styleId="ListLabel837">
    <w:name w:val="ListLabel 837"/>
    <w:qFormat/>
    <w:rsid w:val="00B65B38"/>
    <w:rPr>
      <w:rFonts w:cs="OpenSymbol"/>
    </w:rPr>
  </w:style>
  <w:style w:type="character" w:customStyle="1" w:styleId="ListLabel838">
    <w:name w:val="ListLabel 838"/>
    <w:qFormat/>
    <w:rsid w:val="00B65B38"/>
    <w:rPr>
      <w:rFonts w:cs="OpenSymbol"/>
    </w:rPr>
  </w:style>
  <w:style w:type="character" w:customStyle="1" w:styleId="ListLabel839">
    <w:name w:val="ListLabel 839"/>
    <w:qFormat/>
    <w:rsid w:val="00B65B38"/>
    <w:rPr>
      <w:rFonts w:cs="OpenSymbol"/>
    </w:rPr>
  </w:style>
  <w:style w:type="character" w:customStyle="1" w:styleId="ListLabel840">
    <w:name w:val="ListLabel 840"/>
    <w:qFormat/>
    <w:rsid w:val="00B65B38"/>
    <w:rPr>
      <w:rFonts w:cs="OpenSymbol"/>
    </w:rPr>
  </w:style>
  <w:style w:type="character" w:customStyle="1" w:styleId="ListLabel841">
    <w:name w:val="ListLabel 841"/>
    <w:qFormat/>
    <w:rsid w:val="00B65B38"/>
    <w:rPr>
      <w:rFonts w:cs="OpenSymbol"/>
    </w:rPr>
  </w:style>
  <w:style w:type="character" w:customStyle="1" w:styleId="ListLabel842">
    <w:name w:val="ListLabel 842"/>
    <w:qFormat/>
    <w:rsid w:val="00B65B38"/>
    <w:rPr>
      <w:rFonts w:cs="OpenSymbol"/>
    </w:rPr>
  </w:style>
  <w:style w:type="character" w:customStyle="1" w:styleId="ListLabel843">
    <w:name w:val="ListLabel 843"/>
    <w:qFormat/>
    <w:rsid w:val="00B65B38"/>
    <w:rPr>
      <w:rFonts w:ascii="Times New Roman" w:hAnsi="Times New Roman" w:cs="OpenSymbol"/>
      <w:sz w:val="24"/>
    </w:rPr>
  </w:style>
  <w:style w:type="character" w:customStyle="1" w:styleId="ListLabel844">
    <w:name w:val="ListLabel 844"/>
    <w:qFormat/>
    <w:rsid w:val="00B65B38"/>
    <w:rPr>
      <w:rFonts w:cs="OpenSymbol"/>
    </w:rPr>
  </w:style>
  <w:style w:type="character" w:customStyle="1" w:styleId="ListLabel845">
    <w:name w:val="ListLabel 845"/>
    <w:qFormat/>
    <w:rsid w:val="00B65B38"/>
    <w:rPr>
      <w:rFonts w:cs="OpenSymbol"/>
    </w:rPr>
  </w:style>
  <w:style w:type="character" w:customStyle="1" w:styleId="ListLabel846">
    <w:name w:val="ListLabel 846"/>
    <w:qFormat/>
    <w:rsid w:val="00B65B38"/>
    <w:rPr>
      <w:rFonts w:cs="OpenSymbol"/>
    </w:rPr>
  </w:style>
  <w:style w:type="character" w:customStyle="1" w:styleId="ListLabel847">
    <w:name w:val="ListLabel 847"/>
    <w:qFormat/>
    <w:rsid w:val="00B65B38"/>
    <w:rPr>
      <w:rFonts w:cs="OpenSymbol"/>
    </w:rPr>
  </w:style>
  <w:style w:type="character" w:customStyle="1" w:styleId="ListLabel848">
    <w:name w:val="ListLabel 848"/>
    <w:qFormat/>
    <w:rsid w:val="00B65B38"/>
    <w:rPr>
      <w:rFonts w:cs="OpenSymbol"/>
    </w:rPr>
  </w:style>
  <w:style w:type="character" w:customStyle="1" w:styleId="ListLabel849">
    <w:name w:val="ListLabel 849"/>
    <w:qFormat/>
    <w:rsid w:val="00B65B38"/>
    <w:rPr>
      <w:rFonts w:cs="OpenSymbol"/>
    </w:rPr>
  </w:style>
  <w:style w:type="character" w:customStyle="1" w:styleId="ListLabel850">
    <w:name w:val="ListLabel 850"/>
    <w:qFormat/>
    <w:rsid w:val="00B65B38"/>
    <w:rPr>
      <w:rFonts w:cs="OpenSymbol"/>
    </w:rPr>
  </w:style>
  <w:style w:type="character" w:customStyle="1" w:styleId="ListLabel851">
    <w:name w:val="ListLabel 851"/>
    <w:qFormat/>
    <w:rsid w:val="00B65B38"/>
    <w:rPr>
      <w:rFonts w:cs="OpenSymbol"/>
    </w:rPr>
  </w:style>
  <w:style w:type="character" w:customStyle="1" w:styleId="ListLabel852">
    <w:name w:val="ListLabel 852"/>
    <w:qFormat/>
    <w:rsid w:val="00B65B38"/>
    <w:rPr>
      <w:rFonts w:cs="OpenSymbol"/>
    </w:rPr>
  </w:style>
  <w:style w:type="character" w:customStyle="1" w:styleId="ListLabel853">
    <w:name w:val="ListLabel 853"/>
    <w:qFormat/>
    <w:rsid w:val="00B65B38"/>
    <w:rPr>
      <w:rFonts w:cs="OpenSymbol"/>
    </w:rPr>
  </w:style>
  <w:style w:type="character" w:customStyle="1" w:styleId="ListLabel854">
    <w:name w:val="ListLabel 854"/>
    <w:qFormat/>
    <w:rsid w:val="00B65B38"/>
    <w:rPr>
      <w:rFonts w:cs="OpenSymbol"/>
    </w:rPr>
  </w:style>
  <w:style w:type="character" w:customStyle="1" w:styleId="ListLabel855">
    <w:name w:val="ListLabel 855"/>
    <w:qFormat/>
    <w:rsid w:val="00B65B38"/>
    <w:rPr>
      <w:rFonts w:cs="OpenSymbol"/>
    </w:rPr>
  </w:style>
  <w:style w:type="character" w:customStyle="1" w:styleId="ListLabel856">
    <w:name w:val="ListLabel 856"/>
    <w:qFormat/>
    <w:rsid w:val="00B65B38"/>
    <w:rPr>
      <w:rFonts w:cs="OpenSymbol"/>
    </w:rPr>
  </w:style>
  <w:style w:type="character" w:customStyle="1" w:styleId="ListLabel857">
    <w:name w:val="ListLabel 857"/>
    <w:qFormat/>
    <w:rsid w:val="00B65B38"/>
    <w:rPr>
      <w:rFonts w:cs="OpenSymbol"/>
    </w:rPr>
  </w:style>
  <w:style w:type="character" w:customStyle="1" w:styleId="ListLabel858">
    <w:name w:val="ListLabel 858"/>
    <w:qFormat/>
    <w:rsid w:val="00B65B38"/>
    <w:rPr>
      <w:rFonts w:cs="OpenSymbol"/>
    </w:rPr>
  </w:style>
  <w:style w:type="character" w:customStyle="1" w:styleId="ListLabel859">
    <w:name w:val="ListLabel 859"/>
    <w:qFormat/>
    <w:rsid w:val="00B65B38"/>
    <w:rPr>
      <w:rFonts w:cs="OpenSymbol"/>
    </w:rPr>
  </w:style>
  <w:style w:type="character" w:customStyle="1" w:styleId="ListLabel860">
    <w:name w:val="ListLabel 860"/>
    <w:qFormat/>
    <w:rsid w:val="00B65B38"/>
    <w:rPr>
      <w:rFonts w:cs="OpenSymbol"/>
    </w:rPr>
  </w:style>
  <w:style w:type="character" w:customStyle="1" w:styleId="ListLabel861">
    <w:name w:val="ListLabel 861"/>
    <w:qFormat/>
    <w:rsid w:val="00B65B38"/>
    <w:rPr>
      <w:rFonts w:cs="OpenSymbol"/>
    </w:rPr>
  </w:style>
  <w:style w:type="character" w:customStyle="1" w:styleId="ListLabel862">
    <w:name w:val="ListLabel 862"/>
    <w:qFormat/>
    <w:rsid w:val="00B65B38"/>
    <w:rPr>
      <w:rFonts w:cs="OpenSymbol"/>
    </w:rPr>
  </w:style>
  <w:style w:type="character" w:customStyle="1" w:styleId="ListLabel863">
    <w:name w:val="ListLabel 863"/>
    <w:qFormat/>
    <w:rsid w:val="00B65B38"/>
    <w:rPr>
      <w:rFonts w:cs="OpenSymbol"/>
    </w:rPr>
  </w:style>
  <w:style w:type="character" w:customStyle="1" w:styleId="ListLabel864">
    <w:name w:val="ListLabel 864"/>
    <w:qFormat/>
    <w:rsid w:val="00B65B38"/>
    <w:rPr>
      <w:rFonts w:cs="OpenSymbol"/>
    </w:rPr>
  </w:style>
  <w:style w:type="character" w:customStyle="1" w:styleId="ListLabel865">
    <w:name w:val="ListLabel 865"/>
    <w:qFormat/>
    <w:rsid w:val="00B65B38"/>
    <w:rPr>
      <w:rFonts w:cs="OpenSymbol"/>
    </w:rPr>
  </w:style>
  <w:style w:type="character" w:customStyle="1" w:styleId="ListLabel866">
    <w:name w:val="ListLabel 866"/>
    <w:qFormat/>
    <w:rsid w:val="00B65B38"/>
    <w:rPr>
      <w:rFonts w:cs="OpenSymbol"/>
    </w:rPr>
  </w:style>
  <w:style w:type="character" w:customStyle="1" w:styleId="ListLabel867">
    <w:name w:val="ListLabel 867"/>
    <w:qFormat/>
    <w:rsid w:val="00B65B38"/>
    <w:rPr>
      <w:rFonts w:cs="OpenSymbol"/>
    </w:rPr>
  </w:style>
  <w:style w:type="character" w:customStyle="1" w:styleId="ListLabel868">
    <w:name w:val="ListLabel 868"/>
    <w:qFormat/>
    <w:rsid w:val="00B65B38"/>
    <w:rPr>
      <w:rFonts w:cs="OpenSymbol"/>
    </w:rPr>
  </w:style>
  <w:style w:type="character" w:customStyle="1" w:styleId="ListLabel869">
    <w:name w:val="ListLabel 869"/>
    <w:qFormat/>
    <w:rsid w:val="00B65B38"/>
    <w:rPr>
      <w:rFonts w:cs="OpenSymbol"/>
    </w:rPr>
  </w:style>
  <w:style w:type="character" w:customStyle="1" w:styleId="ListLabel870">
    <w:name w:val="ListLabel 870"/>
    <w:qFormat/>
    <w:rsid w:val="00B65B38"/>
    <w:rPr>
      <w:rFonts w:cs="OpenSymbol"/>
    </w:rPr>
  </w:style>
  <w:style w:type="character" w:customStyle="1" w:styleId="ListLabel871">
    <w:name w:val="ListLabel 871"/>
    <w:qFormat/>
    <w:rsid w:val="00B65B38"/>
    <w:rPr>
      <w:rFonts w:cs="OpenSymbol"/>
    </w:rPr>
  </w:style>
  <w:style w:type="character" w:customStyle="1" w:styleId="ListLabel872">
    <w:name w:val="ListLabel 872"/>
    <w:qFormat/>
    <w:rsid w:val="00B65B38"/>
    <w:rPr>
      <w:rFonts w:cs="OpenSymbol"/>
    </w:rPr>
  </w:style>
  <w:style w:type="character" w:customStyle="1" w:styleId="ListLabel873">
    <w:name w:val="ListLabel 873"/>
    <w:qFormat/>
    <w:rsid w:val="00B65B38"/>
    <w:rPr>
      <w:rFonts w:cs="OpenSymbol"/>
    </w:rPr>
  </w:style>
  <w:style w:type="character" w:customStyle="1" w:styleId="ListLabel874">
    <w:name w:val="ListLabel 874"/>
    <w:qFormat/>
    <w:rsid w:val="00B65B38"/>
    <w:rPr>
      <w:rFonts w:cs="OpenSymbol"/>
    </w:rPr>
  </w:style>
  <w:style w:type="character" w:customStyle="1" w:styleId="ListLabel875">
    <w:name w:val="ListLabel 875"/>
    <w:qFormat/>
    <w:rsid w:val="00B65B38"/>
    <w:rPr>
      <w:rFonts w:cs="OpenSymbol"/>
    </w:rPr>
  </w:style>
  <w:style w:type="character" w:customStyle="1" w:styleId="ListLabel876">
    <w:name w:val="ListLabel 876"/>
    <w:qFormat/>
    <w:rsid w:val="00B65B38"/>
    <w:rPr>
      <w:rFonts w:cs="OpenSymbol"/>
    </w:rPr>
  </w:style>
  <w:style w:type="character" w:customStyle="1" w:styleId="ListLabel877">
    <w:name w:val="ListLabel 877"/>
    <w:qFormat/>
    <w:rsid w:val="00B65B38"/>
    <w:rPr>
      <w:rFonts w:cs="OpenSymbol"/>
    </w:rPr>
  </w:style>
  <w:style w:type="character" w:customStyle="1" w:styleId="ListLabel878">
    <w:name w:val="ListLabel 878"/>
    <w:qFormat/>
    <w:rsid w:val="00B65B38"/>
    <w:rPr>
      <w:rFonts w:cs="OpenSymbol"/>
    </w:rPr>
  </w:style>
  <w:style w:type="character" w:customStyle="1" w:styleId="ListLabel879">
    <w:name w:val="ListLabel 879"/>
    <w:qFormat/>
    <w:rsid w:val="00B65B38"/>
    <w:rPr>
      <w:rFonts w:cs="OpenSymbol"/>
    </w:rPr>
  </w:style>
  <w:style w:type="character" w:customStyle="1" w:styleId="ListLabel880">
    <w:name w:val="ListLabel 880"/>
    <w:qFormat/>
    <w:rsid w:val="00B65B38"/>
    <w:rPr>
      <w:rFonts w:cs="OpenSymbol"/>
    </w:rPr>
  </w:style>
  <w:style w:type="character" w:customStyle="1" w:styleId="ListLabel881">
    <w:name w:val="ListLabel 881"/>
    <w:qFormat/>
    <w:rsid w:val="00B65B38"/>
    <w:rPr>
      <w:rFonts w:cs="OpenSymbol"/>
    </w:rPr>
  </w:style>
  <w:style w:type="character" w:customStyle="1" w:styleId="ListLabel882">
    <w:name w:val="ListLabel 882"/>
    <w:qFormat/>
    <w:rsid w:val="00B65B38"/>
    <w:rPr>
      <w:rFonts w:cs="OpenSymbol"/>
    </w:rPr>
  </w:style>
  <w:style w:type="character" w:customStyle="1" w:styleId="ListLabel883">
    <w:name w:val="ListLabel 883"/>
    <w:qFormat/>
    <w:rsid w:val="00B65B38"/>
    <w:rPr>
      <w:rFonts w:cs="OpenSymbol"/>
    </w:rPr>
  </w:style>
  <w:style w:type="character" w:customStyle="1" w:styleId="ListLabel884">
    <w:name w:val="ListLabel 884"/>
    <w:qFormat/>
    <w:rsid w:val="00B65B38"/>
    <w:rPr>
      <w:rFonts w:cs="OpenSymbol"/>
    </w:rPr>
  </w:style>
  <w:style w:type="character" w:customStyle="1" w:styleId="ListLabel885">
    <w:name w:val="ListLabel 885"/>
    <w:qFormat/>
    <w:rsid w:val="00B65B38"/>
    <w:rPr>
      <w:rFonts w:cs="OpenSymbol"/>
    </w:rPr>
  </w:style>
  <w:style w:type="character" w:customStyle="1" w:styleId="ListLabel886">
    <w:name w:val="ListLabel 886"/>
    <w:qFormat/>
    <w:rsid w:val="00B65B38"/>
    <w:rPr>
      <w:rFonts w:cs="OpenSymbol"/>
    </w:rPr>
  </w:style>
  <w:style w:type="character" w:customStyle="1" w:styleId="ListLabel887">
    <w:name w:val="ListLabel 887"/>
    <w:qFormat/>
    <w:rsid w:val="00B65B38"/>
    <w:rPr>
      <w:rFonts w:cs="OpenSymbol"/>
    </w:rPr>
  </w:style>
  <w:style w:type="character" w:customStyle="1" w:styleId="ListLabel888">
    <w:name w:val="ListLabel 888"/>
    <w:qFormat/>
    <w:rsid w:val="00B65B38"/>
    <w:rPr>
      <w:rFonts w:ascii="Times New Roman" w:hAnsi="Times New Roman" w:cs="OpenSymbol"/>
      <w:sz w:val="24"/>
    </w:rPr>
  </w:style>
  <w:style w:type="character" w:customStyle="1" w:styleId="ListLabel889">
    <w:name w:val="ListLabel 889"/>
    <w:qFormat/>
    <w:rsid w:val="00B65B38"/>
    <w:rPr>
      <w:rFonts w:cs="OpenSymbol"/>
    </w:rPr>
  </w:style>
  <w:style w:type="character" w:customStyle="1" w:styleId="ListLabel890">
    <w:name w:val="ListLabel 890"/>
    <w:qFormat/>
    <w:rsid w:val="00B65B38"/>
    <w:rPr>
      <w:rFonts w:cs="OpenSymbol"/>
    </w:rPr>
  </w:style>
  <w:style w:type="character" w:customStyle="1" w:styleId="ListLabel891">
    <w:name w:val="ListLabel 891"/>
    <w:qFormat/>
    <w:rsid w:val="00B65B38"/>
    <w:rPr>
      <w:rFonts w:cs="OpenSymbol"/>
    </w:rPr>
  </w:style>
  <w:style w:type="character" w:customStyle="1" w:styleId="ListLabel892">
    <w:name w:val="ListLabel 892"/>
    <w:qFormat/>
    <w:rsid w:val="00B65B38"/>
    <w:rPr>
      <w:rFonts w:cs="OpenSymbol"/>
    </w:rPr>
  </w:style>
  <w:style w:type="character" w:customStyle="1" w:styleId="ListLabel893">
    <w:name w:val="ListLabel 893"/>
    <w:qFormat/>
    <w:rsid w:val="00B65B38"/>
    <w:rPr>
      <w:rFonts w:cs="OpenSymbol"/>
    </w:rPr>
  </w:style>
  <w:style w:type="character" w:customStyle="1" w:styleId="ListLabel894">
    <w:name w:val="ListLabel 894"/>
    <w:qFormat/>
    <w:rsid w:val="00B65B38"/>
    <w:rPr>
      <w:rFonts w:cs="OpenSymbol"/>
    </w:rPr>
  </w:style>
  <w:style w:type="character" w:customStyle="1" w:styleId="ListLabel895">
    <w:name w:val="ListLabel 895"/>
    <w:qFormat/>
    <w:rsid w:val="00B65B38"/>
    <w:rPr>
      <w:rFonts w:cs="OpenSymbol"/>
    </w:rPr>
  </w:style>
  <w:style w:type="character" w:customStyle="1" w:styleId="ListLabel896">
    <w:name w:val="ListLabel 896"/>
    <w:qFormat/>
    <w:rsid w:val="00B65B38"/>
    <w:rPr>
      <w:rFonts w:cs="OpenSymbol"/>
    </w:rPr>
  </w:style>
  <w:style w:type="character" w:customStyle="1" w:styleId="ListLabel897">
    <w:name w:val="ListLabel 897"/>
    <w:qFormat/>
    <w:rsid w:val="00B65B38"/>
    <w:rPr>
      <w:rFonts w:ascii="Times New Roman" w:hAnsi="Times New Roman" w:cs="Times New Roman"/>
      <w:sz w:val="24"/>
    </w:rPr>
  </w:style>
  <w:style w:type="character" w:customStyle="1" w:styleId="ListLabel898">
    <w:name w:val="ListLabel 898"/>
    <w:qFormat/>
    <w:rsid w:val="00B65B38"/>
    <w:rPr>
      <w:rFonts w:ascii="Times New Roman" w:hAnsi="Times New Roman" w:cs="OpenSymbol"/>
      <w:sz w:val="24"/>
    </w:rPr>
  </w:style>
  <w:style w:type="character" w:customStyle="1" w:styleId="ListLabel899">
    <w:name w:val="ListLabel 899"/>
    <w:qFormat/>
    <w:rsid w:val="00B65B38"/>
    <w:rPr>
      <w:rFonts w:ascii="Times New Roman" w:hAnsi="Times New Roman"/>
      <w:bCs/>
      <w:sz w:val="22"/>
      <w:szCs w:val="28"/>
    </w:rPr>
  </w:style>
  <w:style w:type="character" w:customStyle="1" w:styleId="ListLabel900">
    <w:name w:val="ListLabel 900"/>
    <w:qFormat/>
    <w:rsid w:val="00B65B38"/>
    <w:rPr>
      <w:rFonts w:ascii="Times New Roman" w:hAnsi="Times New Roman" w:cs="OpenSymbol"/>
      <w:sz w:val="24"/>
    </w:rPr>
  </w:style>
  <w:style w:type="character" w:customStyle="1" w:styleId="ListLabel901">
    <w:name w:val="ListLabel 901"/>
    <w:qFormat/>
    <w:rsid w:val="00B65B38"/>
    <w:rPr>
      <w:rFonts w:cs="OpenSymbol"/>
    </w:rPr>
  </w:style>
  <w:style w:type="character" w:customStyle="1" w:styleId="ListLabel902">
    <w:name w:val="ListLabel 902"/>
    <w:qFormat/>
    <w:rsid w:val="00B65B38"/>
    <w:rPr>
      <w:rFonts w:cs="OpenSymbol"/>
    </w:rPr>
  </w:style>
  <w:style w:type="character" w:customStyle="1" w:styleId="ListLabel903">
    <w:name w:val="ListLabel 903"/>
    <w:qFormat/>
    <w:rsid w:val="00B65B38"/>
    <w:rPr>
      <w:rFonts w:cs="OpenSymbol"/>
    </w:rPr>
  </w:style>
  <w:style w:type="character" w:customStyle="1" w:styleId="ListLabel904">
    <w:name w:val="ListLabel 904"/>
    <w:qFormat/>
    <w:rsid w:val="00B65B38"/>
    <w:rPr>
      <w:rFonts w:cs="OpenSymbol"/>
    </w:rPr>
  </w:style>
  <w:style w:type="character" w:customStyle="1" w:styleId="ListLabel905">
    <w:name w:val="ListLabel 905"/>
    <w:qFormat/>
    <w:rsid w:val="00B65B38"/>
    <w:rPr>
      <w:rFonts w:cs="OpenSymbol"/>
    </w:rPr>
  </w:style>
  <w:style w:type="character" w:customStyle="1" w:styleId="ListLabel906">
    <w:name w:val="ListLabel 906"/>
    <w:qFormat/>
    <w:rsid w:val="00B65B38"/>
    <w:rPr>
      <w:rFonts w:cs="OpenSymbol"/>
    </w:rPr>
  </w:style>
  <w:style w:type="character" w:customStyle="1" w:styleId="ListLabel907">
    <w:name w:val="ListLabel 907"/>
    <w:qFormat/>
    <w:rsid w:val="00B65B38"/>
    <w:rPr>
      <w:rFonts w:cs="OpenSymbol"/>
    </w:rPr>
  </w:style>
  <w:style w:type="character" w:customStyle="1" w:styleId="ListLabel908">
    <w:name w:val="ListLabel 908"/>
    <w:qFormat/>
    <w:rsid w:val="00B65B38"/>
    <w:rPr>
      <w:rFonts w:cs="OpenSymbol"/>
    </w:rPr>
  </w:style>
  <w:style w:type="character" w:customStyle="1" w:styleId="ListLabel909">
    <w:name w:val="ListLabel 909"/>
    <w:qFormat/>
    <w:rsid w:val="00B65B38"/>
    <w:rPr>
      <w:rFonts w:ascii="Times New Roman" w:hAnsi="Times New Roman" w:cs="OpenSymbol"/>
      <w:sz w:val="28"/>
    </w:rPr>
  </w:style>
  <w:style w:type="character" w:customStyle="1" w:styleId="ListLabel910">
    <w:name w:val="ListLabel 910"/>
    <w:qFormat/>
    <w:rsid w:val="00B65B38"/>
    <w:rPr>
      <w:rFonts w:cs="OpenSymbol"/>
    </w:rPr>
  </w:style>
  <w:style w:type="character" w:customStyle="1" w:styleId="ListLabel911">
    <w:name w:val="ListLabel 911"/>
    <w:qFormat/>
    <w:rsid w:val="00B65B38"/>
    <w:rPr>
      <w:rFonts w:cs="OpenSymbol"/>
    </w:rPr>
  </w:style>
  <w:style w:type="character" w:customStyle="1" w:styleId="ListLabel912">
    <w:name w:val="ListLabel 912"/>
    <w:qFormat/>
    <w:rsid w:val="00B65B38"/>
    <w:rPr>
      <w:rFonts w:cs="OpenSymbol"/>
    </w:rPr>
  </w:style>
  <w:style w:type="character" w:customStyle="1" w:styleId="ListLabel913">
    <w:name w:val="ListLabel 913"/>
    <w:qFormat/>
    <w:rsid w:val="00B65B38"/>
    <w:rPr>
      <w:rFonts w:cs="OpenSymbol"/>
    </w:rPr>
  </w:style>
  <w:style w:type="character" w:customStyle="1" w:styleId="ListLabel914">
    <w:name w:val="ListLabel 914"/>
    <w:qFormat/>
    <w:rsid w:val="00B65B38"/>
    <w:rPr>
      <w:rFonts w:cs="OpenSymbol"/>
    </w:rPr>
  </w:style>
  <w:style w:type="character" w:customStyle="1" w:styleId="ListLabel915">
    <w:name w:val="ListLabel 915"/>
    <w:qFormat/>
    <w:rsid w:val="00B65B38"/>
    <w:rPr>
      <w:rFonts w:cs="OpenSymbol"/>
    </w:rPr>
  </w:style>
  <w:style w:type="character" w:customStyle="1" w:styleId="ListLabel916">
    <w:name w:val="ListLabel 916"/>
    <w:qFormat/>
    <w:rsid w:val="00B65B38"/>
    <w:rPr>
      <w:rFonts w:cs="OpenSymbol"/>
    </w:rPr>
  </w:style>
  <w:style w:type="character" w:customStyle="1" w:styleId="ListLabel917">
    <w:name w:val="ListLabel 917"/>
    <w:qFormat/>
    <w:rsid w:val="00B65B38"/>
    <w:rPr>
      <w:rFonts w:cs="OpenSymbol"/>
    </w:rPr>
  </w:style>
  <w:style w:type="character" w:customStyle="1" w:styleId="ListLabel918">
    <w:name w:val="ListLabel 918"/>
    <w:qFormat/>
    <w:rsid w:val="00B65B38"/>
    <w:rPr>
      <w:rFonts w:ascii="Times New Roman" w:hAnsi="Times New Roman" w:cs="OpenSymbol"/>
      <w:sz w:val="24"/>
    </w:rPr>
  </w:style>
  <w:style w:type="character" w:customStyle="1" w:styleId="ListLabel919">
    <w:name w:val="ListLabel 919"/>
    <w:qFormat/>
    <w:rsid w:val="00B65B38"/>
    <w:rPr>
      <w:rFonts w:cs="OpenSymbol"/>
    </w:rPr>
  </w:style>
  <w:style w:type="character" w:customStyle="1" w:styleId="ListLabel920">
    <w:name w:val="ListLabel 920"/>
    <w:qFormat/>
    <w:rsid w:val="00B65B38"/>
    <w:rPr>
      <w:rFonts w:cs="OpenSymbol"/>
    </w:rPr>
  </w:style>
  <w:style w:type="character" w:customStyle="1" w:styleId="ListLabel921">
    <w:name w:val="ListLabel 921"/>
    <w:qFormat/>
    <w:rsid w:val="00B65B38"/>
    <w:rPr>
      <w:rFonts w:cs="OpenSymbol"/>
    </w:rPr>
  </w:style>
  <w:style w:type="character" w:customStyle="1" w:styleId="ListLabel922">
    <w:name w:val="ListLabel 922"/>
    <w:qFormat/>
    <w:rsid w:val="00B65B38"/>
    <w:rPr>
      <w:rFonts w:cs="OpenSymbol"/>
    </w:rPr>
  </w:style>
  <w:style w:type="character" w:customStyle="1" w:styleId="ListLabel923">
    <w:name w:val="ListLabel 923"/>
    <w:qFormat/>
    <w:rsid w:val="00B65B38"/>
    <w:rPr>
      <w:rFonts w:cs="OpenSymbol"/>
    </w:rPr>
  </w:style>
  <w:style w:type="character" w:customStyle="1" w:styleId="ListLabel924">
    <w:name w:val="ListLabel 924"/>
    <w:qFormat/>
    <w:rsid w:val="00B65B38"/>
    <w:rPr>
      <w:rFonts w:cs="OpenSymbol"/>
    </w:rPr>
  </w:style>
  <w:style w:type="character" w:customStyle="1" w:styleId="ListLabel925">
    <w:name w:val="ListLabel 925"/>
    <w:qFormat/>
    <w:rsid w:val="00B65B38"/>
    <w:rPr>
      <w:rFonts w:cs="OpenSymbol"/>
    </w:rPr>
  </w:style>
  <w:style w:type="character" w:customStyle="1" w:styleId="ListLabel926">
    <w:name w:val="ListLabel 926"/>
    <w:qFormat/>
    <w:rsid w:val="00B65B38"/>
    <w:rPr>
      <w:rFonts w:cs="OpenSymbol"/>
    </w:rPr>
  </w:style>
  <w:style w:type="character" w:customStyle="1" w:styleId="ListLabel927">
    <w:name w:val="ListLabel 927"/>
    <w:qFormat/>
    <w:rsid w:val="00B65B38"/>
    <w:rPr>
      <w:rFonts w:ascii="Times New Roman" w:hAnsi="Times New Roman" w:cs="OpenSymbol"/>
      <w:sz w:val="28"/>
    </w:rPr>
  </w:style>
  <w:style w:type="character" w:customStyle="1" w:styleId="ListLabel928">
    <w:name w:val="ListLabel 928"/>
    <w:qFormat/>
    <w:rsid w:val="00B65B38"/>
    <w:rPr>
      <w:rFonts w:cs="OpenSymbol"/>
    </w:rPr>
  </w:style>
  <w:style w:type="character" w:customStyle="1" w:styleId="ListLabel929">
    <w:name w:val="ListLabel 929"/>
    <w:qFormat/>
    <w:rsid w:val="00B65B38"/>
    <w:rPr>
      <w:rFonts w:cs="OpenSymbol"/>
    </w:rPr>
  </w:style>
  <w:style w:type="character" w:customStyle="1" w:styleId="ListLabel930">
    <w:name w:val="ListLabel 930"/>
    <w:qFormat/>
    <w:rsid w:val="00B65B38"/>
    <w:rPr>
      <w:rFonts w:cs="OpenSymbol"/>
    </w:rPr>
  </w:style>
  <w:style w:type="character" w:customStyle="1" w:styleId="ListLabel931">
    <w:name w:val="ListLabel 931"/>
    <w:qFormat/>
    <w:rsid w:val="00B65B38"/>
    <w:rPr>
      <w:rFonts w:cs="OpenSymbol"/>
    </w:rPr>
  </w:style>
  <w:style w:type="character" w:customStyle="1" w:styleId="ListLabel932">
    <w:name w:val="ListLabel 932"/>
    <w:qFormat/>
    <w:rsid w:val="00B65B38"/>
    <w:rPr>
      <w:rFonts w:cs="OpenSymbol"/>
    </w:rPr>
  </w:style>
  <w:style w:type="character" w:customStyle="1" w:styleId="ListLabel933">
    <w:name w:val="ListLabel 933"/>
    <w:qFormat/>
    <w:rsid w:val="00B65B38"/>
    <w:rPr>
      <w:rFonts w:cs="OpenSymbol"/>
    </w:rPr>
  </w:style>
  <w:style w:type="character" w:customStyle="1" w:styleId="ListLabel934">
    <w:name w:val="ListLabel 934"/>
    <w:qFormat/>
    <w:rsid w:val="00B65B38"/>
    <w:rPr>
      <w:rFonts w:cs="OpenSymbol"/>
    </w:rPr>
  </w:style>
  <w:style w:type="character" w:customStyle="1" w:styleId="ListLabel935">
    <w:name w:val="ListLabel 935"/>
    <w:qFormat/>
    <w:rsid w:val="00B65B38"/>
    <w:rPr>
      <w:rFonts w:cs="OpenSymbol"/>
    </w:rPr>
  </w:style>
  <w:style w:type="character" w:customStyle="1" w:styleId="ListLabel936">
    <w:name w:val="ListLabel 936"/>
    <w:qFormat/>
    <w:rsid w:val="00B65B38"/>
    <w:rPr>
      <w:rFonts w:ascii="Times New Roman" w:hAnsi="Times New Roman" w:cs="OpenSymbol"/>
      <w:sz w:val="28"/>
    </w:rPr>
  </w:style>
  <w:style w:type="character" w:customStyle="1" w:styleId="ListLabel937">
    <w:name w:val="ListLabel 937"/>
    <w:qFormat/>
    <w:rsid w:val="00B65B38"/>
    <w:rPr>
      <w:rFonts w:cs="OpenSymbol"/>
    </w:rPr>
  </w:style>
  <w:style w:type="character" w:customStyle="1" w:styleId="ListLabel938">
    <w:name w:val="ListLabel 938"/>
    <w:qFormat/>
    <w:rsid w:val="00B65B38"/>
    <w:rPr>
      <w:rFonts w:cs="OpenSymbol"/>
    </w:rPr>
  </w:style>
  <w:style w:type="character" w:customStyle="1" w:styleId="ListLabel939">
    <w:name w:val="ListLabel 939"/>
    <w:qFormat/>
    <w:rsid w:val="00B65B38"/>
    <w:rPr>
      <w:rFonts w:cs="OpenSymbol"/>
    </w:rPr>
  </w:style>
  <w:style w:type="character" w:customStyle="1" w:styleId="ListLabel940">
    <w:name w:val="ListLabel 940"/>
    <w:qFormat/>
    <w:rsid w:val="00B65B38"/>
    <w:rPr>
      <w:rFonts w:cs="OpenSymbol"/>
    </w:rPr>
  </w:style>
  <w:style w:type="character" w:customStyle="1" w:styleId="ListLabel941">
    <w:name w:val="ListLabel 941"/>
    <w:qFormat/>
    <w:rsid w:val="00B65B38"/>
    <w:rPr>
      <w:rFonts w:cs="OpenSymbol"/>
    </w:rPr>
  </w:style>
  <w:style w:type="character" w:customStyle="1" w:styleId="ListLabel942">
    <w:name w:val="ListLabel 942"/>
    <w:qFormat/>
    <w:rsid w:val="00B65B38"/>
    <w:rPr>
      <w:rFonts w:cs="OpenSymbol"/>
    </w:rPr>
  </w:style>
  <w:style w:type="character" w:customStyle="1" w:styleId="ListLabel943">
    <w:name w:val="ListLabel 943"/>
    <w:qFormat/>
    <w:rsid w:val="00B65B38"/>
    <w:rPr>
      <w:rFonts w:cs="OpenSymbol"/>
    </w:rPr>
  </w:style>
  <w:style w:type="character" w:customStyle="1" w:styleId="ListLabel944">
    <w:name w:val="ListLabel 944"/>
    <w:qFormat/>
    <w:rsid w:val="00B65B38"/>
    <w:rPr>
      <w:rFonts w:cs="OpenSymbol"/>
    </w:rPr>
  </w:style>
  <w:style w:type="character" w:customStyle="1" w:styleId="ListLabel945">
    <w:name w:val="ListLabel 945"/>
    <w:qFormat/>
    <w:rsid w:val="00B65B38"/>
    <w:rPr>
      <w:rFonts w:ascii="Times New Roman" w:hAnsi="Times New Roman" w:cs="OpenSymbol"/>
      <w:sz w:val="28"/>
    </w:rPr>
  </w:style>
  <w:style w:type="character" w:customStyle="1" w:styleId="ListLabel946">
    <w:name w:val="ListLabel 946"/>
    <w:qFormat/>
    <w:rsid w:val="00B65B38"/>
    <w:rPr>
      <w:rFonts w:cs="OpenSymbol"/>
    </w:rPr>
  </w:style>
  <w:style w:type="character" w:customStyle="1" w:styleId="ListLabel947">
    <w:name w:val="ListLabel 947"/>
    <w:qFormat/>
    <w:rsid w:val="00B65B38"/>
    <w:rPr>
      <w:rFonts w:cs="OpenSymbol"/>
    </w:rPr>
  </w:style>
  <w:style w:type="character" w:customStyle="1" w:styleId="ListLabel948">
    <w:name w:val="ListLabel 948"/>
    <w:qFormat/>
    <w:rsid w:val="00B65B38"/>
    <w:rPr>
      <w:rFonts w:cs="OpenSymbol"/>
    </w:rPr>
  </w:style>
  <w:style w:type="character" w:customStyle="1" w:styleId="ListLabel949">
    <w:name w:val="ListLabel 949"/>
    <w:qFormat/>
    <w:rsid w:val="00B65B38"/>
    <w:rPr>
      <w:rFonts w:cs="OpenSymbol"/>
    </w:rPr>
  </w:style>
  <w:style w:type="character" w:customStyle="1" w:styleId="ListLabel950">
    <w:name w:val="ListLabel 950"/>
    <w:qFormat/>
    <w:rsid w:val="00B65B38"/>
    <w:rPr>
      <w:rFonts w:cs="OpenSymbol"/>
    </w:rPr>
  </w:style>
  <w:style w:type="character" w:customStyle="1" w:styleId="ListLabel951">
    <w:name w:val="ListLabel 951"/>
    <w:qFormat/>
    <w:rsid w:val="00B65B38"/>
    <w:rPr>
      <w:rFonts w:cs="OpenSymbol"/>
    </w:rPr>
  </w:style>
  <w:style w:type="character" w:customStyle="1" w:styleId="ListLabel952">
    <w:name w:val="ListLabel 952"/>
    <w:qFormat/>
    <w:rsid w:val="00B65B38"/>
    <w:rPr>
      <w:rFonts w:cs="OpenSymbol"/>
    </w:rPr>
  </w:style>
  <w:style w:type="character" w:customStyle="1" w:styleId="ListLabel953">
    <w:name w:val="ListLabel 953"/>
    <w:qFormat/>
    <w:rsid w:val="00B65B38"/>
    <w:rPr>
      <w:rFonts w:cs="OpenSymbol"/>
    </w:rPr>
  </w:style>
  <w:style w:type="character" w:customStyle="1" w:styleId="ListLabel954">
    <w:name w:val="ListLabel 954"/>
    <w:qFormat/>
    <w:rsid w:val="00B65B38"/>
    <w:rPr>
      <w:rFonts w:ascii="Times New Roman" w:hAnsi="Times New Roman" w:cs="OpenSymbol"/>
      <w:sz w:val="28"/>
    </w:rPr>
  </w:style>
  <w:style w:type="character" w:customStyle="1" w:styleId="ListLabel955">
    <w:name w:val="ListLabel 955"/>
    <w:qFormat/>
    <w:rsid w:val="00B65B38"/>
    <w:rPr>
      <w:rFonts w:cs="OpenSymbol"/>
    </w:rPr>
  </w:style>
  <w:style w:type="character" w:customStyle="1" w:styleId="ListLabel956">
    <w:name w:val="ListLabel 956"/>
    <w:qFormat/>
    <w:rsid w:val="00B65B38"/>
    <w:rPr>
      <w:rFonts w:cs="OpenSymbol"/>
    </w:rPr>
  </w:style>
  <w:style w:type="character" w:customStyle="1" w:styleId="ListLabel957">
    <w:name w:val="ListLabel 957"/>
    <w:qFormat/>
    <w:rsid w:val="00B65B38"/>
    <w:rPr>
      <w:rFonts w:cs="OpenSymbol"/>
    </w:rPr>
  </w:style>
  <w:style w:type="character" w:customStyle="1" w:styleId="ListLabel958">
    <w:name w:val="ListLabel 958"/>
    <w:qFormat/>
    <w:rsid w:val="00B65B38"/>
    <w:rPr>
      <w:rFonts w:cs="OpenSymbol"/>
    </w:rPr>
  </w:style>
  <w:style w:type="character" w:customStyle="1" w:styleId="ListLabel959">
    <w:name w:val="ListLabel 959"/>
    <w:qFormat/>
    <w:rsid w:val="00B65B38"/>
    <w:rPr>
      <w:rFonts w:cs="OpenSymbol"/>
    </w:rPr>
  </w:style>
  <w:style w:type="character" w:customStyle="1" w:styleId="ListLabel960">
    <w:name w:val="ListLabel 960"/>
    <w:qFormat/>
    <w:rsid w:val="00B65B38"/>
    <w:rPr>
      <w:rFonts w:cs="OpenSymbol"/>
    </w:rPr>
  </w:style>
  <w:style w:type="character" w:customStyle="1" w:styleId="ListLabel961">
    <w:name w:val="ListLabel 961"/>
    <w:qFormat/>
    <w:rsid w:val="00B65B38"/>
    <w:rPr>
      <w:rFonts w:cs="OpenSymbol"/>
    </w:rPr>
  </w:style>
  <w:style w:type="character" w:customStyle="1" w:styleId="ListLabel962">
    <w:name w:val="ListLabel 962"/>
    <w:qFormat/>
    <w:rsid w:val="00B65B38"/>
    <w:rPr>
      <w:rFonts w:cs="OpenSymbol"/>
    </w:rPr>
  </w:style>
  <w:style w:type="character" w:customStyle="1" w:styleId="ListLabel963">
    <w:name w:val="ListLabel 963"/>
    <w:qFormat/>
    <w:rsid w:val="00B65B38"/>
    <w:rPr>
      <w:rFonts w:ascii="Times New Roman" w:hAnsi="Times New Roman" w:cs="OpenSymbol"/>
      <w:sz w:val="28"/>
    </w:rPr>
  </w:style>
  <w:style w:type="character" w:customStyle="1" w:styleId="ListLabel964">
    <w:name w:val="ListLabel 964"/>
    <w:qFormat/>
    <w:rsid w:val="00B65B38"/>
    <w:rPr>
      <w:rFonts w:cs="OpenSymbol"/>
    </w:rPr>
  </w:style>
  <w:style w:type="character" w:customStyle="1" w:styleId="ListLabel965">
    <w:name w:val="ListLabel 965"/>
    <w:qFormat/>
    <w:rsid w:val="00B65B38"/>
    <w:rPr>
      <w:rFonts w:cs="OpenSymbol"/>
    </w:rPr>
  </w:style>
  <w:style w:type="character" w:customStyle="1" w:styleId="ListLabel966">
    <w:name w:val="ListLabel 966"/>
    <w:qFormat/>
    <w:rsid w:val="00B65B38"/>
    <w:rPr>
      <w:rFonts w:cs="OpenSymbol"/>
    </w:rPr>
  </w:style>
  <w:style w:type="character" w:customStyle="1" w:styleId="ListLabel967">
    <w:name w:val="ListLabel 967"/>
    <w:qFormat/>
    <w:rsid w:val="00B65B38"/>
    <w:rPr>
      <w:rFonts w:cs="OpenSymbol"/>
    </w:rPr>
  </w:style>
  <w:style w:type="character" w:customStyle="1" w:styleId="ListLabel968">
    <w:name w:val="ListLabel 968"/>
    <w:qFormat/>
    <w:rsid w:val="00B65B38"/>
    <w:rPr>
      <w:rFonts w:cs="OpenSymbol"/>
    </w:rPr>
  </w:style>
  <w:style w:type="character" w:customStyle="1" w:styleId="ListLabel969">
    <w:name w:val="ListLabel 969"/>
    <w:qFormat/>
    <w:rsid w:val="00B65B38"/>
    <w:rPr>
      <w:rFonts w:cs="OpenSymbol"/>
    </w:rPr>
  </w:style>
  <w:style w:type="character" w:customStyle="1" w:styleId="ListLabel970">
    <w:name w:val="ListLabel 970"/>
    <w:qFormat/>
    <w:rsid w:val="00B65B38"/>
    <w:rPr>
      <w:rFonts w:cs="OpenSymbol"/>
    </w:rPr>
  </w:style>
  <w:style w:type="character" w:customStyle="1" w:styleId="ListLabel971">
    <w:name w:val="ListLabel 971"/>
    <w:qFormat/>
    <w:rsid w:val="00B65B38"/>
    <w:rPr>
      <w:rFonts w:cs="OpenSymbol"/>
    </w:rPr>
  </w:style>
  <w:style w:type="character" w:customStyle="1" w:styleId="ListLabel972">
    <w:name w:val="ListLabel 972"/>
    <w:qFormat/>
    <w:rsid w:val="00B65B38"/>
    <w:rPr>
      <w:rFonts w:ascii="Times New Roman" w:hAnsi="Times New Roman" w:cs="OpenSymbol"/>
      <w:sz w:val="28"/>
    </w:rPr>
  </w:style>
  <w:style w:type="character" w:customStyle="1" w:styleId="ListLabel973">
    <w:name w:val="ListLabel 973"/>
    <w:qFormat/>
    <w:rsid w:val="00B65B38"/>
    <w:rPr>
      <w:rFonts w:cs="OpenSymbol"/>
    </w:rPr>
  </w:style>
  <w:style w:type="character" w:customStyle="1" w:styleId="ListLabel974">
    <w:name w:val="ListLabel 974"/>
    <w:qFormat/>
    <w:rsid w:val="00B65B38"/>
    <w:rPr>
      <w:rFonts w:cs="OpenSymbol"/>
    </w:rPr>
  </w:style>
  <w:style w:type="character" w:customStyle="1" w:styleId="ListLabel975">
    <w:name w:val="ListLabel 975"/>
    <w:qFormat/>
    <w:rsid w:val="00B65B38"/>
    <w:rPr>
      <w:rFonts w:cs="OpenSymbol"/>
    </w:rPr>
  </w:style>
  <w:style w:type="character" w:customStyle="1" w:styleId="ListLabel976">
    <w:name w:val="ListLabel 976"/>
    <w:qFormat/>
    <w:rsid w:val="00B65B38"/>
    <w:rPr>
      <w:rFonts w:cs="OpenSymbol"/>
    </w:rPr>
  </w:style>
  <w:style w:type="character" w:customStyle="1" w:styleId="ListLabel977">
    <w:name w:val="ListLabel 977"/>
    <w:qFormat/>
    <w:rsid w:val="00B65B38"/>
    <w:rPr>
      <w:rFonts w:cs="OpenSymbol"/>
    </w:rPr>
  </w:style>
  <w:style w:type="character" w:customStyle="1" w:styleId="ListLabel978">
    <w:name w:val="ListLabel 978"/>
    <w:qFormat/>
    <w:rsid w:val="00B65B38"/>
    <w:rPr>
      <w:rFonts w:cs="OpenSymbol"/>
    </w:rPr>
  </w:style>
  <w:style w:type="character" w:customStyle="1" w:styleId="ListLabel979">
    <w:name w:val="ListLabel 979"/>
    <w:qFormat/>
    <w:rsid w:val="00B65B38"/>
    <w:rPr>
      <w:rFonts w:cs="OpenSymbol"/>
    </w:rPr>
  </w:style>
  <w:style w:type="character" w:customStyle="1" w:styleId="ListLabel980">
    <w:name w:val="ListLabel 980"/>
    <w:qFormat/>
    <w:rsid w:val="00B65B38"/>
    <w:rPr>
      <w:rFonts w:cs="OpenSymbol"/>
    </w:rPr>
  </w:style>
  <w:style w:type="character" w:customStyle="1" w:styleId="ListLabel981">
    <w:name w:val="ListLabel 981"/>
    <w:qFormat/>
    <w:rsid w:val="00B65B38"/>
    <w:rPr>
      <w:rFonts w:ascii="Times New Roman" w:hAnsi="Times New Roman" w:cs="OpenSymbol"/>
      <w:sz w:val="28"/>
    </w:rPr>
  </w:style>
  <w:style w:type="character" w:customStyle="1" w:styleId="ListLabel982">
    <w:name w:val="ListLabel 982"/>
    <w:qFormat/>
    <w:rsid w:val="00B65B38"/>
    <w:rPr>
      <w:rFonts w:cs="OpenSymbol"/>
    </w:rPr>
  </w:style>
  <w:style w:type="character" w:customStyle="1" w:styleId="ListLabel983">
    <w:name w:val="ListLabel 983"/>
    <w:qFormat/>
    <w:rsid w:val="00B65B38"/>
    <w:rPr>
      <w:rFonts w:cs="OpenSymbol"/>
    </w:rPr>
  </w:style>
  <w:style w:type="character" w:customStyle="1" w:styleId="ListLabel984">
    <w:name w:val="ListLabel 984"/>
    <w:qFormat/>
    <w:rsid w:val="00B65B38"/>
    <w:rPr>
      <w:rFonts w:cs="OpenSymbol"/>
    </w:rPr>
  </w:style>
  <w:style w:type="character" w:customStyle="1" w:styleId="ListLabel985">
    <w:name w:val="ListLabel 985"/>
    <w:qFormat/>
    <w:rsid w:val="00B65B38"/>
    <w:rPr>
      <w:rFonts w:cs="OpenSymbol"/>
    </w:rPr>
  </w:style>
  <w:style w:type="character" w:customStyle="1" w:styleId="ListLabel986">
    <w:name w:val="ListLabel 986"/>
    <w:qFormat/>
    <w:rsid w:val="00B65B38"/>
    <w:rPr>
      <w:rFonts w:cs="OpenSymbol"/>
    </w:rPr>
  </w:style>
  <w:style w:type="character" w:customStyle="1" w:styleId="ListLabel987">
    <w:name w:val="ListLabel 987"/>
    <w:qFormat/>
    <w:rsid w:val="00B65B38"/>
    <w:rPr>
      <w:rFonts w:cs="OpenSymbol"/>
    </w:rPr>
  </w:style>
  <w:style w:type="character" w:customStyle="1" w:styleId="ListLabel988">
    <w:name w:val="ListLabel 988"/>
    <w:qFormat/>
    <w:rsid w:val="00B65B38"/>
    <w:rPr>
      <w:rFonts w:cs="OpenSymbol"/>
    </w:rPr>
  </w:style>
  <w:style w:type="character" w:customStyle="1" w:styleId="ListLabel989">
    <w:name w:val="ListLabel 989"/>
    <w:qFormat/>
    <w:rsid w:val="00B65B38"/>
    <w:rPr>
      <w:rFonts w:cs="OpenSymbol"/>
    </w:rPr>
  </w:style>
  <w:style w:type="character" w:customStyle="1" w:styleId="ListLabel990">
    <w:name w:val="ListLabel 990"/>
    <w:qFormat/>
    <w:rsid w:val="00B65B38"/>
    <w:rPr>
      <w:rFonts w:ascii="Times New Roman" w:hAnsi="Times New Roman" w:cs="OpenSymbol"/>
      <w:sz w:val="24"/>
    </w:rPr>
  </w:style>
  <w:style w:type="character" w:customStyle="1" w:styleId="ListLabel991">
    <w:name w:val="ListLabel 991"/>
    <w:qFormat/>
    <w:rsid w:val="00B65B38"/>
    <w:rPr>
      <w:rFonts w:cs="OpenSymbol"/>
    </w:rPr>
  </w:style>
  <w:style w:type="character" w:customStyle="1" w:styleId="ListLabel992">
    <w:name w:val="ListLabel 992"/>
    <w:qFormat/>
    <w:rsid w:val="00B65B38"/>
    <w:rPr>
      <w:rFonts w:cs="OpenSymbol"/>
    </w:rPr>
  </w:style>
  <w:style w:type="character" w:customStyle="1" w:styleId="ListLabel993">
    <w:name w:val="ListLabel 993"/>
    <w:qFormat/>
    <w:rsid w:val="00B65B38"/>
    <w:rPr>
      <w:rFonts w:cs="OpenSymbol"/>
    </w:rPr>
  </w:style>
  <w:style w:type="character" w:customStyle="1" w:styleId="ListLabel994">
    <w:name w:val="ListLabel 994"/>
    <w:qFormat/>
    <w:rsid w:val="00B65B38"/>
    <w:rPr>
      <w:rFonts w:cs="OpenSymbol"/>
    </w:rPr>
  </w:style>
  <w:style w:type="character" w:customStyle="1" w:styleId="ListLabel995">
    <w:name w:val="ListLabel 995"/>
    <w:qFormat/>
    <w:rsid w:val="00B65B38"/>
    <w:rPr>
      <w:rFonts w:cs="OpenSymbol"/>
    </w:rPr>
  </w:style>
  <w:style w:type="character" w:customStyle="1" w:styleId="ListLabel996">
    <w:name w:val="ListLabel 996"/>
    <w:qFormat/>
    <w:rsid w:val="00B65B38"/>
    <w:rPr>
      <w:rFonts w:cs="OpenSymbol"/>
    </w:rPr>
  </w:style>
  <w:style w:type="character" w:customStyle="1" w:styleId="ListLabel997">
    <w:name w:val="ListLabel 997"/>
    <w:qFormat/>
    <w:rsid w:val="00B65B38"/>
    <w:rPr>
      <w:rFonts w:cs="OpenSymbol"/>
    </w:rPr>
  </w:style>
  <w:style w:type="character" w:customStyle="1" w:styleId="ListLabel998">
    <w:name w:val="ListLabel 998"/>
    <w:qFormat/>
    <w:rsid w:val="00B65B38"/>
    <w:rPr>
      <w:rFonts w:cs="OpenSymbol"/>
    </w:rPr>
  </w:style>
  <w:style w:type="character" w:customStyle="1" w:styleId="ListLabel999">
    <w:name w:val="ListLabel 999"/>
    <w:qFormat/>
    <w:rsid w:val="00B65B38"/>
    <w:rPr>
      <w:rFonts w:ascii="Times New Roman" w:hAnsi="Times New Roman" w:cs="OpenSymbol"/>
      <w:sz w:val="24"/>
    </w:rPr>
  </w:style>
  <w:style w:type="character" w:customStyle="1" w:styleId="ListLabel1000">
    <w:name w:val="ListLabel 1000"/>
    <w:qFormat/>
    <w:rsid w:val="00B65B38"/>
    <w:rPr>
      <w:rFonts w:cs="OpenSymbol"/>
    </w:rPr>
  </w:style>
  <w:style w:type="character" w:customStyle="1" w:styleId="ListLabel1001">
    <w:name w:val="ListLabel 1001"/>
    <w:qFormat/>
    <w:rsid w:val="00B65B38"/>
    <w:rPr>
      <w:rFonts w:cs="OpenSymbol"/>
    </w:rPr>
  </w:style>
  <w:style w:type="character" w:customStyle="1" w:styleId="ListLabel1002">
    <w:name w:val="ListLabel 1002"/>
    <w:qFormat/>
    <w:rsid w:val="00B65B38"/>
    <w:rPr>
      <w:rFonts w:cs="OpenSymbol"/>
    </w:rPr>
  </w:style>
  <w:style w:type="character" w:customStyle="1" w:styleId="ListLabel1003">
    <w:name w:val="ListLabel 1003"/>
    <w:qFormat/>
    <w:rsid w:val="00B65B38"/>
    <w:rPr>
      <w:rFonts w:cs="OpenSymbol"/>
    </w:rPr>
  </w:style>
  <w:style w:type="character" w:customStyle="1" w:styleId="ListLabel1004">
    <w:name w:val="ListLabel 1004"/>
    <w:qFormat/>
    <w:rsid w:val="00B65B38"/>
    <w:rPr>
      <w:rFonts w:cs="OpenSymbol"/>
    </w:rPr>
  </w:style>
  <w:style w:type="character" w:customStyle="1" w:styleId="ListLabel1005">
    <w:name w:val="ListLabel 1005"/>
    <w:qFormat/>
    <w:rsid w:val="00B65B38"/>
    <w:rPr>
      <w:rFonts w:cs="OpenSymbol"/>
    </w:rPr>
  </w:style>
  <w:style w:type="character" w:customStyle="1" w:styleId="ListLabel1006">
    <w:name w:val="ListLabel 1006"/>
    <w:qFormat/>
    <w:rsid w:val="00B65B38"/>
    <w:rPr>
      <w:rFonts w:cs="OpenSymbol"/>
    </w:rPr>
  </w:style>
  <w:style w:type="character" w:customStyle="1" w:styleId="ListLabel1007">
    <w:name w:val="ListLabel 1007"/>
    <w:qFormat/>
    <w:rsid w:val="00B65B38"/>
    <w:rPr>
      <w:rFonts w:cs="OpenSymbol"/>
    </w:rPr>
  </w:style>
  <w:style w:type="character" w:customStyle="1" w:styleId="ListLabel1008">
    <w:name w:val="ListLabel 1008"/>
    <w:qFormat/>
    <w:rsid w:val="00B65B38"/>
    <w:rPr>
      <w:rFonts w:ascii="Times New Roman" w:hAnsi="Times New Roman" w:cs="OpenSymbol"/>
      <w:sz w:val="24"/>
    </w:rPr>
  </w:style>
  <w:style w:type="character" w:customStyle="1" w:styleId="ListLabel1009">
    <w:name w:val="ListLabel 1009"/>
    <w:qFormat/>
    <w:rsid w:val="00B65B38"/>
    <w:rPr>
      <w:rFonts w:cs="OpenSymbol"/>
    </w:rPr>
  </w:style>
  <w:style w:type="character" w:customStyle="1" w:styleId="ListLabel1010">
    <w:name w:val="ListLabel 1010"/>
    <w:qFormat/>
    <w:rsid w:val="00B65B38"/>
    <w:rPr>
      <w:rFonts w:cs="OpenSymbol"/>
    </w:rPr>
  </w:style>
  <w:style w:type="character" w:customStyle="1" w:styleId="ListLabel1011">
    <w:name w:val="ListLabel 1011"/>
    <w:qFormat/>
    <w:rsid w:val="00B65B38"/>
    <w:rPr>
      <w:rFonts w:cs="OpenSymbol"/>
    </w:rPr>
  </w:style>
  <w:style w:type="character" w:customStyle="1" w:styleId="ListLabel1012">
    <w:name w:val="ListLabel 1012"/>
    <w:qFormat/>
    <w:rsid w:val="00B65B38"/>
    <w:rPr>
      <w:rFonts w:cs="OpenSymbol"/>
    </w:rPr>
  </w:style>
  <w:style w:type="character" w:customStyle="1" w:styleId="ListLabel1013">
    <w:name w:val="ListLabel 1013"/>
    <w:qFormat/>
    <w:rsid w:val="00B65B38"/>
    <w:rPr>
      <w:rFonts w:cs="OpenSymbol"/>
    </w:rPr>
  </w:style>
  <w:style w:type="character" w:customStyle="1" w:styleId="ListLabel1014">
    <w:name w:val="ListLabel 1014"/>
    <w:qFormat/>
    <w:rsid w:val="00B65B38"/>
    <w:rPr>
      <w:rFonts w:cs="OpenSymbol"/>
    </w:rPr>
  </w:style>
  <w:style w:type="character" w:customStyle="1" w:styleId="ListLabel1015">
    <w:name w:val="ListLabel 1015"/>
    <w:qFormat/>
    <w:rsid w:val="00B65B38"/>
    <w:rPr>
      <w:rFonts w:cs="OpenSymbol"/>
    </w:rPr>
  </w:style>
  <w:style w:type="character" w:customStyle="1" w:styleId="ListLabel1016">
    <w:name w:val="ListLabel 1016"/>
    <w:qFormat/>
    <w:rsid w:val="00B65B38"/>
    <w:rPr>
      <w:rFonts w:cs="OpenSymbol"/>
    </w:rPr>
  </w:style>
  <w:style w:type="character" w:customStyle="1" w:styleId="ListLabel1017">
    <w:name w:val="ListLabel 1017"/>
    <w:qFormat/>
    <w:rsid w:val="00B65B38"/>
    <w:rPr>
      <w:rFonts w:ascii="Times New Roman" w:hAnsi="Times New Roman" w:cs="OpenSymbol"/>
      <w:sz w:val="24"/>
    </w:rPr>
  </w:style>
  <w:style w:type="character" w:customStyle="1" w:styleId="ListLabel1018">
    <w:name w:val="ListLabel 1018"/>
    <w:qFormat/>
    <w:rsid w:val="00B65B38"/>
    <w:rPr>
      <w:rFonts w:cs="OpenSymbol"/>
    </w:rPr>
  </w:style>
  <w:style w:type="character" w:customStyle="1" w:styleId="ListLabel1019">
    <w:name w:val="ListLabel 1019"/>
    <w:qFormat/>
    <w:rsid w:val="00B65B38"/>
    <w:rPr>
      <w:rFonts w:cs="OpenSymbol"/>
    </w:rPr>
  </w:style>
  <w:style w:type="character" w:customStyle="1" w:styleId="ListLabel1020">
    <w:name w:val="ListLabel 1020"/>
    <w:qFormat/>
    <w:rsid w:val="00B65B38"/>
    <w:rPr>
      <w:rFonts w:cs="OpenSymbol"/>
    </w:rPr>
  </w:style>
  <w:style w:type="character" w:customStyle="1" w:styleId="ListLabel1021">
    <w:name w:val="ListLabel 1021"/>
    <w:qFormat/>
    <w:rsid w:val="00B65B38"/>
    <w:rPr>
      <w:rFonts w:cs="OpenSymbol"/>
    </w:rPr>
  </w:style>
  <w:style w:type="character" w:customStyle="1" w:styleId="ListLabel1022">
    <w:name w:val="ListLabel 1022"/>
    <w:qFormat/>
    <w:rsid w:val="00B65B38"/>
    <w:rPr>
      <w:rFonts w:cs="OpenSymbol"/>
    </w:rPr>
  </w:style>
  <w:style w:type="character" w:customStyle="1" w:styleId="ListLabel1023">
    <w:name w:val="ListLabel 1023"/>
    <w:qFormat/>
    <w:rsid w:val="00B65B38"/>
    <w:rPr>
      <w:rFonts w:cs="OpenSymbol"/>
    </w:rPr>
  </w:style>
  <w:style w:type="character" w:customStyle="1" w:styleId="ListLabel1024">
    <w:name w:val="ListLabel 1024"/>
    <w:qFormat/>
    <w:rsid w:val="00B65B38"/>
    <w:rPr>
      <w:rFonts w:cs="OpenSymbol"/>
    </w:rPr>
  </w:style>
  <w:style w:type="character" w:customStyle="1" w:styleId="ListLabel1025">
    <w:name w:val="ListLabel 1025"/>
    <w:qFormat/>
    <w:rsid w:val="00B65B38"/>
    <w:rPr>
      <w:rFonts w:cs="OpenSymbol"/>
    </w:rPr>
  </w:style>
  <w:style w:type="character" w:customStyle="1" w:styleId="ListLabel1026">
    <w:name w:val="ListLabel 1026"/>
    <w:qFormat/>
    <w:rsid w:val="00B65B38"/>
    <w:rPr>
      <w:rFonts w:cs="OpenSymbol"/>
    </w:rPr>
  </w:style>
  <w:style w:type="character" w:customStyle="1" w:styleId="ListLabel1027">
    <w:name w:val="ListLabel 1027"/>
    <w:qFormat/>
    <w:rsid w:val="00B65B38"/>
    <w:rPr>
      <w:rFonts w:cs="OpenSymbol"/>
    </w:rPr>
  </w:style>
  <w:style w:type="character" w:customStyle="1" w:styleId="ListLabel1028">
    <w:name w:val="ListLabel 1028"/>
    <w:qFormat/>
    <w:rsid w:val="00B65B38"/>
    <w:rPr>
      <w:rFonts w:cs="OpenSymbol"/>
    </w:rPr>
  </w:style>
  <w:style w:type="character" w:customStyle="1" w:styleId="ListLabel1029">
    <w:name w:val="ListLabel 1029"/>
    <w:qFormat/>
    <w:rsid w:val="00B65B38"/>
    <w:rPr>
      <w:rFonts w:cs="OpenSymbol"/>
    </w:rPr>
  </w:style>
  <w:style w:type="character" w:customStyle="1" w:styleId="ListLabel1030">
    <w:name w:val="ListLabel 1030"/>
    <w:qFormat/>
    <w:rsid w:val="00B65B38"/>
    <w:rPr>
      <w:rFonts w:cs="OpenSymbol"/>
    </w:rPr>
  </w:style>
  <w:style w:type="character" w:customStyle="1" w:styleId="ListLabel1031">
    <w:name w:val="ListLabel 1031"/>
    <w:qFormat/>
    <w:rsid w:val="00B65B38"/>
    <w:rPr>
      <w:rFonts w:cs="OpenSymbol"/>
    </w:rPr>
  </w:style>
  <w:style w:type="character" w:customStyle="1" w:styleId="ListLabel1032">
    <w:name w:val="ListLabel 1032"/>
    <w:qFormat/>
    <w:rsid w:val="00B65B38"/>
    <w:rPr>
      <w:rFonts w:cs="OpenSymbol"/>
    </w:rPr>
  </w:style>
  <w:style w:type="character" w:customStyle="1" w:styleId="ListLabel1033">
    <w:name w:val="ListLabel 1033"/>
    <w:qFormat/>
    <w:rsid w:val="00B65B38"/>
    <w:rPr>
      <w:rFonts w:cs="OpenSymbol"/>
    </w:rPr>
  </w:style>
  <w:style w:type="character" w:customStyle="1" w:styleId="ListLabel1034">
    <w:name w:val="ListLabel 1034"/>
    <w:qFormat/>
    <w:rsid w:val="00B65B38"/>
    <w:rPr>
      <w:rFonts w:cs="OpenSymbol"/>
    </w:rPr>
  </w:style>
  <w:style w:type="character" w:customStyle="1" w:styleId="ListLabel1035">
    <w:name w:val="ListLabel 1035"/>
    <w:qFormat/>
    <w:rsid w:val="00B65B38"/>
    <w:rPr>
      <w:rFonts w:ascii="Times New Roman" w:hAnsi="Times New Roman" w:cs="OpenSymbol"/>
      <w:sz w:val="24"/>
    </w:rPr>
  </w:style>
  <w:style w:type="character" w:customStyle="1" w:styleId="ListLabel1036">
    <w:name w:val="ListLabel 1036"/>
    <w:qFormat/>
    <w:rsid w:val="00B65B38"/>
    <w:rPr>
      <w:rFonts w:cs="OpenSymbol"/>
    </w:rPr>
  </w:style>
  <w:style w:type="character" w:customStyle="1" w:styleId="ListLabel1037">
    <w:name w:val="ListLabel 1037"/>
    <w:qFormat/>
    <w:rsid w:val="00B65B38"/>
    <w:rPr>
      <w:rFonts w:cs="OpenSymbol"/>
    </w:rPr>
  </w:style>
  <w:style w:type="character" w:customStyle="1" w:styleId="ListLabel1038">
    <w:name w:val="ListLabel 1038"/>
    <w:qFormat/>
    <w:rsid w:val="00B65B38"/>
    <w:rPr>
      <w:rFonts w:cs="OpenSymbol"/>
    </w:rPr>
  </w:style>
  <w:style w:type="character" w:customStyle="1" w:styleId="ListLabel1039">
    <w:name w:val="ListLabel 1039"/>
    <w:qFormat/>
    <w:rsid w:val="00B65B38"/>
    <w:rPr>
      <w:rFonts w:cs="OpenSymbol"/>
    </w:rPr>
  </w:style>
  <w:style w:type="character" w:customStyle="1" w:styleId="ListLabel1040">
    <w:name w:val="ListLabel 1040"/>
    <w:qFormat/>
    <w:rsid w:val="00B65B38"/>
    <w:rPr>
      <w:rFonts w:cs="OpenSymbol"/>
    </w:rPr>
  </w:style>
  <w:style w:type="character" w:customStyle="1" w:styleId="ListLabel1041">
    <w:name w:val="ListLabel 1041"/>
    <w:qFormat/>
    <w:rsid w:val="00B65B38"/>
    <w:rPr>
      <w:rFonts w:cs="OpenSymbol"/>
    </w:rPr>
  </w:style>
  <w:style w:type="character" w:customStyle="1" w:styleId="ListLabel1042">
    <w:name w:val="ListLabel 1042"/>
    <w:qFormat/>
    <w:rsid w:val="00B65B38"/>
    <w:rPr>
      <w:rFonts w:cs="OpenSymbol"/>
    </w:rPr>
  </w:style>
  <w:style w:type="character" w:customStyle="1" w:styleId="ListLabel1043">
    <w:name w:val="ListLabel 1043"/>
    <w:qFormat/>
    <w:rsid w:val="00B65B38"/>
    <w:rPr>
      <w:rFonts w:cs="OpenSymbol"/>
    </w:rPr>
  </w:style>
  <w:style w:type="character" w:customStyle="1" w:styleId="ListLabel1044">
    <w:name w:val="ListLabel 1044"/>
    <w:qFormat/>
    <w:rsid w:val="00B65B38"/>
    <w:rPr>
      <w:rFonts w:ascii="Times New Roman" w:hAnsi="Times New Roman" w:cs="OpenSymbol"/>
      <w:sz w:val="24"/>
    </w:rPr>
  </w:style>
  <w:style w:type="character" w:customStyle="1" w:styleId="ListLabel1045">
    <w:name w:val="ListLabel 1045"/>
    <w:qFormat/>
    <w:rsid w:val="00B65B38"/>
    <w:rPr>
      <w:rFonts w:cs="OpenSymbol"/>
    </w:rPr>
  </w:style>
  <w:style w:type="character" w:customStyle="1" w:styleId="ListLabel1046">
    <w:name w:val="ListLabel 1046"/>
    <w:qFormat/>
    <w:rsid w:val="00B65B38"/>
    <w:rPr>
      <w:rFonts w:cs="OpenSymbol"/>
    </w:rPr>
  </w:style>
  <w:style w:type="character" w:customStyle="1" w:styleId="ListLabel1047">
    <w:name w:val="ListLabel 1047"/>
    <w:qFormat/>
    <w:rsid w:val="00B65B38"/>
    <w:rPr>
      <w:rFonts w:cs="OpenSymbol"/>
    </w:rPr>
  </w:style>
  <w:style w:type="character" w:customStyle="1" w:styleId="ListLabel1048">
    <w:name w:val="ListLabel 1048"/>
    <w:qFormat/>
    <w:rsid w:val="00B65B38"/>
    <w:rPr>
      <w:rFonts w:cs="OpenSymbol"/>
    </w:rPr>
  </w:style>
  <w:style w:type="character" w:customStyle="1" w:styleId="ListLabel1049">
    <w:name w:val="ListLabel 1049"/>
    <w:qFormat/>
    <w:rsid w:val="00B65B38"/>
    <w:rPr>
      <w:rFonts w:cs="OpenSymbol"/>
    </w:rPr>
  </w:style>
  <w:style w:type="character" w:customStyle="1" w:styleId="ListLabel1050">
    <w:name w:val="ListLabel 1050"/>
    <w:qFormat/>
    <w:rsid w:val="00B65B38"/>
    <w:rPr>
      <w:rFonts w:cs="OpenSymbol"/>
    </w:rPr>
  </w:style>
  <w:style w:type="character" w:customStyle="1" w:styleId="ListLabel1051">
    <w:name w:val="ListLabel 1051"/>
    <w:qFormat/>
    <w:rsid w:val="00B65B38"/>
    <w:rPr>
      <w:rFonts w:cs="OpenSymbol"/>
    </w:rPr>
  </w:style>
  <w:style w:type="character" w:customStyle="1" w:styleId="ListLabel1052">
    <w:name w:val="ListLabel 1052"/>
    <w:qFormat/>
    <w:rsid w:val="00B65B38"/>
    <w:rPr>
      <w:rFonts w:cs="OpenSymbol"/>
    </w:rPr>
  </w:style>
  <w:style w:type="character" w:customStyle="1" w:styleId="ListLabel1053">
    <w:name w:val="ListLabel 1053"/>
    <w:qFormat/>
    <w:rsid w:val="00B65B38"/>
    <w:rPr>
      <w:rFonts w:cs="OpenSymbol"/>
    </w:rPr>
  </w:style>
  <w:style w:type="character" w:customStyle="1" w:styleId="ListLabel1054">
    <w:name w:val="ListLabel 1054"/>
    <w:qFormat/>
    <w:rsid w:val="00B65B38"/>
    <w:rPr>
      <w:rFonts w:cs="OpenSymbol"/>
    </w:rPr>
  </w:style>
  <w:style w:type="character" w:customStyle="1" w:styleId="ListLabel1055">
    <w:name w:val="ListLabel 1055"/>
    <w:qFormat/>
    <w:rsid w:val="00B65B38"/>
    <w:rPr>
      <w:rFonts w:cs="OpenSymbol"/>
    </w:rPr>
  </w:style>
  <w:style w:type="character" w:customStyle="1" w:styleId="ListLabel1056">
    <w:name w:val="ListLabel 1056"/>
    <w:qFormat/>
    <w:rsid w:val="00B65B38"/>
    <w:rPr>
      <w:rFonts w:cs="OpenSymbol"/>
    </w:rPr>
  </w:style>
  <w:style w:type="character" w:customStyle="1" w:styleId="ListLabel1057">
    <w:name w:val="ListLabel 1057"/>
    <w:qFormat/>
    <w:rsid w:val="00B65B38"/>
    <w:rPr>
      <w:rFonts w:cs="OpenSymbol"/>
    </w:rPr>
  </w:style>
  <w:style w:type="character" w:customStyle="1" w:styleId="ListLabel1058">
    <w:name w:val="ListLabel 1058"/>
    <w:qFormat/>
    <w:rsid w:val="00B65B38"/>
    <w:rPr>
      <w:rFonts w:cs="OpenSymbol"/>
    </w:rPr>
  </w:style>
  <w:style w:type="character" w:customStyle="1" w:styleId="ListLabel1059">
    <w:name w:val="ListLabel 1059"/>
    <w:qFormat/>
    <w:rsid w:val="00B65B38"/>
    <w:rPr>
      <w:rFonts w:cs="OpenSymbol"/>
    </w:rPr>
  </w:style>
  <w:style w:type="character" w:customStyle="1" w:styleId="ListLabel1060">
    <w:name w:val="ListLabel 1060"/>
    <w:qFormat/>
    <w:rsid w:val="00B65B38"/>
    <w:rPr>
      <w:rFonts w:cs="OpenSymbol"/>
    </w:rPr>
  </w:style>
  <w:style w:type="character" w:customStyle="1" w:styleId="ListLabel1061">
    <w:name w:val="ListLabel 1061"/>
    <w:qFormat/>
    <w:rsid w:val="00B65B38"/>
    <w:rPr>
      <w:rFonts w:cs="OpenSymbol"/>
    </w:rPr>
  </w:style>
  <w:style w:type="character" w:customStyle="1" w:styleId="ListLabel1062">
    <w:name w:val="ListLabel 1062"/>
    <w:qFormat/>
    <w:rsid w:val="00B65B38"/>
    <w:rPr>
      <w:rFonts w:ascii="Times New Roman" w:hAnsi="Times New Roman" w:cs="OpenSymbol"/>
      <w:sz w:val="24"/>
    </w:rPr>
  </w:style>
  <w:style w:type="character" w:customStyle="1" w:styleId="ListLabel1063">
    <w:name w:val="ListLabel 1063"/>
    <w:qFormat/>
    <w:rsid w:val="00B65B38"/>
    <w:rPr>
      <w:rFonts w:cs="OpenSymbol"/>
    </w:rPr>
  </w:style>
  <w:style w:type="character" w:customStyle="1" w:styleId="ListLabel1064">
    <w:name w:val="ListLabel 1064"/>
    <w:qFormat/>
    <w:rsid w:val="00B65B38"/>
    <w:rPr>
      <w:rFonts w:cs="OpenSymbol"/>
    </w:rPr>
  </w:style>
  <w:style w:type="character" w:customStyle="1" w:styleId="ListLabel1065">
    <w:name w:val="ListLabel 1065"/>
    <w:qFormat/>
    <w:rsid w:val="00B65B38"/>
    <w:rPr>
      <w:rFonts w:cs="OpenSymbol"/>
    </w:rPr>
  </w:style>
  <w:style w:type="character" w:customStyle="1" w:styleId="ListLabel1066">
    <w:name w:val="ListLabel 1066"/>
    <w:qFormat/>
    <w:rsid w:val="00B65B38"/>
    <w:rPr>
      <w:rFonts w:cs="OpenSymbol"/>
    </w:rPr>
  </w:style>
  <w:style w:type="character" w:customStyle="1" w:styleId="ListLabel1067">
    <w:name w:val="ListLabel 1067"/>
    <w:qFormat/>
    <w:rsid w:val="00B65B38"/>
    <w:rPr>
      <w:rFonts w:cs="OpenSymbol"/>
    </w:rPr>
  </w:style>
  <w:style w:type="character" w:customStyle="1" w:styleId="ListLabel1068">
    <w:name w:val="ListLabel 1068"/>
    <w:qFormat/>
    <w:rsid w:val="00B65B38"/>
    <w:rPr>
      <w:rFonts w:cs="OpenSymbol"/>
    </w:rPr>
  </w:style>
  <w:style w:type="character" w:customStyle="1" w:styleId="ListLabel1069">
    <w:name w:val="ListLabel 1069"/>
    <w:qFormat/>
    <w:rsid w:val="00B65B38"/>
    <w:rPr>
      <w:rFonts w:cs="OpenSymbol"/>
    </w:rPr>
  </w:style>
  <w:style w:type="character" w:customStyle="1" w:styleId="ListLabel1070">
    <w:name w:val="ListLabel 1070"/>
    <w:qFormat/>
    <w:rsid w:val="00B65B38"/>
    <w:rPr>
      <w:rFonts w:cs="OpenSymbol"/>
    </w:rPr>
  </w:style>
  <w:style w:type="character" w:customStyle="1" w:styleId="ListLabel1071">
    <w:name w:val="ListLabel 1071"/>
    <w:qFormat/>
    <w:rsid w:val="00B65B38"/>
    <w:rPr>
      <w:rFonts w:cs="OpenSymbol"/>
    </w:rPr>
  </w:style>
  <w:style w:type="character" w:customStyle="1" w:styleId="ListLabel1072">
    <w:name w:val="ListLabel 1072"/>
    <w:qFormat/>
    <w:rsid w:val="00B65B38"/>
    <w:rPr>
      <w:rFonts w:cs="OpenSymbol"/>
    </w:rPr>
  </w:style>
  <w:style w:type="character" w:customStyle="1" w:styleId="ListLabel1073">
    <w:name w:val="ListLabel 1073"/>
    <w:qFormat/>
    <w:rsid w:val="00B65B38"/>
    <w:rPr>
      <w:rFonts w:cs="OpenSymbol"/>
    </w:rPr>
  </w:style>
  <w:style w:type="character" w:customStyle="1" w:styleId="ListLabel1074">
    <w:name w:val="ListLabel 1074"/>
    <w:qFormat/>
    <w:rsid w:val="00B65B38"/>
    <w:rPr>
      <w:rFonts w:cs="OpenSymbol"/>
    </w:rPr>
  </w:style>
  <w:style w:type="character" w:customStyle="1" w:styleId="ListLabel1075">
    <w:name w:val="ListLabel 1075"/>
    <w:qFormat/>
    <w:rsid w:val="00B65B38"/>
    <w:rPr>
      <w:rFonts w:cs="OpenSymbol"/>
    </w:rPr>
  </w:style>
  <w:style w:type="character" w:customStyle="1" w:styleId="ListLabel1076">
    <w:name w:val="ListLabel 1076"/>
    <w:qFormat/>
    <w:rsid w:val="00B65B38"/>
    <w:rPr>
      <w:rFonts w:cs="OpenSymbol"/>
    </w:rPr>
  </w:style>
  <w:style w:type="character" w:customStyle="1" w:styleId="ListLabel1077">
    <w:name w:val="ListLabel 1077"/>
    <w:qFormat/>
    <w:rsid w:val="00B65B38"/>
    <w:rPr>
      <w:rFonts w:cs="OpenSymbol"/>
    </w:rPr>
  </w:style>
  <w:style w:type="character" w:customStyle="1" w:styleId="ListLabel1078">
    <w:name w:val="ListLabel 1078"/>
    <w:qFormat/>
    <w:rsid w:val="00B65B38"/>
    <w:rPr>
      <w:rFonts w:cs="OpenSymbol"/>
    </w:rPr>
  </w:style>
  <w:style w:type="character" w:customStyle="1" w:styleId="ListLabel1079">
    <w:name w:val="ListLabel 1079"/>
    <w:qFormat/>
    <w:rsid w:val="00B65B38"/>
    <w:rPr>
      <w:rFonts w:cs="OpenSymbol"/>
    </w:rPr>
  </w:style>
  <w:style w:type="character" w:customStyle="1" w:styleId="ListLabel1080">
    <w:name w:val="ListLabel 1080"/>
    <w:qFormat/>
    <w:rsid w:val="00B65B38"/>
    <w:rPr>
      <w:rFonts w:cs="OpenSymbol"/>
    </w:rPr>
  </w:style>
  <w:style w:type="character" w:customStyle="1" w:styleId="ListLabel1081">
    <w:name w:val="ListLabel 1081"/>
    <w:qFormat/>
    <w:rsid w:val="00B65B38"/>
    <w:rPr>
      <w:rFonts w:cs="OpenSymbol"/>
    </w:rPr>
  </w:style>
  <w:style w:type="character" w:customStyle="1" w:styleId="ListLabel1082">
    <w:name w:val="ListLabel 1082"/>
    <w:qFormat/>
    <w:rsid w:val="00B65B38"/>
    <w:rPr>
      <w:rFonts w:cs="OpenSymbol"/>
    </w:rPr>
  </w:style>
  <w:style w:type="character" w:customStyle="1" w:styleId="ListLabel1083">
    <w:name w:val="ListLabel 1083"/>
    <w:qFormat/>
    <w:rsid w:val="00B65B38"/>
    <w:rPr>
      <w:rFonts w:cs="OpenSymbol"/>
    </w:rPr>
  </w:style>
  <w:style w:type="character" w:customStyle="1" w:styleId="ListLabel1084">
    <w:name w:val="ListLabel 1084"/>
    <w:qFormat/>
    <w:rsid w:val="00B65B38"/>
    <w:rPr>
      <w:rFonts w:cs="OpenSymbol"/>
    </w:rPr>
  </w:style>
  <w:style w:type="character" w:customStyle="1" w:styleId="ListLabel1085">
    <w:name w:val="ListLabel 1085"/>
    <w:qFormat/>
    <w:rsid w:val="00B65B38"/>
    <w:rPr>
      <w:rFonts w:cs="OpenSymbol"/>
    </w:rPr>
  </w:style>
  <w:style w:type="character" w:customStyle="1" w:styleId="ListLabel1086">
    <w:name w:val="ListLabel 1086"/>
    <w:qFormat/>
    <w:rsid w:val="00B65B38"/>
    <w:rPr>
      <w:rFonts w:cs="OpenSymbol"/>
    </w:rPr>
  </w:style>
  <w:style w:type="character" w:customStyle="1" w:styleId="ListLabel1087">
    <w:name w:val="ListLabel 1087"/>
    <w:qFormat/>
    <w:rsid w:val="00B65B38"/>
    <w:rPr>
      <w:rFonts w:cs="OpenSymbol"/>
    </w:rPr>
  </w:style>
  <w:style w:type="character" w:customStyle="1" w:styleId="ListLabel1088">
    <w:name w:val="ListLabel 1088"/>
    <w:qFormat/>
    <w:rsid w:val="00B65B38"/>
    <w:rPr>
      <w:rFonts w:cs="OpenSymbol"/>
    </w:rPr>
  </w:style>
  <w:style w:type="character" w:customStyle="1" w:styleId="ListLabel1089">
    <w:name w:val="ListLabel 1089"/>
    <w:qFormat/>
    <w:rsid w:val="00B65B38"/>
    <w:rPr>
      <w:rFonts w:cs="OpenSymbol"/>
    </w:rPr>
  </w:style>
  <w:style w:type="character" w:customStyle="1" w:styleId="ListLabel1090">
    <w:name w:val="ListLabel 1090"/>
    <w:qFormat/>
    <w:rsid w:val="00B65B38"/>
    <w:rPr>
      <w:rFonts w:cs="OpenSymbol"/>
    </w:rPr>
  </w:style>
  <w:style w:type="character" w:customStyle="1" w:styleId="ListLabel1091">
    <w:name w:val="ListLabel 1091"/>
    <w:qFormat/>
    <w:rsid w:val="00B65B38"/>
    <w:rPr>
      <w:rFonts w:cs="OpenSymbol"/>
    </w:rPr>
  </w:style>
  <w:style w:type="character" w:customStyle="1" w:styleId="ListLabel1092">
    <w:name w:val="ListLabel 1092"/>
    <w:qFormat/>
    <w:rsid w:val="00B65B38"/>
    <w:rPr>
      <w:rFonts w:cs="OpenSymbol"/>
    </w:rPr>
  </w:style>
  <w:style w:type="character" w:customStyle="1" w:styleId="ListLabel1093">
    <w:name w:val="ListLabel 1093"/>
    <w:qFormat/>
    <w:rsid w:val="00B65B38"/>
    <w:rPr>
      <w:rFonts w:cs="OpenSymbol"/>
    </w:rPr>
  </w:style>
  <w:style w:type="character" w:customStyle="1" w:styleId="ListLabel1094">
    <w:name w:val="ListLabel 1094"/>
    <w:qFormat/>
    <w:rsid w:val="00B65B38"/>
    <w:rPr>
      <w:rFonts w:cs="OpenSymbol"/>
    </w:rPr>
  </w:style>
  <w:style w:type="character" w:customStyle="1" w:styleId="ListLabel1095">
    <w:name w:val="ListLabel 1095"/>
    <w:qFormat/>
    <w:rsid w:val="00B65B38"/>
    <w:rPr>
      <w:rFonts w:cs="OpenSymbol"/>
    </w:rPr>
  </w:style>
  <w:style w:type="character" w:customStyle="1" w:styleId="ListLabel1096">
    <w:name w:val="ListLabel 1096"/>
    <w:qFormat/>
    <w:rsid w:val="00B65B38"/>
    <w:rPr>
      <w:rFonts w:cs="OpenSymbol"/>
    </w:rPr>
  </w:style>
  <w:style w:type="character" w:customStyle="1" w:styleId="ListLabel1097">
    <w:name w:val="ListLabel 1097"/>
    <w:qFormat/>
    <w:rsid w:val="00B65B38"/>
    <w:rPr>
      <w:rFonts w:cs="OpenSymbol"/>
    </w:rPr>
  </w:style>
  <w:style w:type="character" w:customStyle="1" w:styleId="ListLabel1098">
    <w:name w:val="ListLabel 1098"/>
    <w:qFormat/>
    <w:rsid w:val="00B65B38"/>
    <w:rPr>
      <w:rFonts w:cs="OpenSymbol"/>
    </w:rPr>
  </w:style>
  <w:style w:type="character" w:customStyle="1" w:styleId="ListLabel1099">
    <w:name w:val="ListLabel 1099"/>
    <w:qFormat/>
    <w:rsid w:val="00B65B38"/>
    <w:rPr>
      <w:rFonts w:cs="OpenSymbol"/>
    </w:rPr>
  </w:style>
  <w:style w:type="character" w:customStyle="1" w:styleId="ListLabel1100">
    <w:name w:val="ListLabel 1100"/>
    <w:qFormat/>
    <w:rsid w:val="00B65B38"/>
    <w:rPr>
      <w:rFonts w:cs="OpenSymbol"/>
    </w:rPr>
  </w:style>
  <w:style w:type="character" w:customStyle="1" w:styleId="ListLabel1101">
    <w:name w:val="ListLabel 1101"/>
    <w:qFormat/>
    <w:rsid w:val="00B65B38"/>
    <w:rPr>
      <w:rFonts w:cs="OpenSymbol"/>
    </w:rPr>
  </w:style>
  <w:style w:type="character" w:customStyle="1" w:styleId="ListLabel1102">
    <w:name w:val="ListLabel 1102"/>
    <w:qFormat/>
    <w:rsid w:val="00B65B38"/>
    <w:rPr>
      <w:rFonts w:cs="OpenSymbol"/>
    </w:rPr>
  </w:style>
  <w:style w:type="character" w:customStyle="1" w:styleId="ListLabel1103">
    <w:name w:val="ListLabel 1103"/>
    <w:qFormat/>
    <w:rsid w:val="00B65B38"/>
    <w:rPr>
      <w:rFonts w:cs="OpenSymbol"/>
    </w:rPr>
  </w:style>
  <w:style w:type="character" w:customStyle="1" w:styleId="ListLabel1104">
    <w:name w:val="ListLabel 1104"/>
    <w:qFormat/>
    <w:rsid w:val="00B65B38"/>
    <w:rPr>
      <w:rFonts w:cs="OpenSymbol"/>
    </w:rPr>
  </w:style>
  <w:style w:type="character" w:customStyle="1" w:styleId="ListLabel1105">
    <w:name w:val="ListLabel 1105"/>
    <w:qFormat/>
    <w:rsid w:val="00B65B38"/>
    <w:rPr>
      <w:rFonts w:cs="OpenSymbol"/>
    </w:rPr>
  </w:style>
  <w:style w:type="character" w:customStyle="1" w:styleId="ListLabel1106">
    <w:name w:val="ListLabel 1106"/>
    <w:qFormat/>
    <w:rsid w:val="00B65B38"/>
    <w:rPr>
      <w:rFonts w:cs="OpenSymbol"/>
    </w:rPr>
  </w:style>
  <w:style w:type="character" w:customStyle="1" w:styleId="ListLabel1107">
    <w:name w:val="ListLabel 1107"/>
    <w:qFormat/>
    <w:rsid w:val="00B65B38"/>
    <w:rPr>
      <w:rFonts w:ascii="Times New Roman" w:hAnsi="Times New Roman" w:cs="OpenSymbol"/>
      <w:sz w:val="24"/>
    </w:rPr>
  </w:style>
  <w:style w:type="character" w:customStyle="1" w:styleId="ListLabel1108">
    <w:name w:val="ListLabel 1108"/>
    <w:qFormat/>
    <w:rsid w:val="00B65B38"/>
    <w:rPr>
      <w:rFonts w:cs="OpenSymbol"/>
    </w:rPr>
  </w:style>
  <w:style w:type="character" w:customStyle="1" w:styleId="ListLabel1109">
    <w:name w:val="ListLabel 1109"/>
    <w:qFormat/>
    <w:rsid w:val="00B65B38"/>
    <w:rPr>
      <w:rFonts w:cs="OpenSymbol"/>
    </w:rPr>
  </w:style>
  <w:style w:type="character" w:customStyle="1" w:styleId="ListLabel1110">
    <w:name w:val="ListLabel 1110"/>
    <w:qFormat/>
    <w:rsid w:val="00B65B38"/>
    <w:rPr>
      <w:rFonts w:cs="OpenSymbol"/>
    </w:rPr>
  </w:style>
  <w:style w:type="character" w:customStyle="1" w:styleId="ListLabel1111">
    <w:name w:val="ListLabel 1111"/>
    <w:qFormat/>
    <w:rsid w:val="00B65B38"/>
    <w:rPr>
      <w:rFonts w:cs="OpenSymbol"/>
    </w:rPr>
  </w:style>
  <w:style w:type="character" w:customStyle="1" w:styleId="ListLabel1112">
    <w:name w:val="ListLabel 1112"/>
    <w:qFormat/>
    <w:rsid w:val="00B65B38"/>
    <w:rPr>
      <w:rFonts w:cs="OpenSymbol"/>
    </w:rPr>
  </w:style>
  <w:style w:type="character" w:customStyle="1" w:styleId="ListLabel1113">
    <w:name w:val="ListLabel 1113"/>
    <w:qFormat/>
    <w:rsid w:val="00B65B38"/>
    <w:rPr>
      <w:rFonts w:cs="OpenSymbol"/>
    </w:rPr>
  </w:style>
  <w:style w:type="character" w:customStyle="1" w:styleId="ListLabel1114">
    <w:name w:val="ListLabel 1114"/>
    <w:qFormat/>
    <w:rsid w:val="00B65B38"/>
    <w:rPr>
      <w:rFonts w:cs="OpenSymbol"/>
    </w:rPr>
  </w:style>
  <w:style w:type="character" w:customStyle="1" w:styleId="ListLabel1115">
    <w:name w:val="ListLabel 1115"/>
    <w:qFormat/>
    <w:rsid w:val="00B65B38"/>
    <w:rPr>
      <w:rFonts w:cs="OpenSymbol"/>
    </w:rPr>
  </w:style>
  <w:style w:type="character" w:customStyle="1" w:styleId="ListLabel1116">
    <w:name w:val="ListLabel 1116"/>
    <w:qFormat/>
    <w:rsid w:val="00B65B38"/>
    <w:rPr>
      <w:rFonts w:ascii="Times New Roman" w:hAnsi="Times New Roman" w:cs="Times New Roman"/>
      <w:sz w:val="24"/>
    </w:rPr>
  </w:style>
  <w:style w:type="character" w:customStyle="1" w:styleId="ListLabel1117">
    <w:name w:val="ListLabel 1117"/>
    <w:qFormat/>
    <w:rsid w:val="00B65B38"/>
    <w:rPr>
      <w:rFonts w:ascii="Times New Roman" w:hAnsi="Times New Roman" w:cs="OpenSymbol"/>
      <w:sz w:val="24"/>
    </w:rPr>
  </w:style>
  <w:style w:type="character" w:customStyle="1" w:styleId="ListLabel1118">
    <w:name w:val="ListLabel 1118"/>
    <w:qFormat/>
    <w:rsid w:val="00B65B38"/>
    <w:rPr>
      <w:rFonts w:ascii="Times New Roman" w:hAnsi="Times New Roman"/>
      <w:bCs/>
      <w:sz w:val="22"/>
      <w:szCs w:val="28"/>
    </w:rPr>
  </w:style>
  <w:style w:type="character" w:customStyle="1" w:styleId="ListLabel1119">
    <w:name w:val="ListLabel 1119"/>
    <w:qFormat/>
    <w:rsid w:val="00B65B38"/>
    <w:rPr>
      <w:rFonts w:ascii="Times New Roman" w:hAnsi="Times New Roman" w:cs="OpenSymbol"/>
      <w:sz w:val="24"/>
    </w:rPr>
  </w:style>
  <w:style w:type="character" w:customStyle="1" w:styleId="ListLabel1120">
    <w:name w:val="ListLabel 1120"/>
    <w:qFormat/>
    <w:rsid w:val="00B65B38"/>
    <w:rPr>
      <w:rFonts w:cs="OpenSymbol"/>
    </w:rPr>
  </w:style>
  <w:style w:type="character" w:customStyle="1" w:styleId="ListLabel1121">
    <w:name w:val="ListLabel 1121"/>
    <w:qFormat/>
    <w:rsid w:val="00B65B38"/>
    <w:rPr>
      <w:rFonts w:cs="OpenSymbol"/>
    </w:rPr>
  </w:style>
  <w:style w:type="character" w:customStyle="1" w:styleId="ListLabel1122">
    <w:name w:val="ListLabel 1122"/>
    <w:qFormat/>
    <w:rsid w:val="00B65B38"/>
    <w:rPr>
      <w:rFonts w:cs="OpenSymbol"/>
    </w:rPr>
  </w:style>
  <w:style w:type="character" w:customStyle="1" w:styleId="ListLabel1123">
    <w:name w:val="ListLabel 1123"/>
    <w:qFormat/>
    <w:rsid w:val="00B65B38"/>
    <w:rPr>
      <w:rFonts w:cs="OpenSymbol"/>
    </w:rPr>
  </w:style>
  <w:style w:type="character" w:customStyle="1" w:styleId="ListLabel1124">
    <w:name w:val="ListLabel 1124"/>
    <w:qFormat/>
    <w:rsid w:val="00B65B38"/>
    <w:rPr>
      <w:rFonts w:cs="OpenSymbol"/>
    </w:rPr>
  </w:style>
  <w:style w:type="character" w:customStyle="1" w:styleId="ListLabel1125">
    <w:name w:val="ListLabel 1125"/>
    <w:qFormat/>
    <w:rsid w:val="00B65B38"/>
    <w:rPr>
      <w:rFonts w:cs="OpenSymbol"/>
    </w:rPr>
  </w:style>
  <w:style w:type="character" w:customStyle="1" w:styleId="ListLabel1126">
    <w:name w:val="ListLabel 1126"/>
    <w:qFormat/>
    <w:rsid w:val="00B65B38"/>
    <w:rPr>
      <w:rFonts w:cs="OpenSymbol"/>
    </w:rPr>
  </w:style>
  <w:style w:type="character" w:customStyle="1" w:styleId="ListLabel1127">
    <w:name w:val="ListLabel 1127"/>
    <w:qFormat/>
    <w:rsid w:val="00B65B38"/>
    <w:rPr>
      <w:rFonts w:cs="OpenSymbol"/>
    </w:rPr>
  </w:style>
  <w:style w:type="character" w:customStyle="1" w:styleId="ListLabel1128">
    <w:name w:val="ListLabel 1128"/>
    <w:qFormat/>
    <w:rsid w:val="00B65B38"/>
    <w:rPr>
      <w:rFonts w:ascii="Times New Roman" w:hAnsi="Times New Roman" w:cs="OpenSymbol"/>
      <w:sz w:val="28"/>
    </w:rPr>
  </w:style>
  <w:style w:type="character" w:customStyle="1" w:styleId="ListLabel1129">
    <w:name w:val="ListLabel 1129"/>
    <w:qFormat/>
    <w:rsid w:val="00B65B38"/>
    <w:rPr>
      <w:rFonts w:cs="OpenSymbol"/>
    </w:rPr>
  </w:style>
  <w:style w:type="character" w:customStyle="1" w:styleId="ListLabel1130">
    <w:name w:val="ListLabel 1130"/>
    <w:qFormat/>
    <w:rsid w:val="00B65B38"/>
    <w:rPr>
      <w:rFonts w:cs="OpenSymbol"/>
    </w:rPr>
  </w:style>
  <w:style w:type="character" w:customStyle="1" w:styleId="ListLabel1131">
    <w:name w:val="ListLabel 1131"/>
    <w:qFormat/>
    <w:rsid w:val="00B65B38"/>
    <w:rPr>
      <w:rFonts w:cs="OpenSymbol"/>
    </w:rPr>
  </w:style>
  <w:style w:type="character" w:customStyle="1" w:styleId="ListLabel1132">
    <w:name w:val="ListLabel 1132"/>
    <w:qFormat/>
    <w:rsid w:val="00B65B38"/>
    <w:rPr>
      <w:rFonts w:cs="OpenSymbol"/>
    </w:rPr>
  </w:style>
  <w:style w:type="character" w:customStyle="1" w:styleId="ListLabel1133">
    <w:name w:val="ListLabel 1133"/>
    <w:qFormat/>
    <w:rsid w:val="00B65B38"/>
    <w:rPr>
      <w:rFonts w:cs="OpenSymbol"/>
    </w:rPr>
  </w:style>
  <w:style w:type="character" w:customStyle="1" w:styleId="ListLabel1134">
    <w:name w:val="ListLabel 1134"/>
    <w:qFormat/>
    <w:rsid w:val="00B65B38"/>
    <w:rPr>
      <w:rFonts w:cs="OpenSymbol"/>
    </w:rPr>
  </w:style>
  <w:style w:type="character" w:customStyle="1" w:styleId="ListLabel1135">
    <w:name w:val="ListLabel 1135"/>
    <w:qFormat/>
    <w:rsid w:val="00B65B38"/>
    <w:rPr>
      <w:rFonts w:cs="OpenSymbol"/>
    </w:rPr>
  </w:style>
  <w:style w:type="character" w:customStyle="1" w:styleId="ListLabel1136">
    <w:name w:val="ListLabel 1136"/>
    <w:qFormat/>
    <w:rsid w:val="00B65B38"/>
    <w:rPr>
      <w:rFonts w:cs="OpenSymbol"/>
    </w:rPr>
  </w:style>
  <w:style w:type="character" w:customStyle="1" w:styleId="ListLabel1137">
    <w:name w:val="ListLabel 1137"/>
    <w:qFormat/>
    <w:rsid w:val="00B65B38"/>
    <w:rPr>
      <w:rFonts w:ascii="Times New Roman" w:hAnsi="Times New Roman" w:cs="OpenSymbol"/>
      <w:sz w:val="24"/>
    </w:rPr>
  </w:style>
  <w:style w:type="character" w:customStyle="1" w:styleId="ListLabel1138">
    <w:name w:val="ListLabel 1138"/>
    <w:qFormat/>
    <w:rsid w:val="00B65B38"/>
    <w:rPr>
      <w:rFonts w:cs="OpenSymbol"/>
    </w:rPr>
  </w:style>
  <w:style w:type="character" w:customStyle="1" w:styleId="ListLabel1139">
    <w:name w:val="ListLabel 1139"/>
    <w:qFormat/>
    <w:rsid w:val="00B65B38"/>
    <w:rPr>
      <w:rFonts w:cs="OpenSymbol"/>
    </w:rPr>
  </w:style>
  <w:style w:type="character" w:customStyle="1" w:styleId="ListLabel1140">
    <w:name w:val="ListLabel 1140"/>
    <w:qFormat/>
    <w:rsid w:val="00B65B38"/>
    <w:rPr>
      <w:rFonts w:cs="OpenSymbol"/>
    </w:rPr>
  </w:style>
  <w:style w:type="character" w:customStyle="1" w:styleId="ListLabel1141">
    <w:name w:val="ListLabel 1141"/>
    <w:qFormat/>
    <w:rsid w:val="00B65B38"/>
    <w:rPr>
      <w:rFonts w:cs="OpenSymbol"/>
    </w:rPr>
  </w:style>
  <w:style w:type="character" w:customStyle="1" w:styleId="ListLabel1142">
    <w:name w:val="ListLabel 1142"/>
    <w:qFormat/>
    <w:rsid w:val="00B65B38"/>
    <w:rPr>
      <w:rFonts w:cs="OpenSymbol"/>
    </w:rPr>
  </w:style>
  <w:style w:type="character" w:customStyle="1" w:styleId="ListLabel1143">
    <w:name w:val="ListLabel 1143"/>
    <w:qFormat/>
    <w:rsid w:val="00B65B38"/>
    <w:rPr>
      <w:rFonts w:cs="OpenSymbol"/>
    </w:rPr>
  </w:style>
  <w:style w:type="character" w:customStyle="1" w:styleId="ListLabel1144">
    <w:name w:val="ListLabel 1144"/>
    <w:qFormat/>
    <w:rsid w:val="00B65B38"/>
    <w:rPr>
      <w:rFonts w:cs="OpenSymbol"/>
    </w:rPr>
  </w:style>
  <w:style w:type="character" w:customStyle="1" w:styleId="ListLabel1145">
    <w:name w:val="ListLabel 1145"/>
    <w:qFormat/>
    <w:rsid w:val="00B65B38"/>
    <w:rPr>
      <w:rFonts w:cs="OpenSymbol"/>
    </w:rPr>
  </w:style>
  <w:style w:type="character" w:customStyle="1" w:styleId="ListLabel1146">
    <w:name w:val="ListLabel 1146"/>
    <w:qFormat/>
    <w:rsid w:val="00B65B38"/>
    <w:rPr>
      <w:rFonts w:ascii="Times New Roman" w:hAnsi="Times New Roman" w:cs="OpenSymbol"/>
      <w:sz w:val="28"/>
    </w:rPr>
  </w:style>
  <w:style w:type="character" w:customStyle="1" w:styleId="ListLabel1147">
    <w:name w:val="ListLabel 1147"/>
    <w:qFormat/>
    <w:rsid w:val="00B65B38"/>
    <w:rPr>
      <w:rFonts w:cs="OpenSymbol"/>
    </w:rPr>
  </w:style>
  <w:style w:type="character" w:customStyle="1" w:styleId="ListLabel1148">
    <w:name w:val="ListLabel 1148"/>
    <w:qFormat/>
    <w:rsid w:val="00B65B38"/>
    <w:rPr>
      <w:rFonts w:cs="OpenSymbol"/>
    </w:rPr>
  </w:style>
  <w:style w:type="character" w:customStyle="1" w:styleId="ListLabel1149">
    <w:name w:val="ListLabel 1149"/>
    <w:qFormat/>
    <w:rsid w:val="00B65B38"/>
    <w:rPr>
      <w:rFonts w:cs="OpenSymbol"/>
    </w:rPr>
  </w:style>
  <w:style w:type="character" w:customStyle="1" w:styleId="ListLabel1150">
    <w:name w:val="ListLabel 1150"/>
    <w:qFormat/>
    <w:rsid w:val="00B65B38"/>
    <w:rPr>
      <w:rFonts w:cs="OpenSymbol"/>
    </w:rPr>
  </w:style>
  <w:style w:type="character" w:customStyle="1" w:styleId="ListLabel1151">
    <w:name w:val="ListLabel 1151"/>
    <w:qFormat/>
    <w:rsid w:val="00B65B38"/>
    <w:rPr>
      <w:rFonts w:cs="OpenSymbol"/>
    </w:rPr>
  </w:style>
  <w:style w:type="character" w:customStyle="1" w:styleId="ListLabel1152">
    <w:name w:val="ListLabel 1152"/>
    <w:qFormat/>
    <w:rsid w:val="00B65B38"/>
    <w:rPr>
      <w:rFonts w:cs="OpenSymbol"/>
    </w:rPr>
  </w:style>
  <w:style w:type="character" w:customStyle="1" w:styleId="ListLabel1153">
    <w:name w:val="ListLabel 1153"/>
    <w:qFormat/>
    <w:rsid w:val="00B65B38"/>
    <w:rPr>
      <w:rFonts w:cs="OpenSymbol"/>
    </w:rPr>
  </w:style>
  <w:style w:type="character" w:customStyle="1" w:styleId="ListLabel1154">
    <w:name w:val="ListLabel 1154"/>
    <w:qFormat/>
    <w:rsid w:val="00B65B38"/>
    <w:rPr>
      <w:rFonts w:cs="OpenSymbol"/>
    </w:rPr>
  </w:style>
  <w:style w:type="character" w:customStyle="1" w:styleId="ListLabel1155">
    <w:name w:val="ListLabel 1155"/>
    <w:qFormat/>
    <w:rsid w:val="00B65B38"/>
    <w:rPr>
      <w:rFonts w:ascii="Times New Roman" w:hAnsi="Times New Roman" w:cs="OpenSymbol"/>
      <w:sz w:val="28"/>
    </w:rPr>
  </w:style>
  <w:style w:type="character" w:customStyle="1" w:styleId="ListLabel1156">
    <w:name w:val="ListLabel 1156"/>
    <w:qFormat/>
    <w:rsid w:val="00B65B38"/>
    <w:rPr>
      <w:rFonts w:cs="OpenSymbol"/>
    </w:rPr>
  </w:style>
  <w:style w:type="character" w:customStyle="1" w:styleId="ListLabel1157">
    <w:name w:val="ListLabel 1157"/>
    <w:qFormat/>
    <w:rsid w:val="00B65B38"/>
    <w:rPr>
      <w:rFonts w:cs="OpenSymbol"/>
    </w:rPr>
  </w:style>
  <w:style w:type="character" w:customStyle="1" w:styleId="ListLabel1158">
    <w:name w:val="ListLabel 1158"/>
    <w:qFormat/>
    <w:rsid w:val="00B65B38"/>
    <w:rPr>
      <w:rFonts w:cs="OpenSymbol"/>
    </w:rPr>
  </w:style>
  <w:style w:type="character" w:customStyle="1" w:styleId="ListLabel1159">
    <w:name w:val="ListLabel 1159"/>
    <w:qFormat/>
    <w:rsid w:val="00B65B38"/>
    <w:rPr>
      <w:rFonts w:cs="OpenSymbol"/>
    </w:rPr>
  </w:style>
  <w:style w:type="character" w:customStyle="1" w:styleId="ListLabel1160">
    <w:name w:val="ListLabel 1160"/>
    <w:qFormat/>
    <w:rsid w:val="00B65B38"/>
    <w:rPr>
      <w:rFonts w:cs="OpenSymbol"/>
    </w:rPr>
  </w:style>
  <w:style w:type="character" w:customStyle="1" w:styleId="ListLabel1161">
    <w:name w:val="ListLabel 1161"/>
    <w:qFormat/>
    <w:rsid w:val="00B65B38"/>
    <w:rPr>
      <w:rFonts w:cs="OpenSymbol"/>
    </w:rPr>
  </w:style>
  <w:style w:type="character" w:customStyle="1" w:styleId="ListLabel1162">
    <w:name w:val="ListLabel 1162"/>
    <w:qFormat/>
    <w:rsid w:val="00B65B38"/>
    <w:rPr>
      <w:rFonts w:cs="OpenSymbol"/>
    </w:rPr>
  </w:style>
  <w:style w:type="character" w:customStyle="1" w:styleId="ListLabel1163">
    <w:name w:val="ListLabel 1163"/>
    <w:qFormat/>
    <w:rsid w:val="00B65B38"/>
    <w:rPr>
      <w:rFonts w:cs="OpenSymbol"/>
    </w:rPr>
  </w:style>
  <w:style w:type="character" w:customStyle="1" w:styleId="ListLabel1164">
    <w:name w:val="ListLabel 1164"/>
    <w:qFormat/>
    <w:rsid w:val="00B65B38"/>
    <w:rPr>
      <w:rFonts w:ascii="Times New Roman" w:hAnsi="Times New Roman" w:cs="OpenSymbol"/>
      <w:sz w:val="28"/>
    </w:rPr>
  </w:style>
  <w:style w:type="character" w:customStyle="1" w:styleId="ListLabel1165">
    <w:name w:val="ListLabel 1165"/>
    <w:qFormat/>
    <w:rsid w:val="00B65B38"/>
    <w:rPr>
      <w:rFonts w:cs="OpenSymbol"/>
    </w:rPr>
  </w:style>
  <w:style w:type="character" w:customStyle="1" w:styleId="ListLabel1166">
    <w:name w:val="ListLabel 1166"/>
    <w:qFormat/>
    <w:rsid w:val="00B65B38"/>
    <w:rPr>
      <w:rFonts w:cs="OpenSymbol"/>
    </w:rPr>
  </w:style>
  <w:style w:type="character" w:customStyle="1" w:styleId="ListLabel1167">
    <w:name w:val="ListLabel 1167"/>
    <w:qFormat/>
    <w:rsid w:val="00B65B38"/>
    <w:rPr>
      <w:rFonts w:cs="OpenSymbol"/>
    </w:rPr>
  </w:style>
  <w:style w:type="character" w:customStyle="1" w:styleId="ListLabel1168">
    <w:name w:val="ListLabel 1168"/>
    <w:qFormat/>
    <w:rsid w:val="00B65B38"/>
    <w:rPr>
      <w:rFonts w:cs="OpenSymbol"/>
    </w:rPr>
  </w:style>
  <w:style w:type="character" w:customStyle="1" w:styleId="ListLabel1169">
    <w:name w:val="ListLabel 1169"/>
    <w:qFormat/>
    <w:rsid w:val="00B65B38"/>
    <w:rPr>
      <w:rFonts w:cs="OpenSymbol"/>
    </w:rPr>
  </w:style>
  <w:style w:type="character" w:customStyle="1" w:styleId="ListLabel1170">
    <w:name w:val="ListLabel 1170"/>
    <w:qFormat/>
    <w:rsid w:val="00B65B38"/>
    <w:rPr>
      <w:rFonts w:cs="OpenSymbol"/>
    </w:rPr>
  </w:style>
  <w:style w:type="character" w:customStyle="1" w:styleId="ListLabel1171">
    <w:name w:val="ListLabel 1171"/>
    <w:qFormat/>
    <w:rsid w:val="00B65B38"/>
    <w:rPr>
      <w:rFonts w:cs="OpenSymbol"/>
    </w:rPr>
  </w:style>
  <w:style w:type="character" w:customStyle="1" w:styleId="ListLabel1172">
    <w:name w:val="ListLabel 1172"/>
    <w:qFormat/>
    <w:rsid w:val="00B65B38"/>
    <w:rPr>
      <w:rFonts w:cs="OpenSymbol"/>
    </w:rPr>
  </w:style>
  <w:style w:type="character" w:customStyle="1" w:styleId="ListLabel1173">
    <w:name w:val="ListLabel 1173"/>
    <w:qFormat/>
    <w:rsid w:val="00B65B38"/>
    <w:rPr>
      <w:rFonts w:ascii="Times New Roman" w:hAnsi="Times New Roman" w:cs="OpenSymbol"/>
      <w:sz w:val="28"/>
    </w:rPr>
  </w:style>
  <w:style w:type="character" w:customStyle="1" w:styleId="ListLabel1174">
    <w:name w:val="ListLabel 1174"/>
    <w:qFormat/>
    <w:rsid w:val="00B65B38"/>
    <w:rPr>
      <w:rFonts w:cs="OpenSymbol"/>
    </w:rPr>
  </w:style>
  <w:style w:type="character" w:customStyle="1" w:styleId="ListLabel1175">
    <w:name w:val="ListLabel 1175"/>
    <w:qFormat/>
    <w:rsid w:val="00B65B38"/>
    <w:rPr>
      <w:rFonts w:cs="OpenSymbol"/>
    </w:rPr>
  </w:style>
  <w:style w:type="character" w:customStyle="1" w:styleId="ListLabel1176">
    <w:name w:val="ListLabel 1176"/>
    <w:qFormat/>
    <w:rsid w:val="00B65B38"/>
    <w:rPr>
      <w:rFonts w:cs="OpenSymbol"/>
    </w:rPr>
  </w:style>
  <w:style w:type="character" w:customStyle="1" w:styleId="ListLabel1177">
    <w:name w:val="ListLabel 1177"/>
    <w:qFormat/>
    <w:rsid w:val="00B65B38"/>
    <w:rPr>
      <w:rFonts w:cs="OpenSymbol"/>
    </w:rPr>
  </w:style>
  <w:style w:type="character" w:customStyle="1" w:styleId="ListLabel1178">
    <w:name w:val="ListLabel 1178"/>
    <w:qFormat/>
    <w:rsid w:val="00B65B38"/>
    <w:rPr>
      <w:rFonts w:cs="OpenSymbol"/>
    </w:rPr>
  </w:style>
  <w:style w:type="character" w:customStyle="1" w:styleId="ListLabel1179">
    <w:name w:val="ListLabel 1179"/>
    <w:qFormat/>
    <w:rsid w:val="00B65B38"/>
    <w:rPr>
      <w:rFonts w:cs="OpenSymbol"/>
    </w:rPr>
  </w:style>
  <w:style w:type="character" w:customStyle="1" w:styleId="ListLabel1180">
    <w:name w:val="ListLabel 1180"/>
    <w:qFormat/>
    <w:rsid w:val="00B65B38"/>
    <w:rPr>
      <w:rFonts w:cs="OpenSymbol"/>
    </w:rPr>
  </w:style>
  <w:style w:type="character" w:customStyle="1" w:styleId="ListLabel1181">
    <w:name w:val="ListLabel 1181"/>
    <w:qFormat/>
    <w:rsid w:val="00B65B38"/>
    <w:rPr>
      <w:rFonts w:cs="OpenSymbol"/>
    </w:rPr>
  </w:style>
  <w:style w:type="character" w:customStyle="1" w:styleId="ListLabel1182">
    <w:name w:val="ListLabel 1182"/>
    <w:qFormat/>
    <w:rsid w:val="00B65B38"/>
    <w:rPr>
      <w:rFonts w:ascii="Times New Roman" w:hAnsi="Times New Roman" w:cs="OpenSymbol"/>
      <w:sz w:val="28"/>
    </w:rPr>
  </w:style>
  <w:style w:type="character" w:customStyle="1" w:styleId="ListLabel1183">
    <w:name w:val="ListLabel 1183"/>
    <w:qFormat/>
    <w:rsid w:val="00B65B38"/>
    <w:rPr>
      <w:rFonts w:cs="OpenSymbol"/>
    </w:rPr>
  </w:style>
  <w:style w:type="character" w:customStyle="1" w:styleId="ListLabel1184">
    <w:name w:val="ListLabel 1184"/>
    <w:qFormat/>
    <w:rsid w:val="00B65B38"/>
    <w:rPr>
      <w:rFonts w:cs="OpenSymbol"/>
    </w:rPr>
  </w:style>
  <w:style w:type="character" w:customStyle="1" w:styleId="ListLabel1185">
    <w:name w:val="ListLabel 1185"/>
    <w:qFormat/>
    <w:rsid w:val="00B65B38"/>
    <w:rPr>
      <w:rFonts w:cs="OpenSymbol"/>
    </w:rPr>
  </w:style>
  <w:style w:type="character" w:customStyle="1" w:styleId="ListLabel1186">
    <w:name w:val="ListLabel 1186"/>
    <w:qFormat/>
    <w:rsid w:val="00B65B38"/>
    <w:rPr>
      <w:rFonts w:cs="OpenSymbol"/>
    </w:rPr>
  </w:style>
  <w:style w:type="character" w:customStyle="1" w:styleId="ListLabel1187">
    <w:name w:val="ListLabel 1187"/>
    <w:qFormat/>
    <w:rsid w:val="00B65B38"/>
    <w:rPr>
      <w:rFonts w:cs="OpenSymbol"/>
    </w:rPr>
  </w:style>
  <w:style w:type="character" w:customStyle="1" w:styleId="ListLabel1188">
    <w:name w:val="ListLabel 1188"/>
    <w:qFormat/>
    <w:rsid w:val="00B65B38"/>
    <w:rPr>
      <w:rFonts w:cs="OpenSymbol"/>
    </w:rPr>
  </w:style>
  <w:style w:type="character" w:customStyle="1" w:styleId="ListLabel1189">
    <w:name w:val="ListLabel 1189"/>
    <w:qFormat/>
    <w:rsid w:val="00B65B38"/>
    <w:rPr>
      <w:rFonts w:cs="OpenSymbol"/>
    </w:rPr>
  </w:style>
  <w:style w:type="character" w:customStyle="1" w:styleId="ListLabel1190">
    <w:name w:val="ListLabel 1190"/>
    <w:qFormat/>
    <w:rsid w:val="00B65B38"/>
    <w:rPr>
      <w:rFonts w:cs="OpenSymbol"/>
    </w:rPr>
  </w:style>
  <w:style w:type="character" w:customStyle="1" w:styleId="ListLabel1191">
    <w:name w:val="ListLabel 1191"/>
    <w:qFormat/>
    <w:rsid w:val="00B65B38"/>
    <w:rPr>
      <w:rFonts w:ascii="Times New Roman" w:hAnsi="Times New Roman" w:cs="OpenSymbol"/>
      <w:sz w:val="28"/>
    </w:rPr>
  </w:style>
  <w:style w:type="character" w:customStyle="1" w:styleId="ListLabel1192">
    <w:name w:val="ListLabel 1192"/>
    <w:qFormat/>
    <w:rsid w:val="00B65B38"/>
    <w:rPr>
      <w:rFonts w:cs="OpenSymbol"/>
    </w:rPr>
  </w:style>
  <w:style w:type="character" w:customStyle="1" w:styleId="ListLabel1193">
    <w:name w:val="ListLabel 1193"/>
    <w:qFormat/>
    <w:rsid w:val="00B65B38"/>
    <w:rPr>
      <w:rFonts w:cs="OpenSymbol"/>
    </w:rPr>
  </w:style>
  <w:style w:type="character" w:customStyle="1" w:styleId="ListLabel1194">
    <w:name w:val="ListLabel 1194"/>
    <w:qFormat/>
    <w:rsid w:val="00B65B38"/>
    <w:rPr>
      <w:rFonts w:cs="OpenSymbol"/>
    </w:rPr>
  </w:style>
  <w:style w:type="character" w:customStyle="1" w:styleId="ListLabel1195">
    <w:name w:val="ListLabel 1195"/>
    <w:qFormat/>
    <w:rsid w:val="00B65B38"/>
    <w:rPr>
      <w:rFonts w:cs="OpenSymbol"/>
    </w:rPr>
  </w:style>
  <w:style w:type="character" w:customStyle="1" w:styleId="ListLabel1196">
    <w:name w:val="ListLabel 1196"/>
    <w:qFormat/>
    <w:rsid w:val="00B65B38"/>
    <w:rPr>
      <w:rFonts w:cs="OpenSymbol"/>
    </w:rPr>
  </w:style>
  <w:style w:type="character" w:customStyle="1" w:styleId="ListLabel1197">
    <w:name w:val="ListLabel 1197"/>
    <w:qFormat/>
    <w:rsid w:val="00B65B38"/>
    <w:rPr>
      <w:rFonts w:cs="OpenSymbol"/>
    </w:rPr>
  </w:style>
  <w:style w:type="character" w:customStyle="1" w:styleId="ListLabel1198">
    <w:name w:val="ListLabel 1198"/>
    <w:qFormat/>
    <w:rsid w:val="00B65B38"/>
    <w:rPr>
      <w:rFonts w:cs="OpenSymbol"/>
    </w:rPr>
  </w:style>
  <w:style w:type="character" w:customStyle="1" w:styleId="ListLabel1199">
    <w:name w:val="ListLabel 1199"/>
    <w:qFormat/>
    <w:rsid w:val="00B65B38"/>
    <w:rPr>
      <w:rFonts w:cs="OpenSymbol"/>
    </w:rPr>
  </w:style>
  <w:style w:type="character" w:customStyle="1" w:styleId="ListLabel1200">
    <w:name w:val="ListLabel 1200"/>
    <w:qFormat/>
    <w:rsid w:val="00B65B38"/>
    <w:rPr>
      <w:rFonts w:ascii="Times New Roman" w:hAnsi="Times New Roman" w:cs="OpenSymbol"/>
      <w:sz w:val="28"/>
    </w:rPr>
  </w:style>
  <w:style w:type="character" w:customStyle="1" w:styleId="ListLabel1201">
    <w:name w:val="ListLabel 1201"/>
    <w:qFormat/>
    <w:rsid w:val="00B65B38"/>
    <w:rPr>
      <w:rFonts w:cs="OpenSymbol"/>
    </w:rPr>
  </w:style>
  <w:style w:type="character" w:customStyle="1" w:styleId="ListLabel1202">
    <w:name w:val="ListLabel 1202"/>
    <w:qFormat/>
    <w:rsid w:val="00B65B38"/>
    <w:rPr>
      <w:rFonts w:cs="OpenSymbol"/>
    </w:rPr>
  </w:style>
  <w:style w:type="character" w:customStyle="1" w:styleId="ListLabel1203">
    <w:name w:val="ListLabel 1203"/>
    <w:qFormat/>
    <w:rsid w:val="00B65B38"/>
    <w:rPr>
      <w:rFonts w:cs="OpenSymbol"/>
    </w:rPr>
  </w:style>
  <w:style w:type="character" w:customStyle="1" w:styleId="ListLabel1204">
    <w:name w:val="ListLabel 1204"/>
    <w:qFormat/>
    <w:rsid w:val="00B65B38"/>
    <w:rPr>
      <w:rFonts w:cs="OpenSymbol"/>
    </w:rPr>
  </w:style>
  <w:style w:type="character" w:customStyle="1" w:styleId="ListLabel1205">
    <w:name w:val="ListLabel 1205"/>
    <w:qFormat/>
    <w:rsid w:val="00B65B38"/>
    <w:rPr>
      <w:rFonts w:cs="OpenSymbol"/>
    </w:rPr>
  </w:style>
  <w:style w:type="character" w:customStyle="1" w:styleId="ListLabel1206">
    <w:name w:val="ListLabel 1206"/>
    <w:qFormat/>
    <w:rsid w:val="00B65B38"/>
    <w:rPr>
      <w:rFonts w:cs="OpenSymbol"/>
    </w:rPr>
  </w:style>
  <w:style w:type="character" w:customStyle="1" w:styleId="ListLabel1207">
    <w:name w:val="ListLabel 1207"/>
    <w:qFormat/>
    <w:rsid w:val="00B65B38"/>
    <w:rPr>
      <w:rFonts w:cs="OpenSymbol"/>
    </w:rPr>
  </w:style>
  <w:style w:type="character" w:customStyle="1" w:styleId="ListLabel1208">
    <w:name w:val="ListLabel 1208"/>
    <w:qFormat/>
    <w:rsid w:val="00B65B38"/>
    <w:rPr>
      <w:rFonts w:cs="OpenSymbol"/>
    </w:rPr>
  </w:style>
  <w:style w:type="character" w:customStyle="1" w:styleId="ListLabel1209">
    <w:name w:val="ListLabel 1209"/>
    <w:qFormat/>
    <w:rsid w:val="00B65B38"/>
    <w:rPr>
      <w:rFonts w:ascii="Times New Roman" w:hAnsi="Times New Roman" w:cs="OpenSymbol"/>
      <w:sz w:val="24"/>
    </w:rPr>
  </w:style>
  <w:style w:type="character" w:customStyle="1" w:styleId="ListLabel1210">
    <w:name w:val="ListLabel 1210"/>
    <w:qFormat/>
    <w:rsid w:val="00B65B38"/>
    <w:rPr>
      <w:rFonts w:cs="OpenSymbol"/>
    </w:rPr>
  </w:style>
  <w:style w:type="character" w:customStyle="1" w:styleId="ListLabel1211">
    <w:name w:val="ListLabel 1211"/>
    <w:qFormat/>
    <w:rsid w:val="00B65B38"/>
    <w:rPr>
      <w:rFonts w:cs="OpenSymbol"/>
    </w:rPr>
  </w:style>
  <w:style w:type="character" w:customStyle="1" w:styleId="ListLabel1212">
    <w:name w:val="ListLabel 1212"/>
    <w:qFormat/>
    <w:rsid w:val="00B65B38"/>
    <w:rPr>
      <w:rFonts w:cs="OpenSymbol"/>
    </w:rPr>
  </w:style>
  <w:style w:type="character" w:customStyle="1" w:styleId="ListLabel1213">
    <w:name w:val="ListLabel 1213"/>
    <w:qFormat/>
    <w:rsid w:val="00B65B38"/>
    <w:rPr>
      <w:rFonts w:cs="OpenSymbol"/>
    </w:rPr>
  </w:style>
  <w:style w:type="character" w:customStyle="1" w:styleId="ListLabel1214">
    <w:name w:val="ListLabel 1214"/>
    <w:qFormat/>
    <w:rsid w:val="00B65B38"/>
    <w:rPr>
      <w:rFonts w:cs="OpenSymbol"/>
    </w:rPr>
  </w:style>
  <w:style w:type="character" w:customStyle="1" w:styleId="ListLabel1215">
    <w:name w:val="ListLabel 1215"/>
    <w:qFormat/>
    <w:rsid w:val="00B65B38"/>
    <w:rPr>
      <w:rFonts w:cs="OpenSymbol"/>
    </w:rPr>
  </w:style>
  <w:style w:type="character" w:customStyle="1" w:styleId="ListLabel1216">
    <w:name w:val="ListLabel 1216"/>
    <w:qFormat/>
    <w:rsid w:val="00B65B38"/>
    <w:rPr>
      <w:rFonts w:cs="OpenSymbol"/>
    </w:rPr>
  </w:style>
  <w:style w:type="character" w:customStyle="1" w:styleId="ListLabel1217">
    <w:name w:val="ListLabel 1217"/>
    <w:qFormat/>
    <w:rsid w:val="00B65B38"/>
    <w:rPr>
      <w:rFonts w:cs="OpenSymbol"/>
    </w:rPr>
  </w:style>
  <w:style w:type="character" w:customStyle="1" w:styleId="ListLabel1218">
    <w:name w:val="ListLabel 1218"/>
    <w:qFormat/>
    <w:rsid w:val="00B65B38"/>
    <w:rPr>
      <w:rFonts w:ascii="Times New Roman" w:hAnsi="Times New Roman" w:cs="OpenSymbol"/>
      <w:sz w:val="24"/>
    </w:rPr>
  </w:style>
  <w:style w:type="character" w:customStyle="1" w:styleId="ListLabel1219">
    <w:name w:val="ListLabel 1219"/>
    <w:qFormat/>
    <w:rsid w:val="00B65B38"/>
    <w:rPr>
      <w:rFonts w:cs="OpenSymbol"/>
    </w:rPr>
  </w:style>
  <w:style w:type="character" w:customStyle="1" w:styleId="ListLabel1220">
    <w:name w:val="ListLabel 1220"/>
    <w:qFormat/>
    <w:rsid w:val="00B65B38"/>
    <w:rPr>
      <w:rFonts w:cs="OpenSymbol"/>
    </w:rPr>
  </w:style>
  <w:style w:type="character" w:customStyle="1" w:styleId="ListLabel1221">
    <w:name w:val="ListLabel 1221"/>
    <w:qFormat/>
    <w:rsid w:val="00B65B38"/>
    <w:rPr>
      <w:rFonts w:cs="OpenSymbol"/>
    </w:rPr>
  </w:style>
  <w:style w:type="character" w:customStyle="1" w:styleId="ListLabel1222">
    <w:name w:val="ListLabel 1222"/>
    <w:qFormat/>
    <w:rsid w:val="00B65B38"/>
    <w:rPr>
      <w:rFonts w:cs="OpenSymbol"/>
    </w:rPr>
  </w:style>
  <w:style w:type="character" w:customStyle="1" w:styleId="ListLabel1223">
    <w:name w:val="ListLabel 1223"/>
    <w:qFormat/>
    <w:rsid w:val="00B65B38"/>
    <w:rPr>
      <w:rFonts w:cs="OpenSymbol"/>
    </w:rPr>
  </w:style>
  <w:style w:type="character" w:customStyle="1" w:styleId="ListLabel1224">
    <w:name w:val="ListLabel 1224"/>
    <w:qFormat/>
    <w:rsid w:val="00B65B38"/>
    <w:rPr>
      <w:rFonts w:cs="OpenSymbol"/>
    </w:rPr>
  </w:style>
  <w:style w:type="character" w:customStyle="1" w:styleId="ListLabel1225">
    <w:name w:val="ListLabel 1225"/>
    <w:qFormat/>
    <w:rsid w:val="00B65B38"/>
    <w:rPr>
      <w:rFonts w:cs="OpenSymbol"/>
    </w:rPr>
  </w:style>
  <w:style w:type="character" w:customStyle="1" w:styleId="ListLabel1226">
    <w:name w:val="ListLabel 1226"/>
    <w:qFormat/>
    <w:rsid w:val="00B65B38"/>
    <w:rPr>
      <w:rFonts w:cs="OpenSymbol"/>
    </w:rPr>
  </w:style>
  <w:style w:type="character" w:customStyle="1" w:styleId="ListLabel1227">
    <w:name w:val="ListLabel 1227"/>
    <w:qFormat/>
    <w:rsid w:val="00B65B38"/>
    <w:rPr>
      <w:rFonts w:ascii="Times New Roman" w:hAnsi="Times New Roman" w:cs="OpenSymbol"/>
      <w:sz w:val="24"/>
    </w:rPr>
  </w:style>
  <w:style w:type="character" w:customStyle="1" w:styleId="ListLabel1228">
    <w:name w:val="ListLabel 1228"/>
    <w:qFormat/>
    <w:rsid w:val="00B65B38"/>
    <w:rPr>
      <w:rFonts w:cs="OpenSymbol"/>
    </w:rPr>
  </w:style>
  <w:style w:type="character" w:customStyle="1" w:styleId="ListLabel1229">
    <w:name w:val="ListLabel 1229"/>
    <w:qFormat/>
    <w:rsid w:val="00B65B38"/>
    <w:rPr>
      <w:rFonts w:cs="OpenSymbol"/>
    </w:rPr>
  </w:style>
  <w:style w:type="character" w:customStyle="1" w:styleId="ListLabel1230">
    <w:name w:val="ListLabel 1230"/>
    <w:qFormat/>
    <w:rsid w:val="00B65B38"/>
    <w:rPr>
      <w:rFonts w:cs="OpenSymbol"/>
    </w:rPr>
  </w:style>
  <w:style w:type="character" w:customStyle="1" w:styleId="ListLabel1231">
    <w:name w:val="ListLabel 1231"/>
    <w:qFormat/>
    <w:rsid w:val="00B65B38"/>
    <w:rPr>
      <w:rFonts w:cs="OpenSymbol"/>
    </w:rPr>
  </w:style>
  <w:style w:type="character" w:customStyle="1" w:styleId="ListLabel1232">
    <w:name w:val="ListLabel 1232"/>
    <w:qFormat/>
    <w:rsid w:val="00B65B38"/>
    <w:rPr>
      <w:rFonts w:cs="OpenSymbol"/>
    </w:rPr>
  </w:style>
  <w:style w:type="character" w:customStyle="1" w:styleId="ListLabel1233">
    <w:name w:val="ListLabel 1233"/>
    <w:qFormat/>
    <w:rsid w:val="00B65B38"/>
    <w:rPr>
      <w:rFonts w:cs="OpenSymbol"/>
    </w:rPr>
  </w:style>
  <w:style w:type="character" w:customStyle="1" w:styleId="ListLabel1234">
    <w:name w:val="ListLabel 1234"/>
    <w:qFormat/>
    <w:rsid w:val="00B65B38"/>
    <w:rPr>
      <w:rFonts w:cs="OpenSymbol"/>
    </w:rPr>
  </w:style>
  <w:style w:type="character" w:customStyle="1" w:styleId="ListLabel1235">
    <w:name w:val="ListLabel 1235"/>
    <w:qFormat/>
    <w:rsid w:val="00B65B38"/>
    <w:rPr>
      <w:rFonts w:cs="OpenSymbol"/>
    </w:rPr>
  </w:style>
  <w:style w:type="character" w:customStyle="1" w:styleId="ListLabel1236">
    <w:name w:val="ListLabel 1236"/>
    <w:qFormat/>
    <w:rsid w:val="00B65B38"/>
    <w:rPr>
      <w:rFonts w:ascii="Times New Roman" w:hAnsi="Times New Roman" w:cs="OpenSymbol"/>
      <w:sz w:val="24"/>
    </w:rPr>
  </w:style>
  <w:style w:type="character" w:customStyle="1" w:styleId="ListLabel1237">
    <w:name w:val="ListLabel 1237"/>
    <w:qFormat/>
    <w:rsid w:val="00B65B38"/>
    <w:rPr>
      <w:rFonts w:cs="OpenSymbol"/>
    </w:rPr>
  </w:style>
  <w:style w:type="character" w:customStyle="1" w:styleId="ListLabel1238">
    <w:name w:val="ListLabel 1238"/>
    <w:qFormat/>
    <w:rsid w:val="00B65B38"/>
    <w:rPr>
      <w:rFonts w:cs="OpenSymbol"/>
    </w:rPr>
  </w:style>
  <w:style w:type="character" w:customStyle="1" w:styleId="ListLabel1239">
    <w:name w:val="ListLabel 1239"/>
    <w:qFormat/>
    <w:rsid w:val="00B65B38"/>
    <w:rPr>
      <w:rFonts w:cs="OpenSymbol"/>
    </w:rPr>
  </w:style>
  <w:style w:type="character" w:customStyle="1" w:styleId="ListLabel1240">
    <w:name w:val="ListLabel 1240"/>
    <w:qFormat/>
    <w:rsid w:val="00B65B38"/>
    <w:rPr>
      <w:rFonts w:cs="OpenSymbol"/>
    </w:rPr>
  </w:style>
  <w:style w:type="character" w:customStyle="1" w:styleId="ListLabel1241">
    <w:name w:val="ListLabel 1241"/>
    <w:qFormat/>
    <w:rsid w:val="00B65B38"/>
    <w:rPr>
      <w:rFonts w:cs="OpenSymbol"/>
    </w:rPr>
  </w:style>
  <w:style w:type="character" w:customStyle="1" w:styleId="ListLabel1242">
    <w:name w:val="ListLabel 1242"/>
    <w:qFormat/>
    <w:rsid w:val="00B65B38"/>
    <w:rPr>
      <w:rFonts w:cs="OpenSymbol"/>
    </w:rPr>
  </w:style>
  <w:style w:type="character" w:customStyle="1" w:styleId="ListLabel1243">
    <w:name w:val="ListLabel 1243"/>
    <w:qFormat/>
    <w:rsid w:val="00B65B38"/>
    <w:rPr>
      <w:rFonts w:cs="OpenSymbol"/>
    </w:rPr>
  </w:style>
  <w:style w:type="character" w:customStyle="1" w:styleId="ListLabel1244">
    <w:name w:val="ListLabel 1244"/>
    <w:qFormat/>
    <w:rsid w:val="00B65B38"/>
    <w:rPr>
      <w:rFonts w:cs="OpenSymbol"/>
    </w:rPr>
  </w:style>
  <w:style w:type="character" w:customStyle="1" w:styleId="ListLabel1245">
    <w:name w:val="ListLabel 1245"/>
    <w:qFormat/>
    <w:rsid w:val="00B65B38"/>
    <w:rPr>
      <w:rFonts w:cs="OpenSymbol"/>
    </w:rPr>
  </w:style>
  <w:style w:type="character" w:customStyle="1" w:styleId="ListLabel1246">
    <w:name w:val="ListLabel 1246"/>
    <w:qFormat/>
    <w:rsid w:val="00B65B38"/>
    <w:rPr>
      <w:rFonts w:cs="OpenSymbol"/>
    </w:rPr>
  </w:style>
  <w:style w:type="character" w:customStyle="1" w:styleId="ListLabel1247">
    <w:name w:val="ListLabel 1247"/>
    <w:qFormat/>
    <w:rsid w:val="00B65B38"/>
    <w:rPr>
      <w:rFonts w:cs="OpenSymbol"/>
    </w:rPr>
  </w:style>
  <w:style w:type="character" w:customStyle="1" w:styleId="ListLabel1248">
    <w:name w:val="ListLabel 1248"/>
    <w:qFormat/>
    <w:rsid w:val="00B65B38"/>
    <w:rPr>
      <w:rFonts w:cs="OpenSymbol"/>
    </w:rPr>
  </w:style>
  <w:style w:type="character" w:customStyle="1" w:styleId="ListLabel1249">
    <w:name w:val="ListLabel 1249"/>
    <w:qFormat/>
    <w:rsid w:val="00B65B38"/>
    <w:rPr>
      <w:rFonts w:cs="OpenSymbol"/>
    </w:rPr>
  </w:style>
  <w:style w:type="character" w:customStyle="1" w:styleId="ListLabel1250">
    <w:name w:val="ListLabel 1250"/>
    <w:qFormat/>
    <w:rsid w:val="00B65B38"/>
    <w:rPr>
      <w:rFonts w:cs="OpenSymbol"/>
    </w:rPr>
  </w:style>
  <w:style w:type="character" w:customStyle="1" w:styleId="ListLabel1251">
    <w:name w:val="ListLabel 1251"/>
    <w:qFormat/>
    <w:rsid w:val="00B65B38"/>
    <w:rPr>
      <w:rFonts w:cs="OpenSymbol"/>
    </w:rPr>
  </w:style>
  <w:style w:type="character" w:customStyle="1" w:styleId="ListLabel1252">
    <w:name w:val="ListLabel 1252"/>
    <w:qFormat/>
    <w:rsid w:val="00B65B38"/>
    <w:rPr>
      <w:rFonts w:cs="OpenSymbol"/>
    </w:rPr>
  </w:style>
  <w:style w:type="character" w:customStyle="1" w:styleId="ListLabel1253">
    <w:name w:val="ListLabel 1253"/>
    <w:qFormat/>
    <w:rsid w:val="00B65B38"/>
    <w:rPr>
      <w:rFonts w:cs="OpenSymbol"/>
    </w:rPr>
  </w:style>
  <w:style w:type="character" w:customStyle="1" w:styleId="ListLabel1254">
    <w:name w:val="ListLabel 1254"/>
    <w:qFormat/>
    <w:rsid w:val="00B65B38"/>
    <w:rPr>
      <w:rFonts w:ascii="Times New Roman" w:hAnsi="Times New Roman" w:cs="OpenSymbol"/>
      <w:sz w:val="24"/>
    </w:rPr>
  </w:style>
  <w:style w:type="character" w:customStyle="1" w:styleId="ListLabel1255">
    <w:name w:val="ListLabel 1255"/>
    <w:qFormat/>
    <w:rsid w:val="00B65B38"/>
    <w:rPr>
      <w:rFonts w:cs="OpenSymbol"/>
    </w:rPr>
  </w:style>
  <w:style w:type="character" w:customStyle="1" w:styleId="ListLabel1256">
    <w:name w:val="ListLabel 1256"/>
    <w:qFormat/>
    <w:rsid w:val="00B65B38"/>
    <w:rPr>
      <w:rFonts w:cs="OpenSymbol"/>
    </w:rPr>
  </w:style>
  <w:style w:type="character" w:customStyle="1" w:styleId="ListLabel1257">
    <w:name w:val="ListLabel 1257"/>
    <w:qFormat/>
    <w:rsid w:val="00B65B38"/>
    <w:rPr>
      <w:rFonts w:cs="OpenSymbol"/>
    </w:rPr>
  </w:style>
  <w:style w:type="character" w:customStyle="1" w:styleId="ListLabel1258">
    <w:name w:val="ListLabel 1258"/>
    <w:qFormat/>
    <w:rsid w:val="00B65B38"/>
    <w:rPr>
      <w:rFonts w:cs="OpenSymbol"/>
    </w:rPr>
  </w:style>
  <w:style w:type="character" w:customStyle="1" w:styleId="ListLabel1259">
    <w:name w:val="ListLabel 1259"/>
    <w:qFormat/>
    <w:rsid w:val="00B65B38"/>
    <w:rPr>
      <w:rFonts w:cs="OpenSymbol"/>
    </w:rPr>
  </w:style>
  <w:style w:type="character" w:customStyle="1" w:styleId="ListLabel1260">
    <w:name w:val="ListLabel 1260"/>
    <w:qFormat/>
    <w:rsid w:val="00B65B38"/>
    <w:rPr>
      <w:rFonts w:cs="OpenSymbol"/>
    </w:rPr>
  </w:style>
  <w:style w:type="character" w:customStyle="1" w:styleId="ListLabel1261">
    <w:name w:val="ListLabel 1261"/>
    <w:qFormat/>
    <w:rsid w:val="00B65B38"/>
    <w:rPr>
      <w:rFonts w:cs="OpenSymbol"/>
    </w:rPr>
  </w:style>
  <w:style w:type="character" w:customStyle="1" w:styleId="ListLabel1262">
    <w:name w:val="ListLabel 1262"/>
    <w:qFormat/>
    <w:rsid w:val="00B65B38"/>
    <w:rPr>
      <w:rFonts w:cs="OpenSymbol"/>
    </w:rPr>
  </w:style>
  <w:style w:type="character" w:customStyle="1" w:styleId="ListLabel1263">
    <w:name w:val="ListLabel 1263"/>
    <w:qFormat/>
    <w:rsid w:val="00B65B38"/>
    <w:rPr>
      <w:rFonts w:ascii="Times New Roman" w:hAnsi="Times New Roman" w:cs="OpenSymbol"/>
      <w:sz w:val="24"/>
    </w:rPr>
  </w:style>
  <w:style w:type="character" w:customStyle="1" w:styleId="ListLabel1264">
    <w:name w:val="ListLabel 1264"/>
    <w:qFormat/>
    <w:rsid w:val="00B65B38"/>
    <w:rPr>
      <w:rFonts w:cs="OpenSymbol"/>
    </w:rPr>
  </w:style>
  <w:style w:type="character" w:customStyle="1" w:styleId="ListLabel1265">
    <w:name w:val="ListLabel 1265"/>
    <w:qFormat/>
    <w:rsid w:val="00B65B38"/>
    <w:rPr>
      <w:rFonts w:cs="OpenSymbol"/>
    </w:rPr>
  </w:style>
  <w:style w:type="character" w:customStyle="1" w:styleId="ListLabel1266">
    <w:name w:val="ListLabel 1266"/>
    <w:qFormat/>
    <w:rsid w:val="00B65B38"/>
    <w:rPr>
      <w:rFonts w:cs="OpenSymbol"/>
    </w:rPr>
  </w:style>
  <w:style w:type="character" w:customStyle="1" w:styleId="ListLabel1267">
    <w:name w:val="ListLabel 1267"/>
    <w:qFormat/>
    <w:rsid w:val="00B65B38"/>
    <w:rPr>
      <w:rFonts w:cs="OpenSymbol"/>
    </w:rPr>
  </w:style>
  <w:style w:type="character" w:customStyle="1" w:styleId="ListLabel1268">
    <w:name w:val="ListLabel 1268"/>
    <w:qFormat/>
    <w:rsid w:val="00B65B38"/>
    <w:rPr>
      <w:rFonts w:cs="OpenSymbol"/>
    </w:rPr>
  </w:style>
  <w:style w:type="character" w:customStyle="1" w:styleId="ListLabel1269">
    <w:name w:val="ListLabel 1269"/>
    <w:qFormat/>
    <w:rsid w:val="00B65B38"/>
    <w:rPr>
      <w:rFonts w:cs="OpenSymbol"/>
    </w:rPr>
  </w:style>
  <w:style w:type="character" w:customStyle="1" w:styleId="ListLabel1270">
    <w:name w:val="ListLabel 1270"/>
    <w:qFormat/>
    <w:rsid w:val="00B65B38"/>
    <w:rPr>
      <w:rFonts w:cs="OpenSymbol"/>
    </w:rPr>
  </w:style>
  <w:style w:type="character" w:customStyle="1" w:styleId="ListLabel1271">
    <w:name w:val="ListLabel 1271"/>
    <w:qFormat/>
    <w:rsid w:val="00B65B38"/>
    <w:rPr>
      <w:rFonts w:cs="OpenSymbol"/>
    </w:rPr>
  </w:style>
  <w:style w:type="character" w:customStyle="1" w:styleId="ListLabel1272">
    <w:name w:val="ListLabel 1272"/>
    <w:qFormat/>
    <w:rsid w:val="00B65B38"/>
    <w:rPr>
      <w:rFonts w:cs="OpenSymbol"/>
    </w:rPr>
  </w:style>
  <w:style w:type="character" w:customStyle="1" w:styleId="ListLabel1273">
    <w:name w:val="ListLabel 1273"/>
    <w:qFormat/>
    <w:rsid w:val="00B65B38"/>
    <w:rPr>
      <w:rFonts w:cs="OpenSymbol"/>
    </w:rPr>
  </w:style>
  <w:style w:type="character" w:customStyle="1" w:styleId="ListLabel1274">
    <w:name w:val="ListLabel 1274"/>
    <w:qFormat/>
    <w:rsid w:val="00B65B38"/>
    <w:rPr>
      <w:rFonts w:cs="OpenSymbol"/>
    </w:rPr>
  </w:style>
  <w:style w:type="character" w:customStyle="1" w:styleId="ListLabel1275">
    <w:name w:val="ListLabel 1275"/>
    <w:qFormat/>
    <w:rsid w:val="00B65B38"/>
    <w:rPr>
      <w:rFonts w:cs="OpenSymbol"/>
    </w:rPr>
  </w:style>
  <w:style w:type="character" w:customStyle="1" w:styleId="ListLabel1276">
    <w:name w:val="ListLabel 1276"/>
    <w:qFormat/>
    <w:rsid w:val="00B65B38"/>
    <w:rPr>
      <w:rFonts w:cs="OpenSymbol"/>
    </w:rPr>
  </w:style>
  <w:style w:type="character" w:customStyle="1" w:styleId="ListLabel1277">
    <w:name w:val="ListLabel 1277"/>
    <w:qFormat/>
    <w:rsid w:val="00B65B38"/>
    <w:rPr>
      <w:rFonts w:cs="OpenSymbol"/>
    </w:rPr>
  </w:style>
  <w:style w:type="character" w:customStyle="1" w:styleId="ListLabel1278">
    <w:name w:val="ListLabel 1278"/>
    <w:qFormat/>
    <w:rsid w:val="00B65B38"/>
    <w:rPr>
      <w:rFonts w:cs="OpenSymbol"/>
    </w:rPr>
  </w:style>
  <w:style w:type="character" w:customStyle="1" w:styleId="ListLabel1279">
    <w:name w:val="ListLabel 1279"/>
    <w:qFormat/>
    <w:rsid w:val="00B65B38"/>
    <w:rPr>
      <w:rFonts w:cs="OpenSymbol"/>
    </w:rPr>
  </w:style>
  <w:style w:type="character" w:customStyle="1" w:styleId="ListLabel1280">
    <w:name w:val="ListLabel 1280"/>
    <w:qFormat/>
    <w:rsid w:val="00B65B38"/>
    <w:rPr>
      <w:rFonts w:cs="OpenSymbol"/>
    </w:rPr>
  </w:style>
  <w:style w:type="character" w:customStyle="1" w:styleId="ListLabel1281">
    <w:name w:val="ListLabel 1281"/>
    <w:qFormat/>
    <w:rsid w:val="00B65B38"/>
    <w:rPr>
      <w:rFonts w:ascii="Times New Roman" w:hAnsi="Times New Roman" w:cs="OpenSymbol"/>
      <w:sz w:val="24"/>
    </w:rPr>
  </w:style>
  <w:style w:type="character" w:customStyle="1" w:styleId="ListLabel1282">
    <w:name w:val="ListLabel 1282"/>
    <w:qFormat/>
    <w:rsid w:val="00B65B38"/>
    <w:rPr>
      <w:rFonts w:cs="OpenSymbol"/>
    </w:rPr>
  </w:style>
  <w:style w:type="character" w:customStyle="1" w:styleId="ListLabel1283">
    <w:name w:val="ListLabel 1283"/>
    <w:qFormat/>
    <w:rsid w:val="00B65B38"/>
    <w:rPr>
      <w:rFonts w:cs="OpenSymbol"/>
    </w:rPr>
  </w:style>
  <w:style w:type="character" w:customStyle="1" w:styleId="ListLabel1284">
    <w:name w:val="ListLabel 1284"/>
    <w:qFormat/>
    <w:rsid w:val="00B65B38"/>
    <w:rPr>
      <w:rFonts w:cs="OpenSymbol"/>
    </w:rPr>
  </w:style>
  <w:style w:type="character" w:customStyle="1" w:styleId="ListLabel1285">
    <w:name w:val="ListLabel 1285"/>
    <w:qFormat/>
    <w:rsid w:val="00B65B38"/>
    <w:rPr>
      <w:rFonts w:cs="OpenSymbol"/>
    </w:rPr>
  </w:style>
  <w:style w:type="character" w:customStyle="1" w:styleId="ListLabel1286">
    <w:name w:val="ListLabel 1286"/>
    <w:qFormat/>
    <w:rsid w:val="00B65B38"/>
    <w:rPr>
      <w:rFonts w:cs="OpenSymbol"/>
    </w:rPr>
  </w:style>
  <w:style w:type="character" w:customStyle="1" w:styleId="ListLabel1287">
    <w:name w:val="ListLabel 1287"/>
    <w:qFormat/>
    <w:rsid w:val="00B65B38"/>
    <w:rPr>
      <w:rFonts w:cs="OpenSymbol"/>
    </w:rPr>
  </w:style>
  <w:style w:type="character" w:customStyle="1" w:styleId="ListLabel1288">
    <w:name w:val="ListLabel 1288"/>
    <w:qFormat/>
    <w:rsid w:val="00B65B38"/>
    <w:rPr>
      <w:rFonts w:cs="OpenSymbol"/>
    </w:rPr>
  </w:style>
  <w:style w:type="character" w:customStyle="1" w:styleId="ListLabel1289">
    <w:name w:val="ListLabel 1289"/>
    <w:qFormat/>
    <w:rsid w:val="00B65B38"/>
    <w:rPr>
      <w:rFonts w:cs="OpenSymbol"/>
    </w:rPr>
  </w:style>
  <w:style w:type="character" w:customStyle="1" w:styleId="ListLabel1290">
    <w:name w:val="ListLabel 1290"/>
    <w:qFormat/>
    <w:rsid w:val="00B65B38"/>
    <w:rPr>
      <w:rFonts w:cs="OpenSymbol"/>
    </w:rPr>
  </w:style>
  <w:style w:type="character" w:customStyle="1" w:styleId="ListLabel1291">
    <w:name w:val="ListLabel 1291"/>
    <w:qFormat/>
    <w:rsid w:val="00B65B38"/>
    <w:rPr>
      <w:rFonts w:cs="OpenSymbol"/>
    </w:rPr>
  </w:style>
  <w:style w:type="character" w:customStyle="1" w:styleId="ListLabel1292">
    <w:name w:val="ListLabel 1292"/>
    <w:qFormat/>
    <w:rsid w:val="00B65B38"/>
    <w:rPr>
      <w:rFonts w:cs="OpenSymbol"/>
    </w:rPr>
  </w:style>
  <w:style w:type="character" w:customStyle="1" w:styleId="ListLabel1293">
    <w:name w:val="ListLabel 1293"/>
    <w:qFormat/>
    <w:rsid w:val="00B65B38"/>
    <w:rPr>
      <w:rFonts w:cs="OpenSymbol"/>
    </w:rPr>
  </w:style>
  <w:style w:type="character" w:customStyle="1" w:styleId="ListLabel1294">
    <w:name w:val="ListLabel 1294"/>
    <w:qFormat/>
    <w:rsid w:val="00B65B38"/>
    <w:rPr>
      <w:rFonts w:cs="OpenSymbol"/>
    </w:rPr>
  </w:style>
  <w:style w:type="character" w:customStyle="1" w:styleId="ListLabel1295">
    <w:name w:val="ListLabel 1295"/>
    <w:qFormat/>
    <w:rsid w:val="00B65B38"/>
    <w:rPr>
      <w:rFonts w:cs="OpenSymbol"/>
    </w:rPr>
  </w:style>
  <w:style w:type="character" w:customStyle="1" w:styleId="ListLabel1296">
    <w:name w:val="ListLabel 1296"/>
    <w:qFormat/>
    <w:rsid w:val="00B65B38"/>
    <w:rPr>
      <w:rFonts w:cs="OpenSymbol"/>
    </w:rPr>
  </w:style>
  <w:style w:type="character" w:customStyle="1" w:styleId="ListLabel1297">
    <w:name w:val="ListLabel 1297"/>
    <w:qFormat/>
    <w:rsid w:val="00B65B38"/>
    <w:rPr>
      <w:rFonts w:cs="OpenSymbol"/>
    </w:rPr>
  </w:style>
  <w:style w:type="character" w:customStyle="1" w:styleId="ListLabel1298">
    <w:name w:val="ListLabel 1298"/>
    <w:qFormat/>
    <w:rsid w:val="00B65B38"/>
    <w:rPr>
      <w:rFonts w:cs="OpenSymbol"/>
    </w:rPr>
  </w:style>
  <w:style w:type="character" w:customStyle="1" w:styleId="ListLabel1299">
    <w:name w:val="ListLabel 1299"/>
    <w:qFormat/>
    <w:rsid w:val="00B65B38"/>
    <w:rPr>
      <w:rFonts w:cs="OpenSymbol"/>
    </w:rPr>
  </w:style>
  <w:style w:type="character" w:customStyle="1" w:styleId="ListLabel1300">
    <w:name w:val="ListLabel 1300"/>
    <w:qFormat/>
    <w:rsid w:val="00B65B38"/>
    <w:rPr>
      <w:rFonts w:cs="OpenSymbol"/>
    </w:rPr>
  </w:style>
  <w:style w:type="character" w:customStyle="1" w:styleId="ListLabel1301">
    <w:name w:val="ListLabel 1301"/>
    <w:qFormat/>
    <w:rsid w:val="00B65B38"/>
    <w:rPr>
      <w:rFonts w:cs="OpenSymbol"/>
    </w:rPr>
  </w:style>
  <w:style w:type="character" w:customStyle="1" w:styleId="ListLabel1302">
    <w:name w:val="ListLabel 1302"/>
    <w:qFormat/>
    <w:rsid w:val="00B65B38"/>
    <w:rPr>
      <w:rFonts w:cs="OpenSymbol"/>
    </w:rPr>
  </w:style>
  <w:style w:type="character" w:customStyle="1" w:styleId="ListLabel1303">
    <w:name w:val="ListLabel 1303"/>
    <w:qFormat/>
    <w:rsid w:val="00B65B38"/>
    <w:rPr>
      <w:rFonts w:cs="OpenSymbol"/>
    </w:rPr>
  </w:style>
  <w:style w:type="character" w:customStyle="1" w:styleId="ListLabel1304">
    <w:name w:val="ListLabel 1304"/>
    <w:qFormat/>
    <w:rsid w:val="00B65B38"/>
    <w:rPr>
      <w:rFonts w:cs="OpenSymbol"/>
    </w:rPr>
  </w:style>
  <w:style w:type="character" w:customStyle="1" w:styleId="ListLabel1305">
    <w:name w:val="ListLabel 1305"/>
    <w:qFormat/>
    <w:rsid w:val="00B65B38"/>
    <w:rPr>
      <w:rFonts w:cs="OpenSymbol"/>
    </w:rPr>
  </w:style>
  <w:style w:type="character" w:customStyle="1" w:styleId="ListLabel1306">
    <w:name w:val="ListLabel 1306"/>
    <w:qFormat/>
    <w:rsid w:val="00B65B38"/>
    <w:rPr>
      <w:rFonts w:cs="OpenSymbol"/>
    </w:rPr>
  </w:style>
  <w:style w:type="character" w:customStyle="1" w:styleId="ListLabel1307">
    <w:name w:val="ListLabel 1307"/>
    <w:qFormat/>
    <w:rsid w:val="00B65B38"/>
    <w:rPr>
      <w:rFonts w:cs="OpenSymbol"/>
    </w:rPr>
  </w:style>
  <w:style w:type="character" w:customStyle="1" w:styleId="ListLabel1308">
    <w:name w:val="ListLabel 1308"/>
    <w:qFormat/>
    <w:rsid w:val="00B65B38"/>
    <w:rPr>
      <w:rFonts w:cs="OpenSymbol"/>
    </w:rPr>
  </w:style>
  <w:style w:type="character" w:customStyle="1" w:styleId="ListLabel1309">
    <w:name w:val="ListLabel 1309"/>
    <w:qFormat/>
    <w:rsid w:val="00B65B38"/>
    <w:rPr>
      <w:rFonts w:cs="OpenSymbol"/>
    </w:rPr>
  </w:style>
  <w:style w:type="character" w:customStyle="1" w:styleId="ListLabel1310">
    <w:name w:val="ListLabel 1310"/>
    <w:qFormat/>
    <w:rsid w:val="00B65B38"/>
    <w:rPr>
      <w:rFonts w:cs="OpenSymbol"/>
    </w:rPr>
  </w:style>
  <w:style w:type="character" w:customStyle="1" w:styleId="ListLabel1311">
    <w:name w:val="ListLabel 1311"/>
    <w:qFormat/>
    <w:rsid w:val="00B65B38"/>
    <w:rPr>
      <w:rFonts w:cs="OpenSymbol"/>
    </w:rPr>
  </w:style>
  <w:style w:type="character" w:customStyle="1" w:styleId="ListLabel1312">
    <w:name w:val="ListLabel 1312"/>
    <w:qFormat/>
    <w:rsid w:val="00B65B38"/>
    <w:rPr>
      <w:rFonts w:cs="OpenSymbol"/>
    </w:rPr>
  </w:style>
  <w:style w:type="character" w:customStyle="1" w:styleId="ListLabel1313">
    <w:name w:val="ListLabel 1313"/>
    <w:qFormat/>
    <w:rsid w:val="00B65B38"/>
    <w:rPr>
      <w:rFonts w:cs="OpenSymbol"/>
    </w:rPr>
  </w:style>
  <w:style w:type="character" w:customStyle="1" w:styleId="ListLabel1314">
    <w:name w:val="ListLabel 1314"/>
    <w:qFormat/>
    <w:rsid w:val="00B65B38"/>
    <w:rPr>
      <w:rFonts w:cs="OpenSymbol"/>
    </w:rPr>
  </w:style>
  <w:style w:type="character" w:customStyle="1" w:styleId="ListLabel1315">
    <w:name w:val="ListLabel 1315"/>
    <w:qFormat/>
    <w:rsid w:val="00B65B38"/>
    <w:rPr>
      <w:rFonts w:cs="OpenSymbol"/>
    </w:rPr>
  </w:style>
  <w:style w:type="character" w:customStyle="1" w:styleId="ListLabel1316">
    <w:name w:val="ListLabel 1316"/>
    <w:qFormat/>
    <w:rsid w:val="00B65B38"/>
    <w:rPr>
      <w:rFonts w:cs="OpenSymbol"/>
    </w:rPr>
  </w:style>
  <w:style w:type="character" w:customStyle="1" w:styleId="ListLabel1317">
    <w:name w:val="ListLabel 1317"/>
    <w:qFormat/>
    <w:rsid w:val="00B65B38"/>
    <w:rPr>
      <w:rFonts w:cs="OpenSymbol"/>
    </w:rPr>
  </w:style>
  <w:style w:type="character" w:customStyle="1" w:styleId="ListLabel1318">
    <w:name w:val="ListLabel 1318"/>
    <w:qFormat/>
    <w:rsid w:val="00B65B38"/>
    <w:rPr>
      <w:rFonts w:cs="OpenSymbol"/>
    </w:rPr>
  </w:style>
  <w:style w:type="character" w:customStyle="1" w:styleId="ListLabel1319">
    <w:name w:val="ListLabel 1319"/>
    <w:qFormat/>
    <w:rsid w:val="00B65B38"/>
    <w:rPr>
      <w:rFonts w:cs="OpenSymbol"/>
    </w:rPr>
  </w:style>
  <w:style w:type="character" w:customStyle="1" w:styleId="ListLabel1320">
    <w:name w:val="ListLabel 1320"/>
    <w:qFormat/>
    <w:rsid w:val="00B65B38"/>
    <w:rPr>
      <w:rFonts w:cs="OpenSymbol"/>
    </w:rPr>
  </w:style>
  <w:style w:type="character" w:customStyle="1" w:styleId="ListLabel1321">
    <w:name w:val="ListLabel 1321"/>
    <w:qFormat/>
    <w:rsid w:val="00B65B38"/>
    <w:rPr>
      <w:rFonts w:cs="OpenSymbol"/>
    </w:rPr>
  </w:style>
  <w:style w:type="character" w:customStyle="1" w:styleId="ListLabel1322">
    <w:name w:val="ListLabel 1322"/>
    <w:qFormat/>
    <w:rsid w:val="00B65B38"/>
    <w:rPr>
      <w:rFonts w:cs="OpenSymbol"/>
    </w:rPr>
  </w:style>
  <w:style w:type="character" w:customStyle="1" w:styleId="ListLabel1323">
    <w:name w:val="ListLabel 1323"/>
    <w:qFormat/>
    <w:rsid w:val="00B65B38"/>
    <w:rPr>
      <w:rFonts w:cs="OpenSymbol"/>
    </w:rPr>
  </w:style>
  <w:style w:type="character" w:customStyle="1" w:styleId="ListLabel1324">
    <w:name w:val="ListLabel 1324"/>
    <w:qFormat/>
    <w:rsid w:val="00B65B38"/>
    <w:rPr>
      <w:rFonts w:cs="OpenSymbol"/>
    </w:rPr>
  </w:style>
  <w:style w:type="character" w:customStyle="1" w:styleId="ListLabel1325">
    <w:name w:val="ListLabel 1325"/>
    <w:qFormat/>
    <w:rsid w:val="00B65B38"/>
    <w:rPr>
      <w:rFonts w:cs="OpenSymbol"/>
    </w:rPr>
  </w:style>
  <w:style w:type="character" w:customStyle="1" w:styleId="ListLabel1326">
    <w:name w:val="ListLabel 1326"/>
    <w:qFormat/>
    <w:rsid w:val="00B65B38"/>
    <w:rPr>
      <w:rFonts w:ascii="Times New Roman" w:hAnsi="Times New Roman" w:cs="OpenSymbol"/>
      <w:sz w:val="24"/>
    </w:rPr>
  </w:style>
  <w:style w:type="character" w:customStyle="1" w:styleId="ListLabel1327">
    <w:name w:val="ListLabel 1327"/>
    <w:qFormat/>
    <w:rsid w:val="00B65B38"/>
    <w:rPr>
      <w:rFonts w:cs="OpenSymbol"/>
    </w:rPr>
  </w:style>
  <w:style w:type="character" w:customStyle="1" w:styleId="ListLabel1328">
    <w:name w:val="ListLabel 1328"/>
    <w:qFormat/>
    <w:rsid w:val="00B65B38"/>
    <w:rPr>
      <w:rFonts w:cs="OpenSymbol"/>
    </w:rPr>
  </w:style>
  <w:style w:type="character" w:customStyle="1" w:styleId="ListLabel1329">
    <w:name w:val="ListLabel 1329"/>
    <w:qFormat/>
    <w:rsid w:val="00B65B38"/>
    <w:rPr>
      <w:rFonts w:cs="OpenSymbol"/>
    </w:rPr>
  </w:style>
  <w:style w:type="character" w:customStyle="1" w:styleId="ListLabel1330">
    <w:name w:val="ListLabel 1330"/>
    <w:qFormat/>
    <w:rsid w:val="00B65B38"/>
    <w:rPr>
      <w:rFonts w:cs="OpenSymbol"/>
    </w:rPr>
  </w:style>
  <w:style w:type="character" w:customStyle="1" w:styleId="ListLabel1331">
    <w:name w:val="ListLabel 1331"/>
    <w:qFormat/>
    <w:rsid w:val="00B65B38"/>
    <w:rPr>
      <w:rFonts w:cs="OpenSymbol"/>
    </w:rPr>
  </w:style>
  <w:style w:type="character" w:customStyle="1" w:styleId="ListLabel1332">
    <w:name w:val="ListLabel 1332"/>
    <w:qFormat/>
    <w:rsid w:val="00B65B38"/>
    <w:rPr>
      <w:rFonts w:cs="OpenSymbol"/>
    </w:rPr>
  </w:style>
  <w:style w:type="character" w:customStyle="1" w:styleId="ListLabel1333">
    <w:name w:val="ListLabel 1333"/>
    <w:qFormat/>
    <w:rsid w:val="00B65B38"/>
    <w:rPr>
      <w:rFonts w:cs="OpenSymbol"/>
    </w:rPr>
  </w:style>
  <w:style w:type="character" w:customStyle="1" w:styleId="ListLabel1334">
    <w:name w:val="ListLabel 1334"/>
    <w:qFormat/>
    <w:rsid w:val="00B65B38"/>
    <w:rPr>
      <w:rFonts w:cs="OpenSymbol"/>
    </w:rPr>
  </w:style>
  <w:style w:type="paragraph" w:customStyle="1" w:styleId="ae">
    <w:name w:val="Заголовок"/>
    <w:basedOn w:val="a"/>
    <w:next w:val="af"/>
    <w:qFormat/>
    <w:rsid w:val="00B65B38"/>
    <w:pPr>
      <w:keepNext/>
      <w:spacing w:before="240" w:after="120"/>
    </w:pPr>
    <w:rPr>
      <w:rFonts w:cs="Tahoma"/>
      <w:sz w:val="28"/>
      <w:szCs w:val="28"/>
    </w:rPr>
  </w:style>
  <w:style w:type="paragraph" w:styleId="af">
    <w:name w:val="Body Text"/>
    <w:basedOn w:val="a"/>
    <w:rsid w:val="00B65B38"/>
    <w:pPr>
      <w:spacing w:after="120"/>
    </w:pPr>
  </w:style>
  <w:style w:type="paragraph" w:styleId="af0">
    <w:name w:val="List"/>
    <w:basedOn w:val="af"/>
    <w:rsid w:val="00B65B38"/>
    <w:rPr>
      <w:rFonts w:cs="Tahoma"/>
    </w:rPr>
  </w:style>
  <w:style w:type="paragraph" w:styleId="af1">
    <w:name w:val="caption"/>
    <w:basedOn w:val="a"/>
    <w:qFormat/>
    <w:rsid w:val="00B65B38"/>
    <w:pPr>
      <w:suppressLineNumbers/>
      <w:spacing w:before="120" w:after="120"/>
    </w:pPr>
    <w:rPr>
      <w:rFonts w:cs="Lucida Sans"/>
      <w:i/>
      <w:iCs/>
      <w:sz w:val="24"/>
    </w:rPr>
  </w:style>
  <w:style w:type="paragraph" w:styleId="af2">
    <w:name w:val="index heading"/>
    <w:basedOn w:val="a"/>
    <w:qFormat/>
    <w:rsid w:val="00B65B38"/>
    <w:pPr>
      <w:suppressLineNumbers/>
    </w:pPr>
    <w:rPr>
      <w:rFonts w:cs="Mangal"/>
    </w:rPr>
  </w:style>
  <w:style w:type="paragraph" w:customStyle="1" w:styleId="6">
    <w:name w:val="Указатель6"/>
    <w:basedOn w:val="a"/>
    <w:qFormat/>
    <w:rsid w:val="00B65B38"/>
    <w:pPr>
      <w:suppressLineNumbers/>
    </w:pPr>
    <w:rPr>
      <w:rFonts w:cs="Lucida Sans"/>
    </w:rPr>
  </w:style>
  <w:style w:type="paragraph" w:customStyle="1" w:styleId="11">
    <w:name w:val="Название объекта1"/>
    <w:basedOn w:val="ae"/>
    <w:qFormat/>
    <w:rsid w:val="00B65B38"/>
  </w:style>
  <w:style w:type="paragraph" w:customStyle="1" w:styleId="51">
    <w:name w:val="Указатель5"/>
    <w:basedOn w:val="a"/>
    <w:qFormat/>
    <w:rsid w:val="00B65B38"/>
    <w:pPr>
      <w:suppressLineNumbers/>
    </w:pPr>
    <w:rPr>
      <w:rFonts w:cs="Lucida Sans"/>
    </w:rPr>
  </w:style>
  <w:style w:type="paragraph" w:customStyle="1" w:styleId="40">
    <w:name w:val="Название4"/>
    <w:basedOn w:val="a"/>
    <w:qFormat/>
    <w:rsid w:val="00B65B38"/>
    <w:pPr>
      <w:suppressLineNumbers/>
      <w:spacing w:before="120" w:after="120"/>
    </w:pPr>
    <w:rPr>
      <w:rFonts w:cs="Mangal"/>
      <w:i/>
      <w:iCs/>
      <w:sz w:val="24"/>
    </w:rPr>
  </w:style>
  <w:style w:type="paragraph" w:customStyle="1" w:styleId="41">
    <w:name w:val="Указатель4"/>
    <w:basedOn w:val="a"/>
    <w:qFormat/>
    <w:rsid w:val="00B65B38"/>
    <w:pPr>
      <w:suppressLineNumbers/>
    </w:pPr>
    <w:rPr>
      <w:rFonts w:cs="Mangal"/>
    </w:rPr>
  </w:style>
  <w:style w:type="paragraph" w:customStyle="1" w:styleId="31">
    <w:name w:val="Название3"/>
    <w:basedOn w:val="a"/>
    <w:qFormat/>
    <w:rsid w:val="00B65B38"/>
    <w:pPr>
      <w:suppressLineNumbers/>
      <w:spacing w:before="120" w:after="120"/>
    </w:pPr>
    <w:rPr>
      <w:rFonts w:cs="Tahoma"/>
      <w:i/>
      <w:iCs/>
    </w:rPr>
  </w:style>
  <w:style w:type="paragraph" w:customStyle="1" w:styleId="32">
    <w:name w:val="Указатель3"/>
    <w:basedOn w:val="a"/>
    <w:qFormat/>
    <w:rsid w:val="00B65B38"/>
    <w:pPr>
      <w:suppressLineNumbers/>
    </w:pPr>
    <w:rPr>
      <w:rFonts w:cs="Tahoma"/>
    </w:rPr>
  </w:style>
  <w:style w:type="paragraph" w:customStyle="1" w:styleId="22">
    <w:name w:val="Название2"/>
    <w:basedOn w:val="a"/>
    <w:qFormat/>
    <w:rsid w:val="00B65B38"/>
    <w:pPr>
      <w:suppressLineNumbers/>
      <w:spacing w:before="120" w:after="120"/>
    </w:pPr>
    <w:rPr>
      <w:rFonts w:cs="Tahoma"/>
      <w:i/>
      <w:iCs/>
    </w:rPr>
  </w:style>
  <w:style w:type="paragraph" w:customStyle="1" w:styleId="23">
    <w:name w:val="Указатель2"/>
    <w:basedOn w:val="a"/>
    <w:qFormat/>
    <w:rsid w:val="00B65B38"/>
    <w:pPr>
      <w:suppressLineNumbers/>
    </w:pPr>
    <w:rPr>
      <w:rFonts w:cs="Tahoma"/>
    </w:rPr>
  </w:style>
  <w:style w:type="paragraph" w:styleId="af3">
    <w:name w:val="Subtitle"/>
    <w:basedOn w:val="ae"/>
    <w:qFormat/>
    <w:rsid w:val="00B65B38"/>
    <w:pPr>
      <w:jc w:val="center"/>
    </w:pPr>
    <w:rPr>
      <w:i/>
      <w:iCs/>
    </w:rPr>
  </w:style>
  <w:style w:type="paragraph" w:customStyle="1" w:styleId="12">
    <w:name w:val="Название1"/>
    <w:basedOn w:val="a"/>
    <w:qFormat/>
    <w:rsid w:val="00B65B38"/>
    <w:pPr>
      <w:suppressLineNumbers/>
      <w:spacing w:before="120" w:after="120"/>
    </w:pPr>
    <w:rPr>
      <w:rFonts w:cs="Tahoma"/>
      <w:i/>
      <w:iCs/>
    </w:rPr>
  </w:style>
  <w:style w:type="paragraph" w:customStyle="1" w:styleId="13">
    <w:name w:val="Указатель1"/>
    <w:basedOn w:val="a"/>
    <w:qFormat/>
    <w:rsid w:val="00B65B38"/>
    <w:pPr>
      <w:suppressLineNumbers/>
    </w:pPr>
    <w:rPr>
      <w:rFonts w:cs="Tahoma"/>
    </w:rPr>
  </w:style>
  <w:style w:type="paragraph" w:styleId="af4">
    <w:name w:val="Body Text Indent"/>
    <w:basedOn w:val="a"/>
    <w:rsid w:val="00B65B38"/>
    <w:pPr>
      <w:spacing w:after="120"/>
      <w:ind w:left="283"/>
    </w:pPr>
  </w:style>
  <w:style w:type="paragraph" w:customStyle="1" w:styleId="ConsPlusTitle">
    <w:name w:val="ConsPlusTitle"/>
    <w:basedOn w:val="a"/>
    <w:qFormat/>
    <w:rsid w:val="00B65B38"/>
    <w:rPr>
      <w:rFonts w:eastAsia="Arial"/>
      <w:b/>
      <w:bCs/>
    </w:rPr>
  </w:style>
  <w:style w:type="paragraph" w:customStyle="1" w:styleId="ConsPlusNormal">
    <w:name w:val="ConsPlusNormal"/>
    <w:qFormat/>
    <w:rsid w:val="00B65B38"/>
    <w:pPr>
      <w:widowControl w:val="0"/>
      <w:suppressAutoHyphens/>
      <w:ind w:firstLine="720"/>
    </w:pPr>
    <w:rPr>
      <w:rFonts w:ascii="Arial" w:eastAsia="Arial" w:hAnsi="Arial" w:cs="Arial"/>
      <w:color w:val="00000A"/>
      <w:lang w:eastAsia="zh-CN"/>
    </w:rPr>
  </w:style>
  <w:style w:type="paragraph" w:customStyle="1" w:styleId="af5">
    <w:name w:val="Содержимое таблицы"/>
    <w:basedOn w:val="a"/>
    <w:qFormat/>
    <w:rsid w:val="00B65B38"/>
    <w:pPr>
      <w:suppressLineNumbers/>
    </w:pPr>
  </w:style>
  <w:style w:type="paragraph" w:customStyle="1" w:styleId="af6">
    <w:name w:val="Заголовок таблицы"/>
    <w:basedOn w:val="af5"/>
    <w:qFormat/>
    <w:rsid w:val="00B65B38"/>
    <w:pPr>
      <w:jc w:val="center"/>
    </w:pPr>
    <w:rPr>
      <w:b/>
      <w:bCs/>
    </w:rPr>
  </w:style>
  <w:style w:type="paragraph" w:styleId="af7">
    <w:name w:val="Normal (Web)"/>
    <w:basedOn w:val="a"/>
    <w:uiPriority w:val="99"/>
    <w:semiHidden/>
    <w:unhideWhenUsed/>
    <w:qFormat/>
    <w:rsid w:val="00021567"/>
    <w:pPr>
      <w:widowControl/>
      <w:suppressAutoHyphens w:val="0"/>
      <w:spacing w:beforeAutospacing="1" w:afterAutospacing="1"/>
    </w:pPr>
    <w:rPr>
      <w:rFonts w:ascii="Times New Roman" w:eastAsia="Times New Roman" w:hAnsi="Times New Roman" w:cs="Times New Roman"/>
      <w:kern w:val="0"/>
      <w:sz w:val="24"/>
      <w:lang w:eastAsia="ru-RU"/>
    </w:rPr>
  </w:style>
  <w:style w:type="paragraph" w:styleId="af8">
    <w:name w:val="Balloon Text"/>
    <w:basedOn w:val="a"/>
    <w:uiPriority w:val="99"/>
    <w:semiHidden/>
    <w:unhideWhenUsed/>
    <w:qFormat/>
    <w:rsid w:val="00C10054"/>
    <w:rPr>
      <w:rFonts w:ascii="Tahoma" w:hAnsi="Tahoma" w:cs="Tahoma"/>
      <w:sz w:val="16"/>
      <w:szCs w:val="16"/>
    </w:rPr>
  </w:style>
  <w:style w:type="paragraph" w:styleId="af9">
    <w:name w:val="List Paragraph"/>
    <w:basedOn w:val="a"/>
    <w:qFormat/>
    <w:rsid w:val="00B65B38"/>
    <w:pPr>
      <w:ind w:left="720"/>
      <w:contextualSpacing/>
    </w:pPr>
  </w:style>
  <w:style w:type="paragraph" w:customStyle="1" w:styleId="Default">
    <w:name w:val="Default"/>
    <w:qFormat/>
    <w:rsid w:val="00B65B38"/>
    <w:pPr>
      <w:suppressAutoHyphens/>
    </w:pPr>
    <w:rPr>
      <w:color w:val="000000"/>
      <w:sz w:val="24"/>
      <w:szCs w:val="24"/>
      <w:lang w:eastAsia="zh-CN"/>
    </w:rPr>
  </w:style>
  <w:style w:type="paragraph" w:customStyle="1" w:styleId="afa">
    <w:name w:val="Часть"/>
    <w:basedOn w:val="a"/>
    <w:qFormat/>
    <w:rsid w:val="00B65B38"/>
    <w:pPr>
      <w:tabs>
        <w:tab w:val="left" w:pos="1134"/>
      </w:tabs>
      <w:spacing w:line="288" w:lineRule="auto"/>
      <w:ind w:firstLine="567"/>
      <w:jc w:val="both"/>
    </w:pPr>
    <w:rPr>
      <w:rFonts w:eastAsia="Calibri"/>
      <w:sz w:val="28"/>
    </w:rPr>
  </w:style>
  <w:style w:type="paragraph" w:customStyle="1" w:styleId="s13">
    <w:name w:val="s_13"/>
    <w:basedOn w:val="a"/>
    <w:qFormat/>
    <w:rsid w:val="00B65B38"/>
    <w:pPr>
      <w:ind w:firstLine="720"/>
    </w:pPr>
    <w:rPr>
      <w:szCs w:val="20"/>
      <w:lang w:eastAsia="ru-RU"/>
    </w:rPr>
  </w:style>
  <w:style w:type="paragraph" w:styleId="afb">
    <w:name w:val="footnote text"/>
    <w:basedOn w:val="a"/>
    <w:qFormat/>
    <w:rsid w:val="00B65B38"/>
    <w:rPr>
      <w:szCs w:val="20"/>
    </w:rPr>
  </w:style>
  <w:style w:type="paragraph" w:customStyle="1" w:styleId="33">
    <w:name w:val="Пункт_3"/>
    <w:basedOn w:val="a"/>
    <w:qFormat/>
    <w:rsid w:val="00B65B38"/>
    <w:pPr>
      <w:tabs>
        <w:tab w:val="left" w:pos="1694"/>
      </w:tabs>
      <w:spacing w:line="360" w:lineRule="auto"/>
      <w:ind w:left="1694" w:hanging="1133"/>
      <w:jc w:val="both"/>
    </w:pPr>
    <w:rPr>
      <w:sz w:val="28"/>
      <w:szCs w:val="20"/>
    </w:rPr>
  </w:style>
  <w:style w:type="paragraph" w:styleId="afc">
    <w:name w:val="No Spacing"/>
    <w:qFormat/>
    <w:rsid w:val="00B65B38"/>
    <w:pPr>
      <w:suppressAutoHyphens/>
    </w:pPr>
    <w:rPr>
      <w:color w:val="00000A"/>
      <w:sz w:val="24"/>
      <w:szCs w:val="24"/>
      <w:lang w:eastAsia="zh-CN"/>
    </w:rPr>
  </w:style>
  <w:style w:type="paragraph" w:customStyle="1" w:styleId="afd">
    <w:name w:val="Пункт"/>
    <w:basedOn w:val="a"/>
    <w:qFormat/>
    <w:rsid w:val="00B65B38"/>
    <w:pPr>
      <w:tabs>
        <w:tab w:val="left" w:pos="1980"/>
      </w:tabs>
      <w:ind w:left="1404" w:hanging="504"/>
      <w:jc w:val="both"/>
    </w:pPr>
    <w:rPr>
      <w:szCs w:val="28"/>
    </w:rPr>
  </w:style>
  <w:style w:type="paragraph" w:customStyle="1" w:styleId="ConsPlusNonformat">
    <w:name w:val="ConsPlusNonformat"/>
    <w:qFormat/>
    <w:rsid w:val="00B65B38"/>
    <w:pPr>
      <w:widowControl w:val="0"/>
      <w:suppressAutoHyphens/>
    </w:pPr>
    <w:rPr>
      <w:rFonts w:ascii="Courier New" w:hAnsi="Courier New" w:cs="Courier New"/>
      <w:color w:val="00000A"/>
      <w:lang w:eastAsia="zh-CN"/>
    </w:rPr>
  </w:style>
  <w:style w:type="paragraph" w:customStyle="1" w:styleId="14">
    <w:name w:val="Основной текст1"/>
    <w:basedOn w:val="a"/>
    <w:qFormat/>
    <w:rsid w:val="00B65B38"/>
    <w:pPr>
      <w:spacing w:line="360" w:lineRule="auto"/>
      <w:jc w:val="center"/>
    </w:pPr>
    <w:rPr>
      <w:b/>
      <w:szCs w:val="20"/>
      <w:lang w:eastAsia="ru-RU"/>
    </w:rPr>
  </w:style>
  <w:style w:type="paragraph" w:styleId="24">
    <w:name w:val="Body Text 2"/>
    <w:basedOn w:val="a"/>
    <w:qFormat/>
    <w:rsid w:val="00B65B38"/>
    <w:pPr>
      <w:spacing w:after="120" w:line="480" w:lineRule="auto"/>
    </w:pPr>
  </w:style>
  <w:style w:type="paragraph" w:customStyle="1" w:styleId="210">
    <w:name w:val="Основной текст 21"/>
    <w:basedOn w:val="a"/>
    <w:qFormat/>
    <w:rsid w:val="00B65B38"/>
    <w:pPr>
      <w:spacing w:line="360" w:lineRule="auto"/>
      <w:jc w:val="both"/>
    </w:pPr>
    <w:rPr>
      <w:szCs w:val="20"/>
      <w:lang w:eastAsia="ru-RU"/>
    </w:rPr>
  </w:style>
  <w:style w:type="paragraph" w:customStyle="1" w:styleId="afe">
    <w:name w:val="Содержимое врезки"/>
    <w:basedOn w:val="a"/>
    <w:qFormat/>
    <w:rsid w:val="00B65B38"/>
  </w:style>
  <w:style w:type="paragraph" w:customStyle="1" w:styleId="ConsNormal">
    <w:name w:val="ConsNormal"/>
    <w:qFormat/>
    <w:rsid w:val="00B65B38"/>
    <w:pPr>
      <w:widowControl w:val="0"/>
      <w:ind w:firstLine="720"/>
    </w:pPr>
    <w:rPr>
      <w:rFonts w:ascii="Arial" w:hAnsi="Arial" w:cs="Arial"/>
      <w:color w:val="00000A"/>
    </w:rPr>
  </w:style>
  <w:style w:type="numbering" w:customStyle="1" w:styleId="WW8Num10">
    <w:name w:val="WW8Num10"/>
    <w:qFormat/>
    <w:rsid w:val="00B65B38"/>
  </w:style>
  <w:style w:type="numbering" w:customStyle="1" w:styleId="WW8Num29">
    <w:name w:val="WW8Num29"/>
    <w:qFormat/>
    <w:rsid w:val="00B65B38"/>
  </w:style>
  <w:style w:type="numbering" w:customStyle="1" w:styleId="WW8Num17">
    <w:name w:val="WW8Num17"/>
    <w:qFormat/>
    <w:rsid w:val="00B65B38"/>
  </w:style>
  <w:style w:type="character" w:styleId="aff">
    <w:name w:val="Hyperlink"/>
    <w:basedOn w:val="a0"/>
    <w:uiPriority w:val="99"/>
    <w:unhideWhenUsed/>
    <w:rsid w:val="00992DF2"/>
    <w:rPr>
      <w:color w:val="0000FF" w:themeColor="hyperlink"/>
      <w:u w:val="single"/>
    </w:rPr>
  </w:style>
  <w:style w:type="paragraph" w:styleId="aff0">
    <w:name w:val="header"/>
    <w:basedOn w:val="a"/>
    <w:link w:val="aff1"/>
    <w:uiPriority w:val="99"/>
    <w:unhideWhenUsed/>
    <w:rsid w:val="00D30E67"/>
    <w:pPr>
      <w:tabs>
        <w:tab w:val="center" w:pos="4677"/>
        <w:tab w:val="right" w:pos="9355"/>
      </w:tabs>
    </w:pPr>
  </w:style>
  <w:style w:type="character" w:customStyle="1" w:styleId="aff1">
    <w:name w:val="Верхний колонтитул Знак"/>
    <w:basedOn w:val="a0"/>
    <w:link w:val="aff0"/>
    <w:uiPriority w:val="99"/>
    <w:rsid w:val="00D30E67"/>
    <w:rPr>
      <w:rFonts w:ascii="Arial" w:eastAsia="Arial Unicode MS" w:hAnsi="Arial" w:cs="Arial"/>
      <w:color w:val="00000A"/>
      <w:kern w:val="2"/>
      <w:szCs w:val="24"/>
      <w:lang w:eastAsia="zh-CN"/>
    </w:rPr>
  </w:style>
  <w:style w:type="paragraph" w:styleId="aff2">
    <w:name w:val="footer"/>
    <w:basedOn w:val="a"/>
    <w:link w:val="aff3"/>
    <w:uiPriority w:val="99"/>
    <w:unhideWhenUsed/>
    <w:rsid w:val="00D30E67"/>
    <w:pPr>
      <w:tabs>
        <w:tab w:val="center" w:pos="4677"/>
        <w:tab w:val="right" w:pos="9355"/>
      </w:tabs>
    </w:pPr>
  </w:style>
  <w:style w:type="character" w:customStyle="1" w:styleId="aff3">
    <w:name w:val="Нижний колонтитул Знак"/>
    <w:basedOn w:val="a0"/>
    <w:link w:val="aff2"/>
    <w:uiPriority w:val="99"/>
    <w:rsid w:val="00D30E67"/>
    <w:rPr>
      <w:rFonts w:ascii="Arial" w:eastAsia="Arial Unicode MS" w:hAnsi="Arial" w:cs="Arial"/>
      <w:color w:val="00000A"/>
      <w:kern w:val="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Arial Unicode MS" w:hAnsi="Arial" w:cs="Arial"/>
      <w:color w:val="00000A"/>
      <w:kern w:val="2"/>
      <w:szCs w:val="24"/>
      <w:lang w:eastAsia="zh-CN"/>
    </w:rPr>
  </w:style>
  <w:style w:type="paragraph" w:styleId="1">
    <w:name w:val="heading 1"/>
    <w:basedOn w:val="a"/>
    <w:qFormat/>
    <w:pPr>
      <w:keepNext/>
      <w:spacing w:before="240" w:after="60"/>
      <w:outlineLvl w:val="0"/>
    </w:pPr>
    <w:rPr>
      <w:b/>
      <w:bCs/>
      <w:sz w:val="32"/>
      <w:szCs w:val="32"/>
    </w:rPr>
  </w:style>
  <w:style w:type="paragraph" w:styleId="2">
    <w:name w:val="heading 2"/>
    <w:basedOn w:val="a"/>
    <w:link w:val="20"/>
    <w:uiPriority w:val="9"/>
    <w:semiHidden/>
    <w:unhideWhenUsed/>
    <w:qFormat/>
    <w:rsid w:val="004049B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qFormat/>
    <w:pPr>
      <w:keepNext/>
      <w:jc w:val="center"/>
      <w:outlineLvl w:val="2"/>
    </w:pPr>
    <w:rPr>
      <w:rFonts w:ascii="Courier New" w:hAnsi="Courier New" w:cs="Courier New"/>
      <w:b/>
      <w:sz w:val="28"/>
    </w:rPr>
  </w:style>
  <w:style w:type="paragraph" w:styleId="5">
    <w:name w:val="heading 5"/>
    <w:basedOn w:val="a"/>
    <w:qFormat/>
    <w:pPr>
      <w:keepNext/>
      <w:pBdr>
        <w:bottom w:val="single" w:sz="8" w:space="6" w:color="000001"/>
      </w:pBdr>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50">
    <w:name w:val="Основной шрифт абзаца5"/>
    <w:qFormat/>
  </w:style>
  <w:style w:type="character" w:customStyle="1" w:styleId="4">
    <w:name w:val="Основной шрифт абзаца4"/>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30">
    <w:name w:val="Основной шрифт абзаца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1">
    <w:name w:val="Основной шрифт абзаца2"/>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10">
    <w:name w:val="Основной шрифт абзаца1"/>
    <w:qFormat/>
  </w:style>
  <w:style w:type="character" w:customStyle="1" w:styleId="a3">
    <w:name w:val="Символ нумерации"/>
    <w:qFormat/>
    <w:rPr>
      <w:rFonts w:ascii="Times New Roman" w:hAnsi="Times New Roman" w:cs="Times New Roman"/>
      <w:sz w:val="28"/>
      <w:szCs w:val="28"/>
    </w:rPr>
  </w:style>
  <w:style w:type="character" w:customStyle="1" w:styleId="-">
    <w:name w:val="Интернет-ссылка"/>
    <w:basedOn w:val="10"/>
    <w:rPr>
      <w:color w:val="0000FF"/>
      <w:u w:val="single"/>
    </w:rPr>
  </w:style>
  <w:style w:type="character" w:styleId="a4">
    <w:name w:val="page number"/>
    <w:qFormat/>
  </w:style>
  <w:style w:type="character" w:customStyle="1" w:styleId="20">
    <w:name w:val="Заголовок 2 Знак"/>
    <w:basedOn w:val="a0"/>
    <w:link w:val="2"/>
    <w:uiPriority w:val="9"/>
    <w:semiHidden/>
    <w:qFormat/>
    <w:rsid w:val="004049BB"/>
    <w:rPr>
      <w:rFonts w:asciiTheme="majorHAnsi" w:eastAsiaTheme="majorEastAsia" w:hAnsiTheme="majorHAnsi" w:cstheme="majorBidi"/>
      <w:b/>
      <w:bCs/>
      <w:i/>
      <w:iCs/>
      <w:kern w:val="2"/>
      <w:sz w:val="28"/>
      <w:szCs w:val="28"/>
      <w:lang w:eastAsia="zh-CN"/>
    </w:rPr>
  </w:style>
  <w:style w:type="character" w:customStyle="1" w:styleId="a5">
    <w:name w:val="Текст выноски Знак"/>
    <w:basedOn w:val="a0"/>
    <w:uiPriority w:val="99"/>
    <w:semiHidden/>
    <w:qFormat/>
    <w:rsid w:val="00C10054"/>
    <w:rPr>
      <w:rFonts w:ascii="Tahoma" w:eastAsia="Arial Unicode MS" w:hAnsi="Tahoma" w:cs="Tahoma"/>
      <w:kern w:val="2"/>
      <w:sz w:val="16"/>
      <w:szCs w:val="16"/>
      <w:lang w:eastAsia="zh-CN"/>
    </w:rPr>
  </w:style>
  <w:style w:type="character" w:customStyle="1" w:styleId="ListLabel2">
    <w:name w:val="ListLabel 2"/>
    <w:qFormat/>
    <w:rPr>
      <w:sz w:val="22"/>
      <w:szCs w:val="28"/>
    </w:rPr>
  </w:style>
  <w:style w:type="character" w:customStyle="1" w:styleId="blk">
    <w:name w:val="blk"/>
    <w:basedOn w:val="a0"/>
    <w:qFormat/>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sz w:val="22"/>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character" w:customStyle="1" w:styleId="ListLabel20">
    <w:name w:val="ListLabel 20"/>
    <w:qFormat/>
    <w:rPr>
      <w:rFonts w:eastAsia="Times New Roman"/>
    </w:rPr>
  </w:style>
  <w:style w:type="character" w:customStyle="1" w:styleId="ListLabel9">
    <w:name w:val="ListLabel 9"/>
    <w:qFormat/>
    <w:rPr>
      <w:rFonts w:eastAsia="Calibri"/>
      <w:b/>
      <w:sz w:val="22"/>
      <w:szCs w:val="28"/>
      <w:lang w:eastAsia="en-US"/>
    </w:rPr>
  </w:style>
  <w:style w:type="character" w:customStyle="1" w:styleId="ListLabel51">
    <w:name w:val="ListLabel 51"/>
    <w:qFormat/>
    <w:rPr>
      <w:rFonts w:eastAsia="Times New Roman" w:cs="Times New Roman"/>
      <w:b w:val="0"/>
      <w:i w:val="0"/>
      <w:strike w:val="0"/>
      <w:dstrike w:val="0"/>
      <w:color w:val="000000"/>
      <w:position w:val="0"/>
      <w:sz w:val="22"/>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6">
    <w:name w:val="Цветовое выделение"/>
    <w:qFormat/>
    <w:rPr>
      <w:b/>
      <w:color w:val="000080"/>
    </w:rPr>
  </w:style>
  <w:style w:type="character" w:customStyle="1" w:styleId="a7">
    <w:name w:val="Посещённая гиперссылка"/>
    <w:rPr>
      <w:color w:val="800000"/>
      <w:u w:val="single"/>
    </w:rPr>
  </w:style>
  <w:style w:type="character" w:styleId="a8">
    <w:name w:val="footnote reference"/>
    <w:qFormat/>
    <w:rPr>
      <w:vertAlign w:val="superscript"/>
    </w:rPr>
  </w:style>
  <w:style w:type="character" w:customStyle="1" w:styleId="f">
    <w:name w:val="f"/>
    <w:qFormat/>
  </w:style>
  <w:style w:type="character" w:customStyle="1" w:styleId="ListLabel25">
    <w:name w:val="ListLabel 25"/>
    <w:qFormat/>
    <w:rPr>
      <w:rFonts w:cs="Times New Roman"/>
      <w:sz w:val="22"/>
    </w:rPr>
  </w:style>
  <w:style w:type="character" w:customStyle="1" w:styleId="ListLabel34">
    <w:name w:val="ListLabel 34"/>
    <w:qFormat/>
    <w:rPr>
      <w:bCs/>
      <w:sz w:val="20"/>
      <w:szCs w:val="28"/>
    </w:rPr>
  </w:style>
  <w:style w:type="character" w:customStyle="1" w:styleId="a9">
    <w:name w:val="Символ сноски"/>
    <w:qFormat/>
  </w:style>
  <w:style w:type="character" w:customStyle="1" w:styleId="aa">
    <w:name w:val="Привязка сноски"/>
    <w:rPr>
      <w:vertAlign w:val="superscript"/>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character" w:customStyle="1" w:styleId="ListLabel3">
    <w:name w:val="ListLabel 3"/>
    <w:qFormat/>
    <w:rPr>
      <w:rFonts w:eastAsia="Calibri" w:cs="Arial"/>
      <w:b/>
      <w:i/>
      <w:color w:val="00000A"/>
      <w:sz w:val="22"/>
      <w:szCs w:val="28"/>
      <w:lang w:eastAsia="en-US"/>
    </w:rPr>
  </w:style>
  <w:style w:type="character" w:customStyle="1" w:styleId="ListLabel60">
    <w:name w:val="ListLabel 60"/>
    <w:qFormat/>
    <w:rPr>
      <w:sz w:val="22"/>
      <w:szCs w:val="28"/>
    </w:rPr>
  </w:style>
  <w:style w:type="character" w:customStyle="1" w:styleId="ListLabel61">
    <w:name w:val="ListLabel 61"/>
    <w:qFormat/>
    <w:rPr>
      <w:rFonts w:eastAsia="Times New Roman"/>
    </w:rPr>
  </w:style>
  <w:style w:type="character" w:customStyle="1" w:styleId="ListLabel62">
    <w:name w:val="ListLabel 62"/>
    <w:qFormat/>
    <w:rPr>
      <w:rFonts w:eastAsia="Times New Roman"/>
    </w:rPr>
  </w:style>
  <w:style w:type="character" w:customStyle="1" w:styleId="ListLabel63">
    <w:name w:val="ListLabel 63"/>
    <w:qFormat/>
    <w:rPr>
      <w:rFonts w:eastAsia="Times New Roman"/>
      <w:sz w:val="22"/>
    </w:rPr>
  </w:style>
  <w:style w:type="character" w:customStyle="1" w:styleId="ListLabel64">
    <w:name w:val="ListLabel 64"/>
    <w:qFormat/>
    <w:rPr>
      <w:rFonts w:eastAsia="Times New Roman"/>
    </w:rPr>
  </w:style>
  <w:style w:type="character" w:customStyle="1" w:styleId="ListLabel65">
    <w:name w:val="ListLabel 65"/>
    <w:qFormat/>
    <w:rPr>
      <w:rFonts w:eastAsia="Times New Roman"/>
    </w:rPr>
  </w:style>
  <w:style w:type="character" w:customStyle="1" w:styleId="ListLabel66">
    <w:name w:val="ListLabel 66"/>
    <w:qFormat/>
    <w:rPr>
      <w:rFonts w:eastAsia="Times New Roman"/>
    </w:rPr>
  </w:style>
  <w:style w:type="character" w:customStyle="1" w:styleId="ListLabel67">
    <w:name w:val="ListLabel 67"/>
    <w:qFormat/>
    <w:rPr>
      <w:rFonts w:eastAsia="Times New Roman"/>
    </w:rPr>
  </w:style>
  <w:style w:type="character" w:customStyle="1" w:styleId="ListLabel68">
    <w:name w:val="ListLabel 68"/>
    <w:qFormat/>
    <w:rPr>
      <w:rFonts w:eastAsia="Times New Roman"/>
    </w:rPr>
  </w:style>
  <w:style w:type="character" w:customStyle="1" w:styleId="ListLabel69">
    <w:name w:val="ListLabel 69"/>
    <w:qFormat/>
    <w:rPr>
      <w:rFonts w:eastAsia="Times New Roman"/>
    </w:rPr>
  </w:style>
  <w:style w:type="character" w:customStyle="1" w:styleId="ListLabel70">
    <w:name w:val="ListLabel 70"/>
    <w:qFormat/>
    <w:rPr>
      <w:rFonts w:eastAsia="Calibri"/>
      <w:b/>
      <w:sz w:val="22"/>
      <w:szCs w:val="28"/>
      <w:lang w:eastAsia="en-US"/>
    </w:rPr>
  </w:style>
  <w:style w:type="character" w:customStyle="1" w:styleId="ListLabel71">
    <w:name w:val="ListLabel 71"/>
    <w:qFormat/>
    <w:rPr>
      <w:rFonts w:eastAsia="Times New Roman" w:cs="Times New Roman"/>
      <w:b w:val="0"/>
      <w:i w:val="0"/>
      <w:strike w:val="0"/>
      <w:dstrike w:val="0"/>
      <w:color w:val="000000"/>
      <w:position w:val="0"/>
      <w:sz w:val="22"/>
      <w:szCs w:val="24"/>
      <w:highlight w:val="white"/>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0">
    <w:name w:val="ListLabel 80"/>
    <w:qFormat/>
    <w:rPr>
      <w:rFonts w:cs="Times New Roman"/>
      <w:sz w:val="22"/>
    </w:rPr>
  </w:style>
  <w:style w:type="character" w:customStyle="1" w:styleId="ListLabel81">
    <w:name w:val="ListLabel 81"/>
    <w:qFormat/>
    <w:rPr>
      <w:bCs/>
      <w:sz w:val="20"/>
      <w:szCs w:val="28"/>
    </w:rPr>
  </w:style>
  <w:style w:type="character" w:customStyle="1" w:styleId="WW8Num29z0">
    <w:name w:val="WW8Num29z0"/>
    <w:qFormat/>
    <w:rPr>
      <w:sz w:val="28"/>
      <w:szCs w:val="28"/>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ad">
    <w:name w:val="Маркеры списка"/>
    <w:qFormat/>
    <w:rPr>
      <w:rFonts w:ascii="OpenSymbol" w:eastAsia="OpenSymbol" w:hAnsi="OpenSymbol" w:cs="OpenSymbol"/>
    </w:rPr>
  </w:style>
  <w:style w:type="character" w:customStyle="1" w:styleId="ListLabel82">
    <w:name w:val="ListLabel 82"/>
    <w:qFormat/>
    <w:rPr>
      <w:rFonts w:eastAsia="Times New Roman" w:cs="Times New Roman"/>
      <w:b w:val="0"/>
      <w:i w:val="0"/>
      <w:strike w:val="0"/>
      <w:dstrike w:val="0"/>
      <w:color w:val="000000"/>
      <w:position w:val="0"/>
      <w:sz w:val="22"/>
      <w:szCs w:val="24"/>
      <w:highlight w:val="white"/>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1">
    <w:name w:val="ListLabel 91"/>
    <w:qFormat/>
    <w:rPr>
      <w:rFonts w:cs="Times New Roman"/>
      <w:sz w:val="22"/>
    </w:rPr>
  </w:style>
  <w:style w:type="character" w:customStyle="1" w:styleId="ListLabel92">
    <w:name w:val="ListLabel 92"/>
    <w:qFormat/>
    <w:rPr>
      <w:bCs/>
      <w:sz w:val="20"/>
      <w:szCs w:val="28"/>
    </w:rPr>
  </w:style>
  <w:style w:type="character" w:customStyle="1" w:styleId="ListLabel93">
    <w:name w:val="ListLabel 93"/>
    <w:qFormat/>
    <w:rPr>
      <w:rFonts w:ascii="Times New Roman" w:hAnsi="Times New Roman" w:cs="OpenSymbol"/>
      <w:sz w:val="28"/>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ascii="Times New Roman" w:hAnsi="Times New Roman" w:cs="OpenSymbol"/>
      <w:sz w:val="28"/>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ascii="Times New Roman" w:hAnsi="Times New Roman" w:cs="OpenSymbol"/>
      <w:sz w:val="28"/>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ascii="Times New Roman" w:hAnsi="Times New Roman" w:cs="OpenSymbol"/>
      <w:sz w:val="28"/>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ascii="Times New Roman" w:hAnsi="Times New Roman" w:cs="OpenSymbol"/>
      <w:sz w:val="28"/>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ascii="Times New Roman" w:hAnsi="Times New Roman" w:cs="Times New Roman"/>
      <w:sz w:val="24"/>
    </w:rPr>
  </w:style>
  <w:style w:type="character" w:customStyle="1" w:styleId="ListLabel139">
    <w:name w:val="ListLabel 139"/>
    <w:qFormat/>
    <w:rPr>
      <w:rFonts w:ascii="Times New Roman" w:hAnsi="Times New Roman" w:cs="OpenSymbol"/>
      <w:sz w:val="24"/>
    </w:rPr>
  </w:style>
  <w:style w:type="character" w:customStyle="1" w:styleId="ListLabel140">
    <w:name w:val="ListLabel 140"/>
    <w:qFormat/>
    <w:rPr>
      <w:rFonts w:ascii="Times New Roman" w:hAnsi="Times New Roman"/>
      <w:bCs/>
      <w:sz w:val="22"/>
      <w:szCs w:val="28"/>
    </w:rPr>
  </w:style>
  <w:style w:type="character" w:customStyle="1" w:styleId="ListLabel141">
    <w:name w:val="ListLabel 141"/>
    <w:qFormat/>
    <w:rPr>
      <w:rFonts w:ascii="Times New Roman" w:hAnsi="Times New Roman" w:cs="OpenSymbol"/>
      <w:sz w:val="28"/>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ascii="Times New Roman" w:hAnsi="Times New Roman" w:cs="OpenSymbol"/>
      <w:sz w:val="28"/>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ascii="Times New Roman" w:hAnsi="Times New Roman" w:cs="OpenSymbol"/>
      <w:sz w:val="28"/>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ascii="Times New Roman" w:hAnsi="Times New Roman" w:cs="OpenSymbol"/>
      <w:sz w:val="28"/>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ascii="Times New Roman" w:hAnsi="Times New Roman" w:cs="OpenSymbol"/>
      <w:sz w:val="28"/>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ascii="Times New Roman" w:hAnsi="Times New Roman" w:cs="OpenSymbol"/>
      <w:sz w:val="28"/>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ascii="Times New Roman" w:hAnsi="Times New Roman" w:cs="OpenSymbol"/>
      <w:sz w:val="28"/>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ascii="Times New Roman" w:hAnsi="Times New Roman" w:cs="OpenSymbol"/>
      <w:sz w:val="28"/>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ascii="Times New Roman" w:hAnsi="Times New Roman" w:cs="OpenSymbol"/>
      <w:sz w:val="28"/>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ascii="Times New Roman" w:hAnsi="Times New Roman" w:cs="OpenSymbol"/>
      <w:sz w:val="28"/>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ascii="Times New Roman" w:hAnsi="Times New Roman" w:cs="OpenSymbol"/>
      <w:sz w:val="24"/>
    </w:rPr>
  </w:style>
  <w:style w:type="character" w:customStyle="1" w:styleId="ListLabel242">
    <w:name w:val="ListLabel 242"/>
    <w:qFormat/>
    <w:rPr>
      <w:rFonts w:ascii="Times New Roman" w:hAnsi="Times New Roman"/>
      <w:bCs/>
      <w:sz w:val="22"/>
      <w:szCs w:val="28"/>
    </w:rPr>
  </w:style>
  <w:style w:type="character" w:customStyle="1" w:styleId="ListLabel243">
    <w:name w:val="ListLabel 243"/>
    <w:qFormat/>
    <w:rPr>
      <w:rFonts w:ascii="Times New Roman" w:hAnsi="Times New Roman" w:cs="OpenSymbol"/>
      <w:sz w:val="24"/>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ascii="Times New Roman" w:hAnsi="Times New Roman" w:cs="OpenSymbol"/>
      <w:sz w:val="28"/>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ascii="Times New Roman" w:hAnsi="Times New Roman" w:cs="OpenSymbol"/>
      <w:sz w:val="24"/>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ascii="Times New Roman" w:hAnsi="Times New Roman" w:cs="OpenSymbol"/>
      <w:sz w:val="28"/>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ascii="Times New Roman" w:hAnsi="Times New Roman" w:cs="OpenSymbol"/>
      <w:sz w:val="28"/>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ascii="Times New Roman" w:hAnsi="Times New Roman" w:cs="OpenSymbol"/>
      <w:sz w:val="28"/>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ascii="Times New Roman" w:hAnsi="Times New Roman" w:cs="OpenSymbol"/>
      <w:sz w:val="28"/>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ascii="Times New Roman" w:hAnsi="Times New Roman" w:cs="OpenSymbol"/>
      <w:sz w:val="28"/>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ascii="Times New Roman" w:hAnsi="Times New Roman" w:cs="OpenSymbol"/>
      <w:sz w:val="28"/>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ascii="Times New Roman" w:hAnsi="Times New Roman" w:cs="OpenSymbol"/>
      <w:sz w:val="28"/>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ascii="Times New Roman" w:hAnsi="Times New Roman" w:cs="OpenSymbol"/>
      <w:sz w:val="24"/>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ascii="Times New Roman" w:hAnsi="Times New Roman" w:cs="OpenSymbol"/>
      <w:sz w:val="24"/>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ascii="Times New Roman" w:hAnsi="Times New Roman" w:cs="OpenSymbol"/>
      <w:sz w:val="24"/>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ascii="Times New Roman" w:hAnsi="Times New Roman" w:cs="OpenSymbol"/>
      <w:sz w:val="24"/>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ascii="Times New Roman" w:hAnsi="Times New Roman" w:cs="OpenSymbol"/>
      <w:sz w:val="24"/>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ascii="Times New Roman" w:hAnsi="Times New Roman" w:cs="OpenSymbol"/>
      <w:sz w:val="24"/>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ascii="Times New Roman" w:hAnsi="Times New Roman" w:cs="OpenSymbol"/>
      <w:sz w:val="24"/>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ascii="Times New Roman" w:hAnsi="Times New Roman" w:cs="OpenSymbol"/>
      <w:sz w:val="24"/>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ascii="Times New Roman" w:hAnsi="Times New Roman" w:cs="Times New Roman"/>
      <w:sz w:val="24"/>
    </w:rPr>
  </w:style>
  <w:style w:type="character" w:customStyle="1" w:styleId="ListLabel460">
    <w:name w:val="ListLabel 460"/>
    <w:qFormat/>
    <w:rPr>
      <w:rFonts w:ascii="Times New Roman" w:hAnsi="Times New Roman" w:cs="OpenSymbol"/>
      <w:sz w:val="24"/>
    </w:rPr>
  </w:style>
  <w:style w:type="character" w:customStyle="1" w:styleId="ListLabel461">
    <w:name w:val="ListLabel 461"/>
    <w:qFormat/>
    <w:rPr>
      <w:rFonts w:ascii="Times New Roman" w:hAnsi="Times New Roman"/>
      <w:bCs/>
      <w:sz w:val="22"/>
      <w:szCs w:val="28"/>
    </w:rPr>
  </w:style>
  <w:style w:type="character" w:customStyle="1" w:styleId="ListLabel462">
    <w:name w:val="ListLabel 462"/>
    <w:qFormat/>
    <w:rPr>
      <w:rFonts w:ascii="Times New Roman" w:hAnsi="Times New Roman" w:cs="OpenSymbol"/>
      <w:sz w:val="24"/>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ascii="Times New Roman" w:hAnsi="Times New Roman" w:cs="OpenSymbol"/>
      <w:sz w:val="28"/>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ascii="Times New Roman" w:hAnsi="Times New Roman" w:cs="OpenSymbol"/>
      <w:sz w:val="24"/>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ascii="Times New Roman" w:hAnsi="Times New Roman" w:cs="OpenSymbol"/>
      <w:sz w:val="28"/>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ascii="Times New Roman" w:hAnsi="Times New Roman" w:cs="OpenSymbol"/>
      <w:sz w:val="28"/>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ascii="Times New Roman" w:hAnsi="Times New Roman" w:cs="OpenSymbol"/>
      <w:sz w:val="28"/>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ascii="Times New Roman" w:hAnsi="Times New Roman" w:cs="OpenSymbol"/>
      <w:sz w:val="28"/>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ascii="Times New Roman" w:hAnsi="Times New Roman" w:cs="OpenSymbol"/>
      <w:sz w:val="28"/>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ascii="Times New Roman" w:hAnsi="Times New Roman" w:cs="OpenSymbol"/>
      <w:sz w:val="28"/>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ascii="Times New Roman" w:hAnsi="Times New Roman" w:cs="OpenSymbol"/>
      <w:sz w:val="28"/>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ascii="Times New Roman" w:hAnsi="Times New Roman" w:cs="OpenSymbol"/>
      <w:sz w:val="24"/>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ascii="Times New Roman" w:hAnsi="Times New Roman" w:cs="OpenSymbol"/>
      <w:sz w:val="24"/>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ascii="Times New Roman" w:hAnsi="Times New Roman" w:cs="OpenSymbol"/>
      <w:sz w:val="24"/>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ascii="Times New Roman" w:hAnsi="Times New Roman" w:cs="OpenSymbol"/>
      <w:sz w:val="24"/>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ascii="Times New Roman" w:hAnsi="Times New Roman" w:cs="OpenSymbol"/>
      <w:sz w:val="24"/>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ascii="Times New Roman" w:hAnsi="Times New Roman" w:cs="OpenSymbol"/>
      <w:sz w:val="24"/>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ascii="Times New Roman" w:hAnsi="Times New Roman" w:cs="OpenSymbol"/>
      <w:sz w:val="24"/>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ascii="Times New Roman" w:hAnsi="Times New Roman" w:cs="OpenSymbol"/>
      <w:sz w:val="24"/>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ascii="Times New Roman" w:hAnsi="Times New Roman" w:cs="Times New Roman"/>
      <w:sz w:val="24"/>
    </w:rPr>
  </w:style>
  <w:style w:type="character" w:customStyle="1" w:styleId="ListLabel679">
    <w:name w:val="ListLabel 679"/>
    <w:qFormat/>
    <w:rPr>
      <w:rFonts w:ascii="Times New Roman" w:hAnsi="Times New Roman" w:cs="OpenSymbol"/>
      <w:sz w:val="24"/>
    </w:rPr>
  </w:style>
  <w:style w:type="character" w:customStyle="1" w:styleId="ListLabel680">
    <w:name w:val="ListLabel 680"/>
    <w:qFormat/>
    <w:rPr>
      <w:rFonts w:ascii="Times New Roman" w:hAnsi="Times New Roman"/>
      <w:bCs/>
      <w:sz w:val="22"/>
      <w:szCs w:val="28"/>
    </w:rPr>
  </w:style>
  <w:style w:type="character" w:customStyle="1" w:styleId="ListLabel681">
    <w:name w:val="ListLabel 681"/>
    <w:qFormat/>
    <w:rPr>
      <w:rFonts w:ascii="Times New Roman" w:hAnsi="Times New Roman" w:cs="OpenSymbol"/>
      <w:sz w:val="24"/>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ascii="Times New Roman" w:hAnsi="Times New Roman" w:cs="OpenSymbol"/>
      <w:sz w:val="28"/>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ascii="Times New Roman" w:hAnsi="Times New Roman" w:cs="OpenSymbol"/>
      <w:sz w:val="24"/>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ascii="Times New Roman" w:hAnsi="Times New Roman" w:cs="OpenSymbol"/>
      <w:sz w:val="28"/>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ascii="Times New Roman" w:hAnsi="Times New Roman" w:cs="OpenSymbol"/>
      <w:sz w:val="28"/>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ascii="Times New Roman" w:hAnsi="Times New Roman" w:cs="OpenSymbol"/>
      <w:sz w:val="28"/>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ascii="Times New Roman" w:hAnsi="Times New Roman" w:cs="OpenSymbol"/>
      <w:sz w:val="28"/>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ascii="Times New Roman" w:hAnsi="Times New Roman" w:cs="OpenSymbol"/>
      <w:sz w:val="28"/>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ascii="Times New Roman" w:hAnsi="Times New Roman" w:cs="OpenSymbol"/>
      <w:sz w:val="28"/>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ascii="Times New Roman" w:hAnsi="Times New Roman" w:cs="OpenSymbol"/>
      <w:sz w:val="28"/>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ascii="Times New Roman" w:hAnsi="Times New Roman" w:cs="OpenSymbol"/>
      <w:sz w:val="24"/>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ascii="Times New Roman" w:hAnsi="Times New Roman" w:cs="OpenSymbol"/>
      <w:sz w:val="24"/>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ascii="Times New Roman" w:hAnsi="Times New Roman" w:cs="OpenSymbol"/>
      <w:sz w:val="24"/>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ascii="Times New Roman" w:hAnsi="Times New Roman" w:cs="OpenSymbol"/>
      <w:sz w:val="24"/>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ascii="Times New Roman" w:hAnsi="Times New Roman" w:cs="OpenSymbol"/>
      <w:sz w:val="24"/>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ascii="Times New Roman" w:hAnsi="Times New Roman" w:cs="OpenSymbol"/>
      <w:sz w:val="24"/>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ascii="Times New Roman" w:hAnsi="Times New Roman" w:cs="OpenSymbol"/>
      <w:sz w:val="24"/>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ascii="Times New Roman" w:hAnsi="Times New Roman" w:cs="OpenSymbol"/>
      <w:sz w:val="24"/>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ascii="Times New Roman" w:hAnsi="Times New Roman" w:cs="Times New Roman"/>
      <w:sz w:val="24"/>
    </w:rPr>
  </w:style>
  <w:style w:type="character" w:customStyle="1" w:styleId="ListLabel898">
    <w:name w:val="ListLabel 898"/>
    <w:qFormat/>
    <w:rPr>
      <w:rFonts w:ascii="Times New Roman" w:hAnsi="Times New Roman" w:cs="OpenSymbol"/>
      <w:sz w:val="24"/>
    </w:rPr>
  </w:style>
  <w:style w:type="character" w:customStyle="1" w:styleId="ListLabel899">
    <w:name w:val="ListLabel 899"/>
    <w:qFormat/>
    <w:rPr>
      <w:rFonts w:ascii="Times New Roman" w:hAnsi="Times New Roman"/>
      <w:bCs/>
      <w:sz w:val="22"/>
      <w:szCs w:val="28"/>
    </w:rPr>
  </w:style>
  <w:style w:type="character" w:customStyle="1" w:styleId="ListLabel900">
    <w:name w:val="ListLabel 900"/>
    <w:qFormat/>
    <w:rPr>
      <w:rFonts w:ascii="Times New Roman" w:hAnsi="Times New Roman" w:cs="OpenSymbol"/>
      <w:sz w:val="24"/>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ascii="Times New Roman" w:hAnsi="Times New Roman" w:cs="OpenSymbol"/>
      <w:sz w:val="28"/>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ascii="Times New Roman" w:hAnsi="Times New Roman" w:cs="OpenSymbol"/>
      <w:sz w:val="24"/>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ascii="Times New Roman" w:hAnsi="Times New Roman" w:cs="OpenSymbol"/>
      <w:sz w:val="28"/>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ascii="Times New Roman" w:hAnsi="Times New Roman" w:cs="OpenSymbol"/>
      <w:sz w:val="28"/>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ascii="Times New Roman" w:hAnsi="Times New Roman" w:cs="OpenSymbol"/>
      <w:sz w:val="28"/>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ascii="Times New Roman" w:hAnsi="Times New Roman" w:cs="OpenSymbol"/>
      <w:sz w:val="28"/>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ascii="Times New Roman" w:hAnsi="Times New Roman" w:cs="OpenSymbol"/>
      <w:sz w:val="28"/>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ascii="Times New Roman" w:hAnsi="Times New Roman" w:cs="OpenSymbol"/>
      <w:sz w:val="28"/>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ascii="Times New Roman" w:hAnsi="Times New Roman" w:cs="OpenSymbol"/>
      <w:sz w:val="28"/>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ascii="Times New Roman" w:hAnsi="Times New Roman" w:cs="OpenSymbol"/>
      <w:sz w:val="24"/>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ascii="Times New Roman" w:hAnsi="Times New Roman" w:cs="OpenSymbol"/>
      <w:sz w:val="24"/>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ascii="Times New Roman" w:hAnsi="Times New Roman" w:cs="OpenSymbol"/>
      <w:sz w:val="24"/>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ascii="Times New Roman" w:hAnsi="Times New Roman" w:cs="OpenSymbol"/>
      <w:sz w:val="24"/>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ascii="Times New Roman" w:hAnsi="Times New Roman" w:cs="OpenSymbol"/>
      <w:sz w:val="24"/>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ascii="Times New Roman" w:hAnsi="Times New Roman" w:cs="OpenSymbol"/>
      <w:sz w:val="24"/>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cs="OpenSymbol"/>
    </w:rPr>
  </w:style>
  <w:style w:type="character" w:customStyle="1" w:styleId="ListLabel1053">
    <w:name w:val="ListLabel 1053"/>
    <w:qFormat/>
    <w:rPr>
      <w:rFonts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ascii="Times New Roman" w:hAnsi="Times New Roman" w:cs="OpenSymbol"/>
      <w:sz w:val="24"/>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OpenSymbol"/>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rFonts w:cs="OpenSymbol"/>
    </w:rPr>
  </w:style>
  <w:style w:type="character" w:customStyle="1" w:styleId="ListLabel1087">
    <w:name w:val="ListLabel 1087"/>
    <w:qFormat/>
    <w:rPr>
      <w:rFonts w:cs="OpenSymbol"/>
    </w:rPr>
  </w:style>
  <w:style w:type="character" w:customStyle="1" w:styleId="ListLabel1088">
    <w:name w:val="ListLabel 1088"/>
    <w:qFormat/>
    <w:rPr>
      <w:rFonts w:cs="OpenSymbol"/>
    </w:rPr>
  </w:style>
  <w:style w:type="character" w:customStyle="1" w:styleId="ListLabel1089">
    <w:name w:val="ListLabel 1089"/>
    <w:qFormat/>
    <w:rPr>
      <w:rFonts w:cs="OpenSymbol"/>
    </w:rPr>
  </w:style>
  <w:style w:type="character" w:customStyle="1" w:styleId="ListLabel1090">
    <w:name w:val="ListLabel 1090"/>
    <w:qFormat/>
    <w:rPr>
      <w:rFonts w:cs="OpenSymbol"/>
    </w:rPr>
  </w:style>
  <w:style w:type="character" w:customStyle="1" w:styleId="ListLabel1091">
    <w:name w:val="ListLabel 1091"/>
    <w:qFormat/>
    <w:rPr>
      <w:rFonts w:cs="OpenSymbol"/>
    </w:rPr>
  </w:style>
  <w:style w:type="character" w:customStyle="1" w:styleId="ListLabel1092">
    <w:name w:val="ListLabel 1092"/>
    <w:qFormat/>
    <w:rPr>
      <w:rFonts w:cs="OpenSymbol"/>
    </w:rPr>
  </w:style>
  <w:style w:type="character" w:customStyle="1" w:styleId="ListLabel1093">
    <w:name w:val="ListLabel 1093"/>
    <w:qFormat/>
    <w:rPr>
      <w:rFonts w:cs="OpenSymbol"/>
    </w:rPr>
  </w:style>
  <w:style w:type="character" w:customStyle="1" w:styleId="ListLabel1094">
    <w:name w:val="ListLabel 1094"/>
    <w:qFormat/>
    <w:rPr>
      <w:rFonts w:cs="OpenSymbol"/>
    </w:rPr>
  </w:style>
  <w:style w:type="character" w:customStyle="1" w:styleId="ListLabel1095">
    <w:name w:val="ListLabel 1095"/>
    <w:qFormat/>
    <w:rPr>
      <w:rFonts w:cs="OpenSymbol"/>
    </w:rPr>
  </w:style>
  <w:style w:type="character" w:customStyle="1" w:styleId="ListLabel1096">
    <w:name w:val="ListLabel 1096"/>
    <w:qFormat/>
    <w:rPr>
      <w:rFonts w:cs="OpenSymbol"/>
    </w:rPr>
  </w:style>
  <w:style w:type="character" w:customStyle="1" w:styleId="ListLabel1097">
    <w:name w:val="ListLabel 1097"/>
    <w:qFormat/>
    <w:rPr>
      <w:rFonts w:cs="OpenSymbol"/>
    </w:rPr>
  </w:style>
  <w:style w:type="character" w:customStyle="1" w:styleId="ListLabel1098">
    <w:name w:val="ListLabel 1098"/>
    <w:qFormat/>
    <w:rPr>
      <w:rFonts w:cs="OpenSymbol"/>
    </w:rPr>
  </w:style>
  <w:style w:type="character" w:customStyle="1" w:styleId="ListLabel1099">
    <w:name w:val="ListLabel 1099"/>
    <w:qFormat/>
    <w:rPr>
      <w:rFonts w:cs="OpenSymbol"/>
    </w:rPr>
  </w:style>
  <w:style w:type="character" w:customStyle="1" w:styleId="ListLabel1100">
    <w:name w:val="ListLabel 1100"/>
    <w:qFormat/>
    <w:rPr>
      <w:rFonts w:cs="OpenSymbol"/>
    </w:rPr>
  </w:style>
  <w:style w:type="character" w:customStyle="1" w:styleId="ListLabel1101">
    <w:name w:val="ListLabel 1101"/>
    <w:qFormat/>
    <w:rPr>
      <w:rFonts w:cs="OpenSymbol"/>
    </w:rPr>
  </w:style>
  <w:style w:type="character" w:customStyle="1" w:styleId="ListLabel1102">
    <w:name w:val="ListLabel 1102"/>
    <w:qFormat/>
    <w:rPr>
      <w:rFonts w:cs="OpenSymbol"/>
    </w:rPr>
  </w:style>
  <w:style w:type="character" w:customStyle="1" w:styleId="ListLabel1103">
    <w:name w:val="ListLabel 1103"/>
    <w:qFormat/>
    <w:rPr>
      <w:rFonts w:cs="OpenSymbol"/>
    </w:rPr>
  </w:style>
  <w:style w:type="character" w:customStyle="1" w:styleId="ListLabel1104">
    <w:name w:val="ListLabel 1104"/>
    <w:qFormat/>
    <w:rPr>
      <w:rFonts w:cs="OpenSymbol"/>
    </w:rPr>
  </w:style>
  <w:style w:type="character" w:customStyle="1" w:styleId="ListLabel1105">
    <w:name w:val="ListLabel 1105"/>
    <w:qFormat/>
    <w:rPr>
      <w:rFonts w:cs="OpenSymbol"/>
    </w:rPr>
  </w:style>
  <w:style w:type="character" w:customStyle="1" w:styleId="ListLabel1106">
    <w:name w:val="ListLabel 1106"/>
    <w:qFormat/>
    <w:rPr>
      <w:rFonts w:cs="OpenSymbol"/>
    </w:rPr>
  </w:style>
  <w:style w:type="character" w:customStyle="1" w:styleId="ListLabel1107">
    <w:name w:val="ListLabel 1107"/>
    <w:qFormat/>
    <w:rPr>
      <w:rFonts w:ascii="Times New Roman" w:hAnsi="Times New Roman" w:cs="OpenSymbol"/>
      <w:sz w:val="24"/>
    </w:rPr>
  </w:style>
  <w:style w:type="character" w:customStyle="1" w:styleId="ListLabel1108">
    <w:name w:val="ListLabel 1108"/>
    <w:qFormat/>
    <w:rPr>
      <w:rFonts w:cs="OpenSymbol"/>
    </w:rPr>
  </w:style>
  <w:style w:type="character" w:customStyle="1" w:styleId="ListLabel1109">
    <w:name w:val="ListLabel 1109"/>
    <w:qFormat/>
    <w:rPr>
      <w:rFonts w:cs="OpenSymbol"/>
    </w:rPr>
  </w:style>
  <w:style w:type="character" w:customStyle="1" w:styleId="ListLabel1110">
    <w:name w:val="ListLabel 1110"/>
    <w:qFormat/>
    <w:rPr>
      <w:rFonts w:cs="OpenSymbol"/>
    </w:rPr>
  </w:style>
  <w:style w:type="character" w:customStyle="1" w:styleId="ListLabel1111">
    <w:name w:val="ListLabel 1111"/>
    <w:qFormat/>
    <w:rPr>
      <w:rFonts w:cs="OpenSymbol"/>
    </w:rPr>
  </w:style>
  <w:style w:type="character" w:customStyle="1" w:styleId="ListLabel1112">
    <w:name w:val="ListLabel 1112"/>
    <w:qFormat/>
    <w:rPr>
      <w:rFonts w:cs="OpenSymbol"/>
    </w:rPr>
  </w:style>
  <w:style w:type="character" w:customStyle="1" w:styleId="ListLabel1113">
    <w:name w:val="ListLabel 1113"/>
    <w:qFormat/>
    <w:rPr>
      <w:rFonts w:cs="OpenSymbol"/>
    </w:rPr>
  </w:style>
  <w:style w:type="character" w:customStyle="1" w:styleId="ListLabel1114">
    <w:name w:val="ListLabel 1114"/>
    <w:qFormat/>
    <w:rPr>
      <w:rFonts w:cs="OpenSymbol"/>
    </w:rPr>
  </w:style>
  <w:style w:type="character" w:customStyle="1" w:styleId="ListLabel1115">
    <w:name w:val="ListLabel 1115"/>
    <w:qFormat/>
    <w:rPr>
      <w:rFonts w:cs="OpenSymbol"/>
    </w:rPr>
  </w:style>
  <w:style w:type="character" w:customStyle="1" w:styleId="ListLabel1116">
    <w:name w:val="ListLabel 1116"/>
    <w:qFormat/>
    <w:rPr>
      <w:rFonts w:ascii="Times New Roman" w:hAnsi="Times New Roman" w:cs="Times New Roman"/>
      <w:sz w:val="24"/>
    </w:rPr>
  </w:style>
  <w:style w:type="character" w:customStyle="1" w:styleId="ListLabel1117">
    <w:name w:val="ListLabel 1117"/>
    <w:qFormat/>
    <w:rPr>
      <w:rFonts w:ascii="Times New Roman" w:hAnsi="Times New Roman" w:cs="OpenSymbol"/>
      <w:sz w:val="24"/>
    </w:rPr>
  </w:style>
  <w:style w:type="character" w:customStyle="1" w:styleId="ListLabel1118">
    <w:name w:val="ListLabel 1118"/>
    <w:qFormat/>
    <w:rPr>
      <w:rFonts w:ascii="Times New Roman" w:hAnsi="Times New Roman"/>
      <w:bCs/>
      <w:sz w:val="22"/>
      <w:szCs w:val="28"/>
    </w:rPr>
  </w:style>
  <w:style w:type="character" w:customStyle="1" w:styleId="ListLabel1119">
    <w:name w:val="ListLabel 1119"/>
    <w:qFormat/>
    <w:rPr>
      <w:rFonts w:ascii="Times New Roman" w:hAnsi="Times New Roman" w:cs="OpenSymbol"/>
      <w:sz w:val="24"/>
    </w:rPr>
  </w:style>
  <w:style w:type="character" w:customStyle="1" w:styleId="ListLabel1120">
    <w:name w:val="ListLabel 1120"/>
    <w:qFormat/>
    <w:rPr>
      <w:rFonts w:cs="OpenSymbol"/>
    </w:rPr>
  </w:style>
  <w:style w:type="character" w:customStyle="1" w:styleId="ListLabel1121">
    <w:name w:val="ListLabel 1121"/>
    <w:qFormat/>
    <w:rPr>
      <w:rFonts w:cs="OpenSymbol"/>
    </w:rPr>
  </w:style>
  <w:style w:type="character" w:customStyle="1" w:styleId="ListLabel1122">
    <w:name w:val="ListLabel 1122"/>
    <w:qFormat/>
    <w:rPr>
      <w:rFonts w:cs="OpenSymbol"/>
    </w:rPr>
  </w:style>
  <w:style w:type="character" w:customStyle="1" w:styleId="ListLabel1123">
    <w:name w:val="ListLabel 1123"/>
    <w:qFormat/>
    <w:rPr>
      <w:rFonts w:cs="OpenSymbol"/>
    </w:rPr>
  </w:style>
  <w:style w:type="character" w:customStyle="1" w:styleId="ListLabel1124">
    <w:name w:val="ListLabel 1124"/>
    <w:qFormat/>
    <w:rPr>
      <w:rFonts w:cs="OpenSymbol"/>
    </w:rPr>
  </w:style>
  <w:style w:type="character" w:customStyle="1" w:styleId="ListLabel1125">
    <w:name w:val="ListLabel 1125"/>
    <w:qFormat/>
    <w:rPr>
      <w:rFonts w:cs="OpenSymbol"/>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ascii="Times New Roman" w:hAnsi="Times New Roman" w:cs="OpenSymbol"/>
      <w:sz w:val="28"/>
    </w:rPr>
  </w:style>
  <w:style w:type="character" w:customStyle="1" w:styleId="ListLabel1129">
    <w:name w:val="ListLabel 1129"/>
    <w:qFormat/>
    <w:rPr>
      <w:rFonts w:cs="OpenSymbol"/>
    </w:rPr>
  </w:style>
  <w:style w:type="character" w:customStyle="1" w:styleId="ListLabel1130">
    <w:name w:val="ListLabel 1130"/>
    <w:qFormat/>
    <w:rPr>
      <w:rFonts w:cs="OpenSymbol"/>
    </w:rPr>
  </w:style>
  <w:style w:type="character" w:customStyle="1" w:styleId="ListLabel1131">
    <w:name w:val="ListLabel 1131"/>
    <w:qFormat/>
    <w:rPr>
      <w:rFonts w:cs="OpenSymbol"/>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ascii="Times New Roman" w:hAnsi="Times New Roman" w:cs="OpenSymbol"/>
      <w:sz w:val="24"/>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cs="OpenSymbol"/>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ascii="Times New Roman" w:hAnsi="Times New Roman" w:cs="OpenSymbol"/>
      <w:sz w:val="28"/>
    </w:rPr>
  </w:style>
  <w:style w:type="character" w:customStyle="1" w:styleId="ListLabel1147">
    <w:name w:val="ListLabel 1147"/>
    <w:qFormat/>
    <w:rPr>
      <w:rFonts w:cs="OpenSymbol"/>
    </w:rPr>
  </w:style>
  <w:style w:type="character" w:customStyle="1" w:styleId="ListLabel1148">
    <w:name w:val="ListLabel 1148"/>
    <w:qFormat/>
    <w:rPr>
      <w:rFonts w:cs="OpenSymbol"/>
    </w:rPr>
  </w:style>
  <w:style w:type="character" w:customStyle="1" w:styleId="ListLabel1149">
    <w:name w:val="ListLabel 1149"/>
    <w:qFormat/>
    <w:rPr>
      <w:rFonts w:cs="OpenSymbol"/>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ascii="Times New Roman" w:hAnsi="Times New Roman" w:cs="OpenSymbol"/>
      <w:sz w:val="28"/>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rFonts w:cs="OpenSymbol"/>
    </w:rPr>
  </w:style>
  <w:style w:type="character" w:customStyle="1" w:styleId="ListLabel1159">
    <w:name w:val="ListLabel 1159"/>
    <w:qFormat/>
    <w:rPr>
      <w:rFonts w:cs="OpenSymbol"/>
    </w:rPr>
  </w:style>
  <w:style w:type="character" w:customStyle="1" w:styleId="ListLabel1160">
    <w:name w:val="ListLabel 1160"/>
    <w:qFormat/>
    <w:rPr>
      <w:rFonts w:cs="OpenSymbol"/>
    </w:rPr>
  </w:style>
  <w:style w:type="character" w:customStyle="1" w:styleId="ListLabel1161">
    <w:name w:val="ListLabel 1161"/>
    <w:qFormat/>
    <w:rPr>
      <w:rFonts w:cs="OpenSymbol"/>
    </w:rPr>
  </w:style>
  <w:style w:type="character" w:customStyle="1" w:styleId="ListLabel1162">
    <w:name w:val="ListLabel 1162"/>
    <w:qFormat/>
    <w:rPr>
      <w:rFonts w:cs="OpenSymbol"/>
    </w:rPr>
  </w:style>
  <w:style w:type="character" w:customStyle="1" w:styleId="ListLabel1163">
    <w:name w:val="ListLabel 1163"/>
    <w:qFormat/>
    <w:rPr>
      <w:rFonts w:cs="OpenSymbol"/>
    </w:rPr>
  </w:style>
  <w:style w:type="character" w:customStyle="1" w:styleId="ListLabel1164">
    <w:name w:val="ListLabel 1164"/>
    <w:qFormat/>
    <w:rPr>
      <w:rFonts w:ascii="Times New Roman" w:hAnsi="Times New Roman" w:cs="OpenSymbol"/>
      <w:sz w:val="28"/>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ascii="Times New Roman" w:hAnsi="Times New Roman" w:cs="OpenSymbol"/>
      <w:sz w:val="28"/>
    </w:rPr>
  </w:style>
  <w:style w:type="character" w:customStyle="1" w:styleId="ListLabel1174">
    <w:name w:val="ListLabel 1174"/>
    <w:qFormat/>
    <w:rPr>
      <w:rFonts w:cs="OpenSymbol"/>
    </w:rPr>
  </w:style>
  <w:style w:type="character" w:customStyle="1" w:styleId="ListLabel1175">
    <w:name w:val="ListLabel 1175"/>
    <w:qFormat/>
    <w:rPr>
      <w:rFonts w:cs="OpenSymbol"/>
    </w:rPr>
  </w:style>
  <w:style w:type="character" w:customStyle="1" w:styleId="ListLabel1176">
    <w:name w:val="ListLabel 1176"/>
    <w:qFormat/>
    <w:rPr>
      <w:rFonts w:cs="OpenSymbol"/>
    </w:rPr>
  </w:style>
  <w:style w:type="character" w:customStyle="1" w:styleId="ListLabel1177">
    <w:name w:val="ListLabel 1177"/>
    <w:qFormat/>
    <w:rPr>
      <w:rFonts w:cs="OpenSymbol"/>
    </w:rPr>
  </w:style>
  <w:style w:type="character" w:customStyle="1" w:styleId="ListLabel1178">
    <w:name w:val="ListLabel 1178"/>
    <w:qFormat/>
    <w:rPr>
      <w:rFonts w:cs="OpenSymbol"/>
    </w:rPr>
  </w:style>
  <w:style w:type="character" w:customStyle="1" w:styleId="ListLabel1179">
    <w:name w:val="ListLabel 1179"/>
    <w:qFormat/>
    <w:rPr>
      <w:rFonts w:cs="OpenSymbol"/>
    </w:rPr>
  </w:style>
  <w:style w:type="character" w:customStyle="1" w:styleId="ListLabel1180">
    <w:name w:val="ListLabel 1180"/>
    <w:qFormat/>
    <w:rPr>
      <w:rFonts w:cs="OpenSymbol"/>
    </w:rPr>
  </w:style>
  <w:style w:type="character" w:customStyle="1" w:styleId="ListLabel1181">
    <w:name w:val="ListLabel 1181"/>
    <w:qFormat/>
    <w:rPr>
      <w:rFonts w:cs="OpenSymbol"/>
    </w:rPr>
  </w:style>
  <w:style w:type="character" w:customStyle="1" w:styleId="ListLabel1182">
    <w:name w:val="ListLabel 1182"/>
    <w:qFormat/>
    <w:rPr>
      <w:rFonts w:ascii="Times New Roman" w:hAnsi="Times New Roman" w:cs="OpenSymbol"/>
      <w:sz w:val="28"/>
    </w:rPr>
  </w:style>
  <w:style w:type="character" w:customStyle="1" w:styleId="ListLabel1183">
    <w:name w:val="ListLabel 1183"/>
    <w:qFormat/>
    <w:rPr>
      <w:rFonts w:cs="OpenSymbol"/>
    </w:rPr>
  </w:style>
  <w:style w:type="character" w:customStyle="1" w:styleId="ListLabel1184">
    <w:name w:val="ListLabel 1184"/>
    <w:qFormat/>
    <w:rPr>
      <w:rFonts w:cs="OpenSymbol"/>
    </w:rPr>
  </w:style>
  <w:style w:type="character" w:customStyle="1" w:styleId="ListLabel1185">
    <w:name w:val="ListLabel 1185"/>
    <w:qFormat/>
    <w:rPr>
      <w:rFonts w:cs="OpenSymbol"/>
    </w:rPr>
  </w:style>
  <w:style w:type="character" w:customStyle="1" w:styleId="ListLabel1186">
    <w:name w:val="ListLabel 1186"/>
    <w:qFormat/>
    <w:rPr>
      <w:rFonts w:cs="OpenSymbol"/>
    </w:rPr>
  </w:style>
  <w:style w:type="character" w:customStyle="1" w:styleId="ListLabel1187">
    <w:name w:val="ListLabel 1187"/>
    <w:qFormat/>
    <w:rPr>
      <w:rFonts w:cs="OpenSymbol"/>
    </w:rPr>
  </w:style>
  <w:style w:type="character" w:customStyle="1" w:styleId="ListLabel1188">
    <w:name w:val="ListLabel 1188"/>
    <w:qFormat/>
    <w:rPr>
      <w:rFonts w:cs="OpenSymbol"/>
    </w:rPr>
  </w:style>
  <w:style w:type="character" w:customStyle="1" w:styleId="ListLabel1189">
    <w:name w:val="ListLabel 1189"/>
    <w:qFormat/>
    <w:rPr>
      <w:rFonts w:cs="OpenSymbol"/>
    </w:rPr>
  </w:style>
  <w:style w:type="character" w:customStyle="1" w:styleId="ListLabel1190">
    <w:name w:val="ListLabel 1190"/>
    <w:qFormat/>
    <w:rPr>
      <w:rFonts w:cs="OpenSymbol"/>
    </w:rPr>
  </w:style>
  <w:style w:type="character" w:customStyle="1" w:styleId="ListLabel1191">
    <w:name w:val="ListLabel 1191"/>
    <w:qFormat/>
    <w:rPr>
      <w:rFonts w:ascii="Times New Roman" w:hAnsi="Times New Roman" w:cs="OpenSymbol"/>
      <w:sz w:val="28"/>
    </w:rPr>
  </w:style>
  <w:style w:type="character" w:customStyle="1" w:styleId="ListLabel1192">
    <w:name w:val="ListLabel 1192"/>
    <w:qFormat/>
    <w:rPr>
      <w:rFonts w:cs="OpenSymbol"/>
    </w:rPr>
  </w:style>
  <w:style w:type="character" w:customStyle="1" w:styleId="ListLabel1193">
    <w:name w:val="ListLabel 1193"/>
    <w:qFormat/>
    <w:rPr>
      <w:rFonts w:cs="OpenSymbol"/>
    </w:rPr>
  </w:style>
  <w:style w:type="character" w:customStyle="1" w:styleId="ListLabel1194">
    <w:name w:val="ListLabel 1194"/>
    <w:qFormat/>
    <w:rPr>
      <w:rFonts w:cs="OpenSymbol"/>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ascii="Times New Roman" w:hAnsi="Times New Roman" w:cs="OpenSymbol"/>
      <w:sz w:val="28"/>
    </w:rPr>
  </w:style>
  <w:style w:type="character" w:customStyle="1" w:styleId="ListLabel1201">
    <w:name w:val="ListLabel 1201"/>
    <w:qFormat/>
    <w:rPr>
      <w:rFonts w:cs="OpenSymbol"/>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ascii="Times New Roman" w:hAnsi="Times New Roman" w:cs="OpenSymbol"/>
      <w:sz w:val="24"/>
    </w:rPr>
  </w:style>
  <w:style w:type="character" w:customStyle="1" w:styleId="ListLabel1210">
    <w:name w:val="ListLabel 1210"/>
    <w:qFormat/>
    <w:rPr>
      <w:rFonts w:cs="OpenSymbol"/>
    </w:rPr>
  </w:style>
  <w:style w:type="character" w:customStyle="1" w:styleId="ListLabel1211">
    <w:name w:val="ListLabel 1211"/>
    <w:qFormat/>
    <w:rPr>
      <w:rFonts w:cs="OpenSymbol"/>
    </w:rPr>
  </w:style>
  <w:style w:type="character" w:customStyle="1" w:styleId="ListLabel1212">
    <w:name w:val="ListLabel 1212"/>
    <w:qFormat/>
    <w:rPr>
      <w:rFonts w:cs="OpenSymbol"/>
    </w:rPr>
  </w:style>
  <w:style w:type="character" w:customStyle="1" w:styleId="ListLabel1213">
    <w:name w:val="ListLabel 1213"/>
    <w:qFormat/>
    <w:rPr>
      <w:rFonts w:cs="OpenSymbol"/>
    </w:rPr>
  </w:style>
  <w:style w:type="character" w:customStyle="1" w:styleId="ListLabel1214">
    <w:name w:val="ListLabel 1214"/>
    <w:qFormat/>
    <w:rPr>
      <w:rFonts w:cs="OpenSymbol"/>
    </w:rPr>
  </w:style>
  <w:style w:type="character" w:customStyle="1" w:styleId="ListLabel1215">
    <w:name w:val="ListLabel 1215"/>
    <w:qFormat/>
    <w:rPr>
      <w:rFonts w:cs="OpenSymbol"/>
    </w:rPr>
  </w:style>
  <w:style w:type="character" w:customStyle="1" w:styleId="ListLabel1216">
    <w:name w:val="ListLabel 1216"/>
    <w:qFormat/>
    <w:rPr>
      <w:rFonts w:cs="OpenSymbol"/>
    </w:rPr>
  </w:style>
  <w:style w:type="character" w:customStyle="1" w:styleId="ListLabel1217">
    <w:name w:val="ListLabel 1217"/>
    <w:qFormat/>
    <w:rPr>
      <w:rFonts w:cs="OpenSymbol"/>
    </w:rPr>
  </w:style>
  <w:style w:type="character" w:customStyle="1" w:styleId="ListLabel1218">
    <w:name w:val="ListLabel 1218"/>
    <w:qFormat/>
    <w:rPr>
      <w:rFonts w:ascii="Times New Roman" w:hAnsi="Times New Roman" w:cs="OpenSymbol"/>
      <w:sz w:val="24"/>
    </w:rPr>
  </w:style>
  <w:style w:type="character" w:customStyle="1" w:styleId="ListLabel1219">
    <w:name w:val="ListLabel 1219"/>
    <w:qFormat/>
    <w:rPr>
      <w:rFonts w:cs="OpenSymbol"/>
    </w:rPr>
  </w:style>
  <w:style w:type="character" w:customStyle="1" w:styleId="ListLabel1220">
    <w:name w:val="ListLabel 1220"/>
    <w:qFormat/>
    <w:rPr>
      <w:rFonts w:cs="OpenSymbol"/>
    </w:rPr>
  </w:style>
  <w:style w:type="character" w:customStyle="1" w:styleId="ListLabel1221">
    <w:name w:val="ListLabel 1221"/>
    <w:qFormat/>
    <w:rPr>
      <w:rFonts w:cs="OpenSymbol"/>
    </w:rPr>
  </w:style>
  <w:style w:type="character" w:customStyle="1" w:styleId="ListLabel1222">
    <w:name w:val="ListLabel 1222"/>
    <w:qFormat/>
    <w:rPr>
      <w:rFonts w:cs="OpenSymbol"/>
    </w:rPr>
  </w:style>
  <w:style w:type="character" w:customStyle="1" w:styleId="ListLabel1223">
    <w:name w:val="ListLabel 1223"/>
    <w:qFormat/>
    <w:rPr>
      <w:rFonts w:cs="OpenSymbol"/>
    </w:rPr>
  </w:style>
  <w:style w:type="character" w:customStyle="1" w:styleId="ListLabel1224">
    <w:name w:val="ListLabel 1224"/>
    <w:qFormat/>
    <w:rPr>
      <w:rFonts w:cs="OpenSymbol"/>
    </w:rPr>
  </w:style>
  <w:style w:type="character" w:customStyle="1" w:styleId="ListLabel1225">
    <w:name w:val="ListLabel 1225"/>
    <w:qFormat/>
    <w:rPr>
      <w:rFonts w:cs="OpenSymbol"/>
    </w:rPr>
  </w:style>
  <w:style w:type="character" w:customStyle="1" w:styleId="ListLabel1226">
    <w:name w:val="ListLabel 1226"/>
    <w:qFormat/>
    <w:rPr>
      <w:rFonts w:cs="OpenSymbol"/>
    </w:rPr>
  </w:style>
  <w:style w:type="character" w:customStyle="1" w:styleId="ListLabel1227">
    <w:name w:val="ListLabel 1227"/>
    <w:qFormat/>
    <w:rPr>
      <w:rFonts w:ascii="Times New Roman" w:hAnsi="Times New Roman" w:cs="OpenSymbol"/>
      <w:sz w:val="24"/>
    </w:rPr>
  </w:style>
  <w:style w:type="character" w:customStyle="1" w:styleId="ListLabel1228">
    <w:name w:val="ListLabel 1228"/>
    <w:qFormat/>
    <w:rPr>
      <w:rFonts w:cs="OpenSymbol"/>
    </w:rPr>
  </w:style>
  <w:style w:type="character" w:customStyle="1" w:styleId="ListLabel1229">
    <w:name w:val="ListLabel 1229"/>
    <w:qFormat/>
    <w:rPr>
      <w:rFonts w:cs="OpenSymbol"/>
    </w:rPr>
  </w:style>
  <w:style w:type="character" w:customStyle="1" w:styleId="ListLabel1230">
    <w:name w:val="ListLabel 1230"/>
    <w:qFormat/>
    <w:rPr>
      <w:rFonts w:cs="OpenSymbol"/>
    </w:rPr>
  </w:style>
  <w:style w:type="character" w:customStyle="1" w:styleId="ListLabel1231">
    <w:name w:val="ListLabel 1231"/>
    <w:qFormat/>
    <w:rPr>
      <w:rFonts w:cs="OpenSymbol"/>
    </w:rPr>
  </w:style>
  <w:style w:type="character" w:customStyle="1" w:styleId="ListLabel1232">
    <w:name w:val="ListLabel 1232"/>
    <w:qFormat/>
    <w:rPr>
      <w:rFonts w:cs="OpenSymbol"/>
    </w:rPr>
  </w:style>
  <w:style w:type="character" w:customStyle="1" w:styleId="ListLabel1233">
    <w:name w:val="ListLabel 1233"/>
    <w:qFormat/>
    <w:rPr>
      <w:rFonts w:cs="OpenSymbol"/>
    </w:rPr>
  </w:style>
  <w:style w:type="character" w:customStyle="1" w:styleId="ListLabel1234">
    <w:name w:val="ListLabel 1234"/>
    <w:qFormat/>
    <w:rPr>
      <w:rFonts w:cs="OpenSymbol"/>
    </w:rPr>
  </w:style>
  <w:style w:type="character" w:customStyle="1" w:styleId="ListLabel1235">
    <w:name w:val="ListLabel 1235"/>
    <w:qFormat/>
    <w:rPr>
      <w:rFonts w:cs="OpenSymbol"/>
    </w:rPr>
  </w:style>
  <w:style w:type="character" w:customStyle="1" w:styleId="ListLabel1236">
    <w:name w:val="ListLabel 1236"/>
    <w:qFormat/>
    <w:rPr>
      <w:rFonts w:ascii="Times New Roman" w:hAnsi="Times New Roman" w:cs="OpenSymbol"/>
      <w:sz w:val="24"/>
    </w:rPr>
  </w:style>
  <w:style w:type="character" w:customStyle="1" w:styleId="ListLabel1237">
    <w:name w:val="ListLabel 1237"/>
    <w:qFormat/>
    <w:rPr>
      <w:rFonts w:cs="OpenSymbol"/>
    </w:rPr>
  </w:style>
  <w:style w:type="character" w:customStyle="1" w:styleId="ListLabel1238">
    <w:name w:val="ListLabel 1238"/>
    <w:qFormat/>
    <w:rPr>
      <w:rFonts w:cs="OpenSymbol"/>
    </w:rPr>
  </w:style>
  <w:style w:type="character" w:customStyle="1" w:styleId="ListLabel1239">
    <w:name w:val="ListLabel 1239"/>
    <w:qFormat/>
    <w:rPr>
      <w:rFonts w:cs="OpenSymbol"/>
    </w:rPr>
  </w:style>
  <w:style w:type="character" w:customStyle="1" w:styleId="ListLabel1240">
    <w:name w:val="ListLabel 1240"/>
    <w:qFormat/>
    <w:rPr>
      <w:rFonts w:cs="OpenSymbol"/>
    </w:rPr>
  </w:style>
  <w:style w:type="character" w:customStyle="1" w:styleId="ListLabel1241">
    <w:name w:val="ListLabel 1241"/>
    <w:qFormat/>
    <w:rPr>
      <w:rFonts w:cs="OpenSymbol"/>
    </w:rPr>
  </w:style>
  <w:style w:type="character" w:customStyle="1" w:styleId="ListLabel1242">
    <w:name w:val="ListLabel 1242"/>
    <w:qFormat/>
    <w:rPr>
      <w:rFonts w:cs="OpenSymbol"/>
    </w:rPr>
  </w:style>
  <w:style w:type="character" w:customStyle="1" w:styleId="ListLabel1243">
    <w:name w:val="ListLabel 1243"/>
    <w:qFormat/>
    <w:rPr>
      <w:rFonts w:cs="OpenSymbol"/>
    </w:rPr>
  </w:style>
  <w:style w:type="character" w:customStyle="1" w:styleId="ListLabel1244">
    <w:name w:val="ListLabel 1244"/>
    <w:qFormat/>
    <w:rPr>
      <w:rFonts w:cs="OpenSymbol"/>
    </w:rPr>
  </w:style>
  <w:style w:type="character" w:customStyle="1" w:styleId="ListLabel1245">
    <w:name w:val="ListLabel 1245"/>
    <w:qFormat/>
    <w:rPr>
      <w:rFonts w:cs="OpenSymbol"/>
    </w:rPr>
  </w:style>
  <w:style w:type="character" w:customStyle="1" w:styleId="ListLabel1246">
    <w:name w:val="ListLabel 1246"/>
    <w:qFormat/>
    <w:rPr>
      <w:rFonts w:cs="OpenSymbol"/>
    </w:rPr>
  </w:style>
  <w:style w:type="character" w:customStyle="1" w:styleId="ListLabel1247">
    <w:name w:val="ListLabel 1247"/>
    <w:qFormat/>
    <w:rPr>
      <w:rFonts w:cs="OpenSymbol"/>
    </w:rPr>
  </w:style>
  <w:style w:type="character" w:customStyle="1" w:styleId="ListLabel1248">
    <w:name w:val="ListLabel 1248"/>
    <w:qFormat/>
    <w:rPr>
      <w:rFonts w:cs="OpenSymbol"/>
    </w:rPr>
  </w:style>
  <w:style w:type="character" w:customStyle="1" w:styleId="ListLabel1249">
    <w:name w:val="ListLabel 1249"/>
    <w:qFormat/>
    <w:rPr>
      <w:rFonts w:cs="OpenSymbol"/>
    </w:rPr>
  </w:style>
  <w:style w:type="character" w:customStyle="1" w:styleId="ListLabel1250">
    <w:name w:val="ListLabel 1250"/>
    <w:qFormat/>
    <w:rPr>
      <w:rFonts w:cs="OpenSymbol"/>
    </w:rPr>
  </w:style>
  <w:style w:type="character" w:customStyle="1" w:styleId="ListLabel1251">
    <w:name w:val="ListLabel 1251"/>
    <w:qFormat/>
    <w:rPr>
      <w:rFonts w:cs="OpenSymbol"/>
    </w:rPr>
  </w:style>
  <w:style w:type="character" w:customStyle="1" w:styleId="ListLabel1252">
    <w:name w:val="ListLabel 1252"/>
    <w:qFormat/>
    <w:rPr>
      <w:rFonts w:cs="OpenSymbol"/>
    </w:rPr>
  </w:style>
  <w:style w:type="character" w:customStyle="1" w:styleId="ListLabel1253">
    <w:name w:val="ListLabel 1253"/>
    <w:qFormat/>
    <w:rPr>
      <w:rFonts w:cs="OpenSymbol"/>
    </w:rPr>
  </w:style>
  <w:style w:type="character" w:customStyle="1" w:styleId="ListLabel1254">
    <w:name w:val="ListLabel 1254"/>
    <w:qFormat/>
    <w:rPr>
      <w:rFonts w:ascii="Times New Roman" w:hAnsi="Times New Roman" w:cs="OpenSymbol"/>
      <w:sz w:val="24"/>
    </w:rPr>
  </w:style>
  <w:style w:type="character" w:customStyle="1" w:styleId="ListLabel1255">
    <w:name w:val="ListLabel 1255"/>
    <w:qFormat/>
    <w:rPr>
      <w:rFonts w:cs="OpenSymbol"/>
    </w:rPr>
  </w:style>
  <w:style w:type="character" w:customStyle="1" w:styleId="ListLabel1256">
    <w:name w:val="ListLabel 1256"/>
    <w:qFormat/>
    <w:rPr>
      <w:rFonts w:cs="OpenSymbol"/>
    </w:rPr>
  </w:style>
  <w:style w:type="character" w:customStyle="1" w:styleId="ListLabel1257">
    <w:name w:val="ListLabel 1257"/>
    <w:qFormat/>
    <w:rPr>
      <w:rFonts w:cs="OpenSymbol"/>
    </w:rPr>
  </w:style>
  <w:style w:type="character" w:customStyle="1" w:styleId="ListLabel1258">
    <w:name w:val="ListLabel 1258"/>
    <w:qFormat/>
    <w:rPr>
      <w:rFonts w:cs="OpenSymbol"/>
    </w:rPr>
  </w:style>
  <w:style w:type="character" w:customStyle="1" w:styleId="ListLabel1259">
    <w:name w:val="ListLabel 1259"/>
    <w:qFormat/>
    <w:rPr>
      <w:rFonts w:cs="OpenSymbol"/>
    </w:rPr>
  </w:style>
  <w:style w:type="character" w:customStyle="1" w:styleId="ListLabel1260">
    <w:name w:val="ListLabel 1260"/>
    <w:qFormat/>
    <w:rPr>
      <w:rFonts w:cs="OpenSymbol"/>
    </w:rPr>
  </w:style>
  <w:style w:type="character" w:customStyle="1" w:styleId="ListLabel1261">
    <w:name w:val="ListLabel 1261"/>
    <w:qFormat/>
    <w:rPr>
      <w:rFonts w:cs="OpenSymbol"/>
    </w:rPr>
  </w:style>
  <w:style w:type="character" w:customStyle="1" w:styleId="ListLabel1262">
    <w:name w:val="ListLabel 1262"/>
    <w:qFormat/>
    <w:rPr>
      <w:rFonts w:cs="OpenSymbol"/>
    </w:rPr>
  </w:style>
  <w:style w:type="character" w:customStyle="1" w:styleId="ListLabel1263">
    <w:name w:val="ListLabel 1263"/>
    <w:qFormat/>
    <w:rPr>
      <w:rFonts w:ascii="Times New Roman" w:hAnsi="Times New Roman" w:cs="OpenSymbol"/>
      <w:sz w:val="24"/>
    </w:rPr>
  </w:style>
  <w:style w:type="character" w:customStyle="1" w:styleId="ListLabel1264">
    <w:name w:val="ListLabel 1264"/>
    <w:qFormat/>
    <w:rPr>
      <w:rFonts w:cs="OpenSymbol"/>
    </w:rPr>
  </w:style>
  <w:style w:type="character" w:customStyle="1" w:styleId="ListLabel1265">
    <w:name w:val="ListLabel 1265"/>
    <w:qFormat/>
    <w:rPr>
      <w:rFonts w:cs="OpenSymbol"/>
    </w:rPr>
  </w:style>
  <w:style w:type="character" w:customStyle="1" w:styleId="ListLabel1266">
    <w:name w:val="ListLabel 1266"/>
    <w:qFormat/>
    <w:rPr>
      <w:rFonts w:cs="OpenSymbol"/>
    </w:rPr>
  </w:style>
  <w:style w:type="character" w:customStyle="1" w:styleId="ListLabel1267">
    <w:name w:val="ListLabel 1267"/>
    <w:qFormat/>
    <w:rPr>
      <w:rFonts w:cs="OpenSymbol"/>
    </w:rPr>
  </w:style>
  <w:style w:type="character" w:customStyle="1" w:styleId="ListLabel1268">
    <w:name w:val="ListLabel 1268"/>
    <w:qFormat/>
    <w:rPr>
      <w:rFonts w:cs="OpenSymbol"/>
    </w:rPr>
  </w:style>
  <w:style w:type="character" w:customStyle="1" w:styleId="ListLabel1269">
    <w:name w:val="ListLabel 1269"/>
    <w:qFormat/>
    <w:rPr>
      <w:rFonts w:cs="OpenSymbol"/>
    </w:rPr>
  </w:style>
  <w:style w:type="character" w:customStyle="1" w:styleId="ListLabel1270">
    <w:name w:val="ListLabel 1270"/>
    <w:qFormat/>
    <w:rPr>
      <w:rFonts w:cs="OpenSymbol"/>
    </w:rPr>
  </w:style>
  <w:style w:type="character" w:customStyle="1" w:styleId="ListLabel1271">
    <w:name w:val="ListLabel 1271"/>
    <w:qFormat/>
    <w:rPr>
      <w:rFonts w:cs="OpenSymbol"/>
    </w:rPr>
  </w:style>
  <w:style w:type="character" w:customStyle="1" w:styleId="ListLabel1272">
    <w:name w:val="ListLabel 1272"/>
    <w:qFormat/>
    <w:rPr>
      <w:rFonts w:cs="OpenSymbol"/>
    </w:rPr>
  </w:style>
  <w:style w:type="character" w:customStyle="1" w:styleId="ListLabel1273">
    <w:name w:val="ListLabel 1273"/>
    <w:qFormat/>
    <w:rPr>
      <w:rFonts w:cs="OpenSymbol"/>
    </w:rPr>
  </w:style>
  <w:style w:type="character" w:customStyle="1" w:styleId="ListLabel1274">
    <w:name w:val="ListLabel 1274"/>
    <w:qFormat/>
    <w:rPr>
      <w:rFonts w:cs="OpenSymbol"/>
    </w:rPr>
  </w:style>
  <w:style w:type="character" w:customStyle="1" w:styleId="ListLabel1275">
    <w:name w:val="ListLabel 1275"/>
    <w:qFormat/>
    <w:rPr>
      <w:rFonts w:cs="OpenSymbol"/>
    </w:rPr>
  </w:style>
  <w:style w:type="character" w:customStyle="1" w:styleId="ListLabel1276">
    <w:name w:val="ListLabel 1276"/>
    <w:qFormat/>
    <w:rPr>
      <w:rFonts w:cs="OpenSymbol"/>
    </w:rPr>
  </w:style>
  <w:style w:type="character" w:customStyle="1" w:styleId="ListLabel1277">
    <w:name w:val="ListLabel 1277"/>
    <w:qFormat/>
    <w:rPr>
      <w:rFonts w:cs="OpenSymbol"/>
    </w:rPr>
  </w:style>
  <w:style w:type="character" w:customStyle="1" w:styleId="ListLabel1278">
    <w:name w:val="ListLabel 1278"/>
    <w:qFormat/>
    <w:rPr>
      <w:rFonts w:cs="OpenSymbol"/>
    </w:rPr>
  </w:style>
  <w:style w:type="character" w:customStyle="1" w:styleId="ListLabel1279">
    <w:name w:val="ListLabel 1279"/>
    <w:qFormat/>
    <w:rPr>
      <w:rFonts w:cs="OpenSymbol"/>
    </w:rPr>
  </w:style>
  <w:style w:type="character" w:customStyle="1" w:styleId="ListLabel1280">
    <w:name w:val="ListLabel 1280"/>
    <w:qFormat/>
    <w:rPr>
      <w:rFonts w:cs="OpenSymbol"/>
    </w:rPr>
  </w:style>
  <w:style w:type="character" w:customStyle="1" w:styleId="ListLabel1281">
    <w:name w:val="ListLabel 1281"/>
    <w:qFormat/>
    <w:rPr>
      <w:rFonts w:ascii="Times New Roman" w:hAnsi="Times New Roman" w:cs="OpenSymbol"/>
      <w:sz w:val="24"/>
    </w:rPr>
  </w:style>
  <w:style w:type="character" w:customStyle="1" w:styleId="ListLabel1282">
    <w:name w:val="ListLabel 1282"/>
    <w:qFormat/>
    <w:rPr>
      <w:rFonts w:cs="OpenSymbol"/>
    </w:rPr>
  </w:style>
  <w:style w:type="character" w:customStyle="1" w:styleId="ListLabel1283">
    <w:name w:val="ListLabel 1283"/>
    <w:qFormat/>
    <w:rPr>
      <w:rFonts w:cs="OpenSymbol"/>
    </w:rPr>
  </w:style>
  <w:style w:type="character" w:customStyle="1" w:styleId="ListLabel1284">
    <w:name w:val="ListLabel 1284"/>
    <w:qFormat/>
    <w:rPr>
      <w:rFonts w:cs="OpenSymbol"/>
    </w:rPr>
  </w:style>
  <w:style w:type="character" w:customStyle="1" w:styleId="ListLabel1285">
    <w:name w:val="ListLabel 1285"/>
    <w:qFormat/>
    <w:rPr>
      <w:rFonts w:cs="OpenSymbol"/>
    </w:rPr>
  </w:style>
  <w:style w:type="character" w:customStyle="1" w:styleId="ListLabel1286">
    <w:name w:val="ListLabel 1286"/>
    <w:qFormat/>
    <w:rPr>
      <w:rFonts w:cs="OpenSymbol"/>
    </w:rPr>
  </w:style>
  <w:style w:type="character" w:customStyle="1" w:styleId="ListLabel1287">
    <w:name w:val="ListLabel 1287"/>
    <w:qFormat/>
    <w:rPr>
      <w:rFonts w:cs="OpenSymbol"/>
    </w:rPr>
  </w:style>
  <w:style w:type="character" w:customStyle="1" w:styleId="ListLabel1288">
    <w:name w:val="ListLabel 1288"/>
    <w:qFormat/>
    <w:rPr>
      <w:rFonts w:cs="OpenSymbol"/>
    </w:rPr>
  </w:style>
  <w:style w:type="character" w:customStyle="1" w:styleId="ListLabel1289">
    <w:name w:val="ListLabel 1289"/>
    <w:qFormat/>
    <w:rPr>
      <w:rFonts w:cs="OpenSymbol"/>
    </w:rPr>
  </w:style>
  <w:style w:type="character" w:customStyle="1" w:styleId="ListLabel1290">
    <w:name w:val="ListLabel 1290"/>
    <w:qFormat/>
    <w:rPr>
      <w:rFonts w:cs="OpenSymbol"/>
    </w:rPr>
  </w:style>
  <w:style w:type="character" w:customStyle="1" w:styleId="ListLabel1291">
    <w:name w:val="ListLabel 1291"/>
    <w:qFormat/>
    <w:rPr>
      <w:rFonts w:cs="OpenSymbol"/>
    </w:rPr>
  </w:style>
  <w:style w:type="character" w:customStyle="1" w:styleId="ListLabel1292">
    <w:name w:val="ListLabel 1292"/>
    <w:qFormat/>
    <w:rPr>
      <w:rFonts w:cs="OpenSymbol"/>
    </w:rPr>
  </w:style>
  <w:style w:type="character" w:customStyle="1" w:styleId="ListLabel1293">
    <w:name w:val="ListLabel 1293"/>
    <w:qFormat/>
    <w:rPr>
      <w:rFonts w:cs="OpenSymbol"/>
    </w:rPr>
  </w:style>
  <w:style w:type="character" w:customStyle="1" w:styleId="ListLabel1294">
    <w:name w:val="ListLabel 1294"/>
    <w:qFormat/>
    <w:rPr>
      <w:rFonts w:cs="OpenSymbol"/>
    </w:rPr>
  </w:style>
  <w:style w:type="character" w:customStyle="1" w:styleId="ListLabel1295">
    <w:name w:val="ListLabel 1295"/>
    <w:qFormat/>
    <w:rPr>
      <w:rFonts w:cs="OpenSymbol"/>
    </w:rPr>
  </w:style>
  <w:style w:type="character" w:customStyle="1" w:styleId="ListLabel1296">
    <w:name w:val="ListLabel 1296"/>
    <w:qFormat/>
    <w:rPr>
      <w:rFonts w:cs="OpenSymbol"/>
    </w:rPr>
  </w:style>
  <w:style w:type="character" w:customStyle="1" w:styleId="ListLabel1297">
    <w:name w:val="ListLabel 1297"/>
    <w:qFormat/>
    <w:rPr>
      <w:rFonts w:cs="OpenSymbol"/>
    </w:rPr>
  </w:style>
  <w:style w:type="character" w:customStyle="1" w:styleId="ListLabel1298">
    <w:name w:val="ListLabel 1298"/>
    <w:qFormat/>
    <w:rPr>
      <w:rFonts w:cs="OpenSymbol"/>
    </w:rPr>
  </w:style>
  <w:style w:type="character" w:customStyle="1" w:styleId="ListLabel1299">
    <w:name w:val="ListLabel 1299"/>
    <w:qFormat/>
    <w:rPr>
      <w:rFonts w:cs="OpenSymbol"/>
    </w:rPr>
  </w:style>
  <w:style w:type="character" w:customStyle="1" w:styleId="ListLabel1300">
    <w:name w:val="ListLabel 1300"/>
    <w:qFormat/>
    <w:rPr>
      <w:rFonts w:cs="OpenSymbol"/>
    </w:rPr>
  </w:style>
  <w:style w:type="character" w:customStyle="1" w:styleId="ListLabel1301">
    <w:name w:val="ListLabel 1301"/>
    <w:qFormat/>
    <w:rPr>
      <w:rFonts w:cs="OpenSymbol"/>
    </w:rPr>
  </w:style>
  <w:style w:type="character" w:customStyle="1" w:styleId="ListLabel1302">
    <w:name w:val="ListLabel 1302"/>
    <w:qFormat/>
    <w:rPr>
      <w:rFonts w:cs="OpenSymbol"/>
    </w:rPr>
  </w:style>
  <w:style w:type="character" w:customStyle="1" w:styleId="ListLabel1303">
    <w:name w:val="ListLabel 1303"/>
    <w:qFormat/>
    <w:rPr>
      <w:rFonts w:cs="OpenSymbol"/>
    </w:rPr>
  </w:style>
  <w:style w:type="character" w:customStyle="1" w:styleId="ListLabel1304">
    <w:name w:val="ListLabel 1304"/>
    <w:qFormat/>
    <w:rPr>
      <w:rFonts w:cs="OpenSymbol"/>
    </w:rPr>
  </w:style>
  <w:style w:type="character" w:customStyle="1" w:styleId="ListLabel1305">
    <w:name w:val="ListLabel 1305"/>
    <w:qFormat/>
    <w:rPr>
      <w:rFonts w:cs="OpenSymbol"/>
    </w:rPr>
  </w:style>
  <w:style w:type="character" w:customStyle="1" w:styleId="ListLabel1306">
    <w:name w:val="ListLabel 1306"/>
    <w:qFormat/>
    <w:rPr>
      <w:rFonts w:cs="OpenSymbol"/>
    </w:rPr>
  </w:style>
  <w:style w:type="character" w:customStyle="1" w:styleId="ListLabel1307">
    <w:name w:val="ListLabel 1307"/>
    <w:qFormat/>
    <w:rPr>
      <w:rFonts w:cs="OpenSymbol"/>
    </w:rPr>
  </w:style>
  <w:style w:type="character" w:customStyle="1" w:styleId="ListLabel1308">
    <w:name w:val="ListLabel 1308"/>
    <w:qFormat/>
    <w:rPr>
      <w:rFonts w:cs="OpenSymbol"/>
    </w:rPr>
  </w:style>
  <w:style w:type="character" w:customStyle="1" w:styleId="ListLabel1309">
    <w:name w:val="ListLabel 1309"/>
    <w:qFormat/>
    <w:rPr>
      <w:rFonts w:cs="OpenSymbol"/>
    </w:rPr>
  </w:style>
  <w:style w:type="character" w:customStyle="1" w:styleId="ListLabel1310">
    <w:name w:val="ListLabel 1310"/>
    <w:qFormat/>
    <w:rPr>
      <w:rFonts w:cs="OpenSymbol"/>
    </w:rPr>
  </w:style>
  <w:style w:type="character" w:customStyle="1" w:styleId="ListLabel1311">
    <w:name w:val="ListLabel 1311"/>
    <w:qFormat/>
    <w:rPr>
      <w:rFonts w:cs="OpenSymbol"/>
    </w:rPr>
  </w:style>
  <w:style w:type="character" w:customStyle="1" w:styleId="ListLabel1312">
    <w:name w:val="ListLabel 1312"/>
    <w:qFormat/>
    <w:rPr>
      <w:rFonts w:cs="OpenSymbol"/>
    </w:rPr>
  </w:style>
  <w:style w:type="character" w:customStyle="1" w:styleId="ListLabel1313">
    <w:name w:val="ListLabel 1313"/>
    <w:qFormat/>
    <w:rPr>
      <w:rFonts w:cs="OpenSymbol"/>
    </w:rPr>
  </w:style>
  <w:style w:type="character" w:customStyle="1" w:styleId="ListLabel1314">
    <w:name w:val="ListLabel 1314"/>
    <w:qFormat/>
    <w:rPr>
      <w:rFonts w:cs="OpenSymbol"/>
    </w:rPr>
  </w:style>
  <w:style w:type="character" w:customStyle="1" w:styleId="ListLabel1315">
    <w:name w:val="ListLabel 1315"/>
    <w:qFormat/>
    <w:rPr>
      <w:rFonts w:cs="OpenSymbol"/>
    </w:rPr>
  </w:style>
  <w:style w:type="character" w:customStyle="1" w:styleId="ListLabel1316">
    <w:name w:val="ListLabel 1316"/>
    <w:qFormat/>
    <w:rPr>
      <w:rFonts w:cs="OpenSymbol"/>
    </w:rPr>
  </w:style>
  <w:style w:type="character" w:customStyle="1" w:styleId="ListLabel1317">
    <w:name w:val="ListLabel 1317"/>
    <w:qFormat/>
    <w:rPr>
      <w:rFonts w:cs="OpenSymbol"/>
    </w:rPr>
  </w:style>
  <w:style w:type="character" w:customStyle="1" w:styleId="ListLabel1318">
    <w:name w:val="ListLabel 1318"/>
    <w:qFormat/>
    <w:rPr>
      <w:rFonts w:cs="OpenSymbol"/>
    </w:rPr>
  </w:style>
  <w:style w:type="character" w:customStyle="1" w:styleId="ListLabel1319">
    <w:name w:val="ListLabel 1319"/>
    <w:qFormat/>
    <w:rPr>
      <w:rFonts w:cs="OpenSymbol"/>
    </w:rPr>
  </w:style>
  <w:style w:type="character" w:customStyle="1" w:styleId="ListLabel1320">
    <w:name w:val="ListLabel 1320"/>
    <w:qFormat/>
    <w:rPr>
      <w:rFonts w:cs="OpenSymbol"/>
    </w:rPr>
  </w:style>
  <w:style w:type="character" w:customStyle="1" w:styleId="ListLabel1321">
    <w:name w:val="ListLabel 1321"/>
    <w:qFormat/>
    <w:rPr>
      <w:rFonts w:cs="OpenSymbol"/>
    </w:rPr>
  </w:style>
  <w:style w:type="character" w:customStyle="1" w:styleId="ListLabel1322">
    <w:name w:val="ListLabel 1322"/>
    <w:qFormat/>
    <w:rPr>
      <w:rFonts w:cs="OpenSymbol"/>
    </w:rPr>
  </w:style>
  <w:style w:type="character" w:customStyle="1" w:styleId="ListLabel1323">
    <w:name w:val="ListLabel 1323"/>
    <w:qFormat/>
    <w:rPr>
      <w:rFonts w:cs="OpenSymbol"/>
    </w:rPr>
  </w:style>
  <w:style w:type="character" w:customStyle="1" w:styleId="ListLabel1324">
    <w:name w:val="ListLabel 1324"/>
    <w:qFormat/>
    <w:rPr>
      <w:rFonts w:cs="OpenSymbol"/>
    </w:rPr>
  </w:style>
  <w:style w:type="character" w:customStyle="1" w:styleId="ListLabel1325">
    <w:name w:val="ListLabel 1325"/>
    <w:qFormat/>
    <w:rPr>
      <w:rFonts w:cs="OpenSymbol"/>
    </w:rPr>
  </w:style>
  <w:style w:type="character" w:customStyle="1" w:styleId="ListLabel1326">
    <w:name w:val="ListLabel 1326"/>
    <w:qFormat/>
    <w:rPr>
      <w:rFonts w:ascii="Times New Roman" w:hAnsi="Times New Roman" w:cs="OpenSymbol"/>
      <w:sz w:val="24"/>
    </w:rPr>
  </w:style>
  <w:style w:type="character" w:customStyle="1" w:styleId="ListLabel1327">
    <w:name w:val="ListLabel 1327"/>
    <w:qFormat/>
    <w:rPr>
      <w:rFonts w:cs="OpenSymbol"/>
    </w:rPr>
  </w:style>
  <w:style w:type="character" w:customStyle="1" w:styleId="ListLabel1328">
    <w:name w:val="ListLabel 1328"/>
    <w:qFormat/>
    <w:rPr>
      <w:rFonts w:cs="OpenSymbol"/>
    </w:rPr>
  </w:style>
  <w:style w:type="character" w:customStyle="1" w:styleId="ListLabel1329">
    <w:name w:val="ListLabel 1329"/>
    <w:qFormat/>
    <w:rPr>
      <w:rFonts w:cs="OpenSymbol"/>
    </w:rPr>
  </w:style>
  <w:style w:type="character" w:customStyle="1" w:styleId="ListLabel1330">
    <w:name w:val="ListLabel 1330"/>
    <w:qFormat/>
    <w:rPr>
      <w:rFonts w:cs="OpenSymbol"/>
    </w:rPr>
  </w:style>
  <w:style w:type="character" w:customStyle="1" w:styleId="ListLabel1331">
    <w:name w:val="ListLabel 1331"/>
    <w:qFormat/>
    <w:rPr>
      <w:rFonts w:cs="OpenSymbol"/>
    </w:rPr>
  </w:style>
  <w:style w:type="character" w:customStyle="1" w:styleId="ListLabel1332">
    <w:name w:val="ListLabel 1332"/>
    <w:qFormat/>
    <w:rPr>
      <w:rFonts w:cs="OpenSymbol"/>
    </w:rPr>
  </w:style>
  <w:style w:type="character" w:customStyle="1" w:styleId="ListLabel1333">
    <w:name w:val="ListLabel 1333"/>
    <w:qFormat/>
    <w:rPr>
      <w:rFonts w:cs="OpenSymbol"/>
    </w:rPr>
  </w:style>
  <w:style w:type="character" w:customStyle="1" w:styleId="ListLabel1334">
    <w:name w:val="ListLabel 1334"/>
    <w:qFormat/>
    <w:rPr>
      <w:rFonts w:cs="OpenSymbol"/>
    </w:rPr>
  </w:style>
  <w:style w:type="paragraph" w:customStyle="1" w:styleId="ae">
    <w:name w:val="Заголовок"/>
    <w:basedOn w:val="a"/>
    <w:next w:val="af"/>
    <w:qFormat/>
    <w:pPr>
      <w:keepNext/>
      <w:spacing w:before="240" w:after="120"/>
    </w:pPr>
    <w:rPr>
      <w:rFonts w:cs="Tahoma"/>
      <w:sz w:val="28"/>
      <w:szCs w:val="28"/>
    </w:rPr>
  </w:style>
  <w:style w:type="paragraph" w:styleId="af">
    <w:name w:val="Body Text"/>
    <w:basedOn w:val="a"/>
    <w:pPr>
      <w:spacing w:after="120"/>
    </w:pPr>
  </w:style>
  <w:style w:type="paragraph" w:styleId="af0">
    <w:name w:val="List"/>
    <w:basedOn w:val="af"/>
    <w:rPr>
      <w:rFonts w:cs="Tahoma"/>
    </w:rPr>
  </w:style>
  <w:style w:type="paragraph" w:styleId="af1">
    <w:name w:val="caption"/>
    <w:basedOn w:val="a"/>
    <w:qFormat/>
    <w:pPr>
      <w:suppressLineNumbers/>
      <w:spacing w:before="120" w:after="120"/>
    </w:pPr>
    <w:rPr>
      <w:rFonts w:cs="Lucida Sans"/>
      <w:i/>
      <w:iCs/>
      <w:sz w:val="24"/>
    </w:rPr>
  </w:style>
  <w:style w:type="paragraph" w:styleId="af2">
    <w:name w:val="index heading"/>
    <w:basedOn w:val="a"/>
    <w:qFormat/>
    <w:pPr>
      <w:suppressLineNumbers/>
    </w:pPr>
    <w:rPr>
      <w:rFonts w:cs="Mangal"/>
    </w:rPr>
  </w:style>
  <w:style w:type="paragraph" w:customStyle="1" w:styleId="6">
    <w:name w:val="Указатель6"/>
    <w:basedOn w:val="a"/>
    <w:qFormat/>
    <w:pPr>
      <w:suppressLineNumbers/>
    </w:pPr>
    <w:rPr>
      <w:rFonts w:cs="Lucida Sans"/>
    </w:rPr>
  </w:style>
  <w:style w:type="paragraph" w:customStyle="1" w:styleId="11">
    <w:name w:val="Название объекта1"/>
    <w:basedOn w:val="ae"/>
    <w:qFormat/>
  </w:style>
  <w:style w:type="paragraph" w:customStyle="1" w:styleId="51">
    <w:name w:val="Указатель5"/>
    <w:basedOn w:val="a"/>
    <w:qFormat/>
    <w:pPr>
      <w:suppressLineNumbers/>
    </w:pPr>
    <w:rPr>
      <w:rFonts w:cs="Lucida Sans"/>
    </w:rPr>
  </w:style>
  <w:style w:type="paragraph" w:customStyle="1" w:styleId="40">
    <w:name w:val="Название4"/>
    <w:basedOn w:val="a"/>
    <w:qFormat/>
    <w:pPr>
      <w:suppressLineNumbers/>
      <w:spacing w:before="120" w:after="120"/>
    </w:pPr>
    <w:rPr>
      <w:rFonts w:cs="Mangal"/>
      <w:i/>
      <w:iCs/>
      <w:sz w:val="24"/>
    </w:rPr>
  </w:style>
  <w:style w:type="paragraph" w:customStyle="1" w:styleId="41">
    <w:name w:val="Указатель4"/>
    <w:basedOn w:val="a"/>
    <w:qFormat/>
    <w:pPr>
      <w:suppressLineNumbers/>
    </w:pPr>
    <w:rPr>
      <w:rFonts w:cs="Mangal"/>
    </w:rPr>
  </w:style>
  <w:style w:type="paragraph" w:customStyle="1" w:styleId="31">
    <w:name w:val="Название3"/>
    <w:basedOn w:val="a"/>
    <w:qFormat/>
    <w:pPr>
      <w:suppressLineNumbers/>
      <w:spacing w:before="120" w:after="120"/>
    </w:pPr>
    <w:rPr>
      <w:rFonts w:cs="Tahoma"/>
      <w:i/>
      <w:iCs/>
    </w:rPr>
  </w:style>
  <w:style w:type="paragraph" w:customStyle="1" w:styleId="32">
    <w:name w:val="Указатель3"/>
    <w:basedOn w:val="a"/>
    <w:qFormat/>
    <w:pPr>
      <w:suppressLineNumbers/>
    </w:pPr>
    <w:rPr>
      <w:rFonts w:cs="Tahoma"/>
    </w:rPr>
  </w:style>
  <w:style w:type="paragraph" w:customStyle="1" w:styleId="22">
    <w:name w:val="Название2"/>
    <w:basedOn w:val="a"/>
    <w:qFormat/>
    <w:pPr>
      <w:suppressLineNumbers/>
      <w:spacing w:before="120" w:after="120"/>
    </w:pPr>
    <w:rPr>
      <w:rFonts w:cs="Tahoma"/>
      <w:i/>
      <w:iCs/>
    </w:rPr>
  </w:style>
  <w:style w:type="paragraph" w:customStyle="1" w:styleId="23">
    <w:name w:val="Указатель2"/>
    <w:basedOn w:val="a"/>
    <w:qFormat/>
    <w:pPr>
      <w:suppressLineNumbers/>
    </w:pPr>
    <w:rPr>
      <w:rFonts w:cs="Tahoma"/>
    </w:rPr>
  </w:style>
  <w:style w:type="paragraph" w:styleId="af3">
    <w:name w:val="Subtitle"/>
    <w:basedOn w:val="ae"/>
    <w:qFormat/>
    <w:pPr>
      <w:jc w:val="center"/>
    </w:pPr>
    <w:rPr>
      <w:i/>
      <w:iCs/>
    </w:rPr>
  </w:style>
  <w:style w:type="paragraph" w:customStyle="1" w:styleId="12">
    <w:name w:val="Название1"/>
    <w:basedOn w:val="a"/>
    <w:qFormat/>
    <w:pPr>
      <w:suppressLineNumbers/>
      <w:spacing w:before="120" w:after="120"/>
    </w:pPr>
    <w:rPr>
      <w:rFonts w:cs="Tahoma"/>
      <w:i/>
      <w:iCs/>
    </w:rPr>
  </w:style>
  <w:style w:type="paragraph" w:customStyle="1" w:styleId="13">
    <w:name w:val="Указатель1"/>
    <w:basedOn w:val="a"/>
    <w:qFormat/>
    <w:pPr>
      <w:suppressLineNumbers/>
    </w:pPr>
    <w:rPr>
      <w:rFonts w:cs="Tahoma"/>
    </w:rPr>
  </w:style>
  <w:style w:type="paragraph" w:styleId="af4">
    <w:name w:val="Body Text Indent"/>
    <w:basedOn w:val="a"/>
    <w:pPr>
      <w:spacing w:after="120"/>
      <w:ind w:left="283"/>
    </w:pPr>
  </w:style>
  <w:style w:type="paragraph" w:customStyle="1" w:styleId="ConsPlusTitle">
    <w:name w:val="ConsPlusTitle"/>
    <w:basedOn w:val="a"/>
    <w:qFormat/>
    <w:rPr>
      <w:rFonts w:eastAsia="Arial"/>
      <w:b/>
      <w:bCs/>
    </w:rPr>
  </w:style>
  <w:style w:type="paragraph" w:customStyle="1" w:styleId="ConsPlusNormal">
    <w:name w:val="ConsPlusNormal"/>
    <w:qFormat/>
    <w:pPr>
      <w:widowControl w:val="0"/>
      <w:suppressAutoHyphens/>
      <w:ind w:firstLine="720"/>
    </w:pPr>
    <w:rPr>
      <w:rFonts w:ascii="Arial" w:eastAsia="Arial" w:hAnsi="Arial" w:cs="Arial"/>
      <w:color w:val="00000A"/>
      <w:lang w:eastAsia="zh-CN"/>
    </w:rPr>
  </w:style>
  <w:style w:type="paragraph" w:customStyle="1" w:styleId="af5">
    <w:name w:val="Содержимое таблицы"/>
    <w:basedOn w:val="a"/>
    <w:qFormat/>
    <w:pPr>
      <w:suppressLineNumbers/>
    </w:pPr>
  </w:style>
  <w:style w:type="paragraph" w:customStyle="1" w:styleId="af6">
    <w:name w:val="Заголовок таблицы"/>
    <w:basedOn w:val="af5"/>
    <w:qFormat/>
    <w:pPr>
      <w:jc w:val="center"/>
    </w:pPr>
    <w:rPr>
      <w:b/>
      <w:bCs/>
    </w:rPr>
  </w:style>
  <w:style w:type="paragraph" w:styleId="af7">
    <w:name w:val="Normal (Web)"/>
    <w:basedOn w:val="a"/>
    <w:uiPriority w:val="99"/>
    <w:semiHidden/>
    <w:unhideWhenUsed/>
    <w:qFormat/>
    <w:rsid w:val="00021567"/>
    <w:pPr>
      <w:widowControl/>
      <w:suppressAutoHyphens w:val="0"/>
      <w:spacing w:beforeAutospacing="1" w:afterAutospacing="1"/>
    </w:pPr>
    <w:rPr>
      <w:rFonts w:ascii="Times New Roman" w:eastAsia="Times New Roman" w:hAnsi="Times New Roman" w:cs="Times New Roman"/>
      <w:kern w:val="0"/>
      <w:sz w:val="24"/>
      <w:lang w:eastAsia="ru-RU"/>
    </w:rPr>
  </w:style>
  <w:style w:type="paragraph" w:styleId="af8">
    <w:name w:val="Balloon Text"/>
    <w:basedOn w:val="a"/>
    <w:uiPriority w:val="99"/>
    <w:semiHidden/>
    <w:unhideWhenUsed/>
    <w:qFormat/>
    <w:rsid w:val="00C10054"/>
    <w:rPr>
      <w:rFonts w:ascii="Tahoma" w:hAnsi="Tahoma" w:cs="Tahoma"/>
      <w:sz w:val="16"/>
      <w:szCs w:val="16"/>
    </w:rPr>
  </w:style>
  <w:style w:type="paragraph" w:styleId="af9">
    <w:name w:val="List Paragraph"/>
    <w:basedOn w:val="a"/>
    <w:qFormat/>
    <w:pPr>
      <w:ind w:left="720"/>
      <w:contextualSpacing/>
    </w:pPr>
  </w:style>
  <w:style w:type="paragraph" w:customStyle="1" w:styleId="Default">
    <w:name w:val="Default"/>
    <w:qFormat/>
    <w:pPr>
      <w:suppressAutoHyphens/>
    </w:pPr>
    <w:rPr>
      <w:color w:val="000000"/>
      <w:sz w:val="24"/>
      <w:szCs w:val="24"/>
      <w:lang w:eastAsia="zh-CN"/>
    </w:rPr>
  </w:style>
  <w:style w:type="paragraph" w:customStyle="1" w:styleId="afa">
    <w:name w:val="Часть"/>
    <w:basedOn w:val="a"/>
    <w:qFormat/>
    <w:pPr>
      <w:tabs>
        <w:tab w:val="left" w:pos="1134"/>
      </w:tabs>
      <w:spacing w:line="288" w:lineRule="auto"/>
      <w:ind w:firstLine="567"/>
      <w:jc w:val="both"/>
    </w:pPr>
    <w:rPr>
      <w:rFonts w:eastAsia="Calibri"/>
      <w:sz w:val="28"/>
    </w:rPr>
  </w:style>
  <w:style w:type="paragraph" w:customStyle="1" w:styleId="s13">
    <w:name w:val="s_13"/>
    <w:basedOn w:val="a"/>
    <w:qFormat/>
    <w:pPr>
      <w:ind w:firstLine="720"/>
    </w:pPr>
    <w:rPr>
      <w:szCs w:val="20"/>
      <w:lang w:eastAsia="ru-RU"/>
    </w:rPr>
  </w:style>
  <w:style w:type="paragraph" w:styleId="afb">
    <w:name w:val="footnote text"/>
    <w:basedOn w:val="a"/>
    <w:qFormat/>
    <w:rPr>
      <w:szCs w:val="20"/>
    </w:rPr>
  </w:style>
  <w:style w:type="paragraph" w:customStyle="1" w:styleId="33">
    <w:name w:val="Пункт_3"/>
    <w:basedOn w:val="a"/>
    <w:qFormat/>
    <w:pPr>
      <w:tabs>
        <w:tab w:val="left" w:pos="1694"/>
      </w:tabs>
      <w:spacing w:line="360" w:lineRule="auto"/>
      <w:ind w:left="1694" w:hanging="1133"/>
      <w:jc w:val="both"/>
    </w:pPr>
    <w:rPr>
      <w:sz w:val="28"/>
      <w:szCs w:val="20"/>
    </w:rPr>
  </w:style>
  <w:style w:type="paragraph" w:styleId="afc">
    <w:name w:val="No Spacing"/>
    <w:qFormat/>
    <w:pPr>
      <w:suppressAutoHyphens/>
    </w:pPr>
    <w:rPr>
      <w:color w:val="00000A"/>
      <w:sz w:val="24"/>
      <w:szCs w:val="24"/>
      <w:lang w:eastAsia="zh-CN"/>
    </w:rPr>
  </w:style>
  <w:style w:type="paragraph" w:customStyle="1" w:styleId="afd">
    <w:name w:val="Пункт"/>
    <w:basedOn w:val="a"/>
    <w:qFormat/>
    <w:pPr>
      <w:tabs>
        <w:tab w:val="left" w:pos="1980"/>
      </w:tabs>
      <w:ind w:left="1404" w:hanging="504"/>
      <w:jc w:val="both"/>
    </w:pPr>
    <w:rPr>
      <w:szCs w:val="28"/>
    </w:rPr>
  </w:style>
  <w:style w:type="paragraph" w:customStyle="1" w:styleId="ConsPlusNonformat">
    <w:name w:val="ConsPlusNonformat"/>
    <w:qFormat/>
    <w:pPr>
      <w:widowControl w:val="0"/>
      <w:suppressAutoHyphens/>
    </w:pPr>
    <w:rPr>
      <w:rFonts w:ascii="Courier New" w:hAnsi="Courier New" w:cs="Courier New"/>
      <w:color w:val="00000A"/>
      <w:lang w:eastAsia="zh-CN"/>
    </w:rPr>
  </w:style>
  <w:style w:type="paragraph" w:customStyle="1" w:styleId="14">
    <w:name w:val="Основной текст1"/>
    <w:basedOn w:val="a"/>
    <w:qFormat/>
    <w:pPr>
      <w:spacing w:line="360" w:lineRule="auto"/>
      <w:jc w:val="center"/>
    </w:pPr>
    <w:rPr>
      <w:b/>
      <w:szCs w:val="20"/>
      <w:lang w:eastAsia="ru-RU"/>
    </w:rPr>
  </w:style>
  <w:style w:type="paragraph" w:styleId="24">
    <w:name w:val="Body Text 2"/>
    <w:basedOn w:val="a"/>
    <w:qFormat/>
    <w:pPr>
      <w:spacing w:after="120" w:line="480" w:lineRule="auto"/>
    </w:pPr>
  </w:style>
  <w:style w:type="paragraph" w:customStyle="1" w:styleId="210">
    <w:name w:val="Основной текст 21"/>
    <w:basedOn w:val="a"/>
    <w:qFormat/>
    <w:pPr>
      <w:spacing w:line="360" w:lineRule="auto"/>
      <w:jc w:val="both"/>
    </w:pPr>
    <w:rPr>
      <w:szCs w:val="20"/>
      <w:lang w:eastAsia="ru-RU"/>
    </w:rPr>
  </w:style>
  <w:style w:type="paragraph" w:customStyle="1" w:styleId="afe">
    <w:name w:val="Содержимое врезки"/>
    <w:basedOn w:val="a"/>
    <w:qFormat/>
  </w:style>
  <w:style w:type="paragraph" w:customStyle="1" w:styleId="ConsNormal">
    <w:name w:val="ConsNormal"/>
    <w:qFormat/>
    <w:pPr>
      <w:widowControl w:val="0"/>
      <w:ind w:firstLine="720"/>
    </w:pPr>
    <w:rPr>
      <w:rFonts w:ascii="Arial" w:hAnsi="Arial" w:cs="Arial"/>
      <w:color w:val="00000A"/>
    </w:rPr>
  </w:style>
  <w:style w:type="numbering" w:customStyle="1" w:styleId="WW8Num10">
    <w:name w:val="WW8Num10"/>
    <w:qFormat/>
  </w:style>
  <w:style w:type="numbering" w:customStyle="1" w:styleId="WW8Num29">
    <w:name w:val="WW8Num29"/>
    <w:qFormat/>
  </w:style>
  <w:style w:type="numbering" w:customStyle="1" w:styleId="WW8Num17">
    <w:name w:val="WW8Num17"/>
    <w:qFormat/>
  </w:style>
  <w:style w:type="character" w:styleId="aff">
    <w:name w:val="Hyperlink"/>
    <w:basedOn w:val="a0"/>
    <w:uiPriority w:val="99"/>
    <w:unhideWhenUsed/>
    <w:rsid w:val="00992DF2"/>
    <w:rPr>
      <w:color w:val="0000FF" w:themeColor="hyperlink"/>
      <w:u w:val="single"/>
    </w:rPr>
  </w:style>
  <w:style w:type="paragraph" w:styleId="aff0">
    <w:name w:val="header"/>
    <w:basedOn w:val="a"/>
    <w:link w:val="aff1"/>
    <w:uiPriority w:val="99"/>
    <w:unhideWhenUsed/>
    <w:rsid w:val="00D30E67"/>
    <w:pPr>
      <w:tabs>
        <w:tab w:val="center" w:pos="4677"/>
        <w:tab w:val="right" w:pos="9355"/>
      </w:tabs>
    </w:pPr>
  </w:style>
  <w:style w:type="character" w:customStyle="1" w:styleId="aff1">
    <w:name w:val="Верхний колонтитул Знак"/>
    <w:basedOn w:val="a0"/>
    <w:link w:val="aff0"/>
    <w:uiPriority w:val="99"/>
    <w:rsid w:val="00D30E67"/>
    <w:rPr>
      <w:rFonts w:ascii="Arial" w:eastAsia="Arial Unicode MS" w:hAnsi="Arial" w:cs="Arial"/>
      <w:color w:val="00000A"/>
      <w:kern w:val="2"/>
      <w:szCs w:val="24"/>
      <w:lang w:eastAsia="zh-CN"/>
    </w:rPr>
  </w:style>
  <w:style w:type="paragraph" w:styleId="aff2">
    <w:name w:val="footer"/>
    <w:basedOn w:val="a"/>
    <w:link w:val="aff3"/>
    <w:uiPriority w:val="99"/>
    <w:unhideWhenUsed/>
    <w:rsid w:val="00D30E67"/>
    <w:pPr>
      <w:tabs>
        <w:tab w:val="center" w:pos="4677"/>
        <w:tab w:val="right" w:pos="9355"/>
      </w:tabs>
    </w:pPr>
  </w:style>
  <w:style w:type="character" w:customStyle="1" w:styleId="aff3">
    <w:name w:val="Нижний колонтитул Знак"/>
    <w:basedOn w:val="a0"/>
    <w:link w:val="aff2"/>
    <w:uiPriority w:val="99"/>
    <w:rsid w:val="00D30E67"/>
    <w:rPr>
      <w:rFonts w:ascii="Arial" w:eastAsia="Arial Unicode MS" w:hAnsi="Arial" w:cs="Arial"/>
      <w:color w:val="00000A"/>
      <w:kern w:val="2"/>
      <w:szCs w:val="24"/>
      <w:lang w:eastAsia="zh-CN"/>
    </w:rPr>
  </w:style>
</w:styles>
</file>

<file path=word/webSettings.xml><?xml version="1.0" encoding="utf-8"?>
<w:webSettings xmlns:r="http://schemas.openxmlformats.org/officeDocument/2006/relationships" xmlns:w="http://schemas.openxmlformats.org/wordprocessingml/2006/main">
  <w:divs>
    <w:div w:id="10840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3C0CCA19C91A9351F4EF931E2896A737AD77A0D7707FBF6F86E47EC6EF48EBF49D5EAA94E38D779BC175935A64D6E5DFB112290432C4AO2P2L" TargetMode="External"/><Relationship Id="rId13" Type="http://schemas.openxmlformats.org/officeDocument/2006/relationships/hyperlink" Target="http://base.garant.ru/70650726/" TargetMode="External"/><Relationship Id="rId18" Type="http://schemas.openxmlformats.org/officeDocument/2006/relationships/hyperlink" Target="http://base.garant.ru/70819336/"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consultant.ru/document/cons_doc_LAW_298779/" TargetMode="External"/><Relationship Id="rId7" Type="http://schemas.openxmlformats.org/officeDocument/2006/relationships/image" Target="media/image1.jpeg"/><Relationship Id="rId12" Type="http://schemas.openxmlformats.org/officeDocument/2006/relationships/hyperlink" Target="http://base.garant.ru/70229396/" TargetMode="External"/><Relationship Id="rId17" Type="http://schemas.openxmlformats.org/officeDocument/2006/relationships/hyperlink" Target="http://base.garant.ru/70819336/a8dc5d9215f4b31402a115b13da3d92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se.garant.ru/179064/" TargetMode="External"/><Relationship Id="rId20" Type="http://schemas.openxmlformats.org/officeDocument/2006/relationships/hyperlink" Target="garantf1://10064072.4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0892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se.garant.ru/179222/" TargetMode="External"/><Relationship Id="rId23" Type="http://schemas.openxmlformats.org/officeDocument/2006/relationships/hyperlink" Target="http://www.consultant.ru/document/cons_doc_LAW_195614/" TargetMode="External"/><Relationship Id="rId10" Type="http://schemas.openxmlformats.org/officeDocument/2006/relationships/hyperlink" Target="http://www.consultant.ru/document/cons_doc_LAW_208924/" TargetMode="External"/><Relationship Id="rId19" Type="http://schemas.openxmlformats.org/officeDocument/2006/relationships/hyperlink" Target="consultantplus://offline/ref=6FC5C0D2EC9A31C54CDDA4A250590118767E1F73457F44C9C8D319951CA2D69ED259A991315684D1134FQ" TargetMode="External"/><Relationship Id="rId4" Type="http://schemas.openxmlformats.org/officeDocument/2006/relationships/webSettings" Target="webSettings.xml"/><Relationship Id="rId9" Type="http://schemas.openxmlformats.org/officeDocument/2006/relationships/hyperlink" Target="consultantplus://offline/ref=6883C0CCA19C91A9351F4EF931E2896A737BD0780E7607FBF6F86E47EC6EF48EBF49D5EAA94E38D17CBC175935A64D6E5DFB112290432C4AO2P2L" TargetMode="External"/><Relationship Id="rId14" Type="http://schemas.openxmlformats.org/officeDocument/2006/relationships/hyperlink" Target="http://base.garant.ru/70650730/" TargetMode="External"/><Relationship Id="rId22" Type="http://schemas.openxmlformats.org/officeDocument/2006/relationships/hyperlink" Target="http://www.consultant.ru/document/cons_doc_LAW_304323/441d00be62e3224cdc0514cffaf2a26b5b40a1c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5687</TotalTime>
  <Pages>55</Pages>
  <Words>30311</Words>
  <Characters>172774</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26.07.2017)"О развитии малого и среднего предпринимательства в Российской Федерации"</vt:lpstr>
    </vt:vector>
  </TitlesOfParts>
  <Company>Microsoft</Company>
  <LinksUpToDate>false</LinksUpToDate>
  <CharactersWithSpaces>202680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26.07.2017)"О развитии малого и среднего предпринимательства в Российской Федерации"</dc:title>
  <dc:subject/>
  <dc:creator>Таисия Владимировна</dc:creator>
  <dc:description/>
  <cp:lastModifiedBy>firstzam</cp:lastModifiedBy>
  <cp:revision>374</cp:revision>
  <cp:lastPrinted>2018-11-15T11:38:00Z</cp:lastPrinted>
  <dcterms:created xsi:type="dcterms:W3CDTF">2018-07-31T11:14:00Z</dcterms:created>
  <dcterms:modified xsi:type="dcterms:W3CDTF">2018-12-27T12:33:00Z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